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3D" w:rsidRDefault="007E0623">
      <w:pPr>
        <w:rPr>
          <w:b/>
          <w:bCs/>
        </w:rPr>
      </w:pPr>
      <w:bookmarkStart w:id="0" w:name="_GoBack"/>
      <w:r>
        <w:rPr>
          <w:b/>
          <w:bCs/>
        </w:rPr>
        <w:t xml:space="preserve">Прокуратурой Новоалександровского района </w:t>
      </w:r>
      <w:r w:rsidR="00EC688D">
        <w:rPr>
          <w:b/>
          <w:bCs/>
        </w:rPr>
        <w:t xml:space="preserve">проведена проверка соблюдения </w:t>
      </w:r>
      <w:r w:rsidR="00C3254D">
        <w:rPr>
          <w:b/>
          <w:bCs/>
        </w:rPr>
        <w:t xml:space="preserve">законодательства </w:t>
      </w:r>
      <w:r w:rsidR="00C3254D" w:rsidRPr="00C3254D">
        <w:rPr>
          <w:b/>
          <w:bCs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b/>
          <w:bCs/>
        </w:rPr>
        <w:t>.</w:t>
      </w:r>
    </w:p>
    <w:bookmarkEnd w:id="0"/>
    <w:p w:rsidR="00EC688D" w:rsidRPr="00C56CE1" w:rsidRDefault="00EC688D" w:rsidP="00C56CE1">
      <w:pPr>
        <w:spacing w:line="240" w:lineRule="auto"/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>Прокуратурой района проведена</w:t>
      </w:r>
      <w:r w:rsidR="00C56CE1" w:rsidRPr="0083136F">
        <w:rPr>
          <w:szCs w:val="28"/>
        </w:rPr>
        <w:t xml:space="preserve"> </w:t>
      </w:r>
      <w:r w:rsidR="00C3254D" w:rsidRPr="0083136F">
        <w:rPr>
          <w:szCs w:val="28"/>
        </w:rPr>
        <w:t xml:space="preserve">проверка </w:t>
      </w:r>
      <w:r w:rsidR="00C3254D">
        <w:rPr>
          <w:szCs w:val="28"/>
        </w:rPr>
        <w:t>полноты выполнения контрактных обязательств по оказанию услуг питания в организациях социальной направленности с круглосуточным пребыванием граждан</w:t>
      </w:r>
      <w:r w:rsidR="00C56CE1" w:rsidRPr="0083136F">
        <w:rPr>
          <w:szCs w:val="28"/>
        </w:rPr>
        <w:t>.</w:t>
      </w:r>
    </w:p>
    <w:p w:rsidR="00C3254D" w:rsidRDefault="00EC688D" w:rsidP="00C3254D">
      <w:pPr>
        <w:rPr>
          <w:szCs w:val="28"/>
        </w:rPr>
      </w:pPr>
      <w:r w:rsidRPr="00033A4B">
        <w:rPr>
          <w:rFonts w:eastAsia="Times New Roman"/>
          <w:szCs w:val="28"/>
          <w:lang w:eastAsia="ru-RU"/>
        </w:rPr>
        <w:t xml:space="preserve">Так, при проверке </w:t>
      </w:r>
      <w:r w:rsidR="00C3254D">
        <w:rPr>
          <w:szCs w:val="28"/>
        </w:rPr>
        <w:t>ГБУЗ СК «Новоалександровская РБ»</w:t>
      </w:r>
      <w:r w:rsidR="00C3254D">
        <w:rPr>
          <w:szCs w:val="28"/>
        </w:rPr>
        <w:t xml:space="preserve"> установлено, что </w:t>
      </w:r>
      <w:proofErr w:type="gramStart"/>
      <w:r w:rsidR="00C3254D">
        <w:rPr>
          <w:szCs w:val="28"/>
        </w:rPr>
        <w:t xml:space="preserve">в </w:t>
      </w:r>
      <w:r w:rsidR="00AE0FF7">
        <w:t xml:space="preserve"> </w:t>
      </w:r>
      <w:r w:rsidR="00C3254D">
        <w:rPr>
          <w:szCs w:val="28"/>
        </w:rPr>
        <w:t>нарушение</w:t>
      </w:r>
      <w:proofErr w:type="gramEnd"/>
      <w:r w:rsidR="00C3254D">
        <w:rPr>
          <w:szCs w:val="28"/>
        </w:rPr>
        <w:t xml:space="preserve"> требований ч. 3 ст. 94</w:t>
      </w:r>
      <w:r w:rsidR="00AE0FF7">
        <w:t xml:space="preserve"> </w:t>
      </w:r>
      <w:r w:rsidR="00C3254D" w:rsidRPr="00A260AB">
        <w:rPr>
          <w:szCs w:val="28"/>
        </w:rPr>
        <w:t>Федерального закона от 05.04.2013 № 44-ФЗ «О</w:t>
      </w:r>
      <w:r w:rsidR="00C3254D">
        <w:rPr>
          <w:szCs w:val="28"/>
        </w:rPr>
        <w:t> </w:t>
      </w:r>
      <w:r w:rsidR="00C3254D" w:rsidRPr="00A260AB">
        <w:rPr>
          <w:szCs w:val="28"/>
        </w:rPr>
        <w:t>контрактной системе в сфере закупок товаров, работ, услуг для обеспечения государственных и муниципальных нужд»</w:t>
      </w:r>
      <w:r w:rsidR="00C3254D">
        <w:rPr>
          <w:szCs w:val="28"/>
        </w:rPr>
        <w:t xml:space="preserve"> д</w:t>
      </w:r>
      <w:r w:rsidR="00C3254D">
        <w:rPr>
          <w:szCs w:val="28"/>
        </w:rPr>
        <w:t>олжностными лицами ГБУЗ СК «Новоалександровская районная больница» при поставке продуктов питания, в частности, охлажденной мякоти говядины</w:t>
      </w:r>
      <w:r w:rsidR="00C3254D">
        <w:rPr>
          <w:szCs w:val="28"/>
        </w:rPr>
        <w:t>,</w:t>
      </w:r>
      <w:r w:rsidR="00C3254D">
        <w:rPr>
          <w:szCs w:val="28"/>
        </w:rPr>
        <w:t xml:space="preserve"> Сертификат соответствия не проверен, т.к. приложение к Сертификату соответствия, предоставленное </w:t>
      </w:r>
      <w:r w:rsidR="00C3254D">
        <w:rPr>
          <w:szCs w:val="28"/>
        </w:rPr>
        <w:t>поставщиком</w:t>
      </w:r>
      <w:r w:rsidR="00C3254D">
        <w:rPr>
          <w:szCs w:val="28"/>
        </w:rPr>
        <w:t xml:space="preserve"> относится к иному Сертификату соответствия (Говядина в тушах, полутушах и четвертинах замороженная).</w:t>
      </w:r>
    </w:p>
    <w:p w:rsidR="00C3254D" w:rsidRDefault="00C3254D" w:rsidP="00C3254D">
      <w:pPr>
        <w:rPr>
          <w:szCs w:val="28"/>
        </w:rPr>
      </w:pPr>
      <w:r>
        <w:rPr>
          <w:szCs w:val="28"/>
        </w:rPr>
        <w:t>Таким образом, должностными лицами ГБУЗ СК «Новоалександровская районная больница» осуществлена приемка товара без надлежащего образа оформленного Сертификата соответствия.</w:t>
      </w:r>
    </w:p>
    <w:p w:rsidR="00E7426B" w:rsidRPr="00E7426B" w:rsidRDefault="00EC688D" w:rsidP="00E7426B">
      <w:pPr>
        <w:spacing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 </w:t>
      </w:r>
      <w:r w:rsidRPr="00033A4B">
        <w:rPr>
          <w:rFonts w:eastAsia="Times New Roman"/>
          <w:szCs w:val="28"/>
          <w:lang w:eastAsia="ru-RU"/>
        </w:rPr>
        <w:t>целью устранения выявленных нарушений законодательства</w:t>
      </w:r>
      <w:r w:rsidR="00C3254D" w:rsidRPr="00C3254D">
        <w:rPr>
          <w:rFonts w:eastAsia="Times New Roman"/>
          <w:szCs w:val="28"/>
          <w:lang w:eastAsia="ru-RU"/>
        </w:rPr>
        <w:t xml:space="preserve"> </w:t>
      </w:r>
      <w:r w:rsidR="00E7426B">
        <w:rPr>
          <w:rFonts w:eastAsia="Times New Roman"/>
          <w:szCs w:val="28"/>
          <w:lang w:eastAsia="ru-RU"/>
        </w:rPr>
        <w:t xml:space="preserve">                           </w:t>
      </w:r>
      <w:proofErr w:type="spellStart"/>
      <w:r w:rsidR="00C3254D" w:rsidRPr="00C3254D">
        <w:rPr>
          <w:rFonts w:eastAsia="Times New Roman"/>
          <w:szCs w:val="28"/>
          <w:lang w:eastAsia="ru-RU"/>
        </w:rPr>
        <w:t>И.о</w:t>
      </w:r>
      <w:proofErr w:type="spellEnd"/>
      <w:r w:rsidR="00C3254D" w:rsidRPr="00C3254D">
        <w:rPr>
          <w:rFonts w:eastAsia="Times New Roman"/>
          <w:szCs w:val="28"/>
          <w:lang w:eastAsia="ru-RU"/>
        </w:rPr>
        <w:t>. главного врача ГБУЗ СК «Новоалександровская районная больница»</w:t>
      </w:r>
      <w:r w:rsidR="00E7426B">
        <w:rPr>
          <w:rFonts w:eastAsia="Times New Roman"/>
          <w:szCs w:val="28"/>
          <w:lang w:eastAsia="ru-RU"/>
        </w:rPr>
        <w:t xml:space="preserve"> </w:t>
      </w:r>
      <w:r w:rsidR="00AE0FF7">
        <w:rPr>
          <w:rFonts w:eastAsia="Times New Roman"/>
          <w:szCs w:val="28"/>
          <w:lang w:eastAsia="ru-RU"/>
        </w:rPr>
        <w:t>0</w:t>
      </w:r>
      <w:r w:rsidR="00E7426B">
        <w:rPr>
          <w:rFonts w:eastAsia="Times New Roman"/>
          <w:szCs w:val="28"/>
          <w:lang w:eastAsia="ru-RU"/>
        </w:rPr>
        <w:t>8</w:t>
      </w:r>
      <w:r w:rsidRPr="00033A4B">
        <w:rPr>
          <w:rFonts w:eastAsia="Times New Roman"/>
          <w:szCs w:val="28"/>
          <w:lang w:eastAsia="ru-RU"/>
        </w:rPr>
        <w:t>.0</w:t>
      </w:r>
      <w:r w:rsidR="00AE0FF7">
        <w:rPr>
          <w:rFonts w:eastAsia="Times New Roman"/>
          <w:szCs w:val="28"/>
          <w:lang w:eastAsia="ru-RU"/>
        </w:rPr>
        <w:t>6</w:t>
      </w:r>
      <w:r w:rsidRPr="00033A4B">
        <w:rPr>
          <w:rFonts w:eastAsia="Times New Roman"/>
          <w:szCs w:val="28"/>
          <w:lang w:eastAsia="ru-RU"/>
        </w:rPr>
        <w:t xml:space="preserve">.2022 внесено представление об устранении </w:t>
      </w:r>
      <w:r w:rsidR="00E7426B" w:rsidRPr="00E7426B">
        <w:rPr>
          <w:rFonts w:eastAsia="Times New Roman"/>
          <w:szCs w:val="28"/>
          <w:lang w:eastAsia="ru-RU"/>
        </w:rPr>
        <w:t>нарушений законодательства о контрактной системе в сфере закупок товаров, работ, услуг для обеспечения государственных и муниципальных нужд</w:t>
      </w:r>
      <w:r w:rsidR="00E7426B">
        <w:rPr>
          <w:rFonts w:eastAsia="Times New Roman"/>
          <w:szCs w:val="28"/>
          <w:lang w:eastAsia="ru-RU"/>
        </w:rPr>
        <w:t>.</w:t>
      </w:r>
    </w:p>
    <w:p w:rsidR="00EC688D" w:rsidRPr="00033A4B" w:rsidRDefault="00EC688D" w:rsidP="00E7426B">
      <w:pPr>
        <w:spacing w:line="240" w:lineRule="auto"/>
        <w:rPr>
          <w:rFonts w:eastAsia="Times New Roman"/>
          <w:szCs w:val="28"/>
          <w:lang w:eastAsia="ru-RU"/>
        </w:rPr>
      </w:pPr>
    </w:p>
    <w:p w:rsidR="006E19D4" w:rsidRDefault="006E19D4" w:rsidP="00EC688D"/>
    <w:sectPr w:rsidR="006E19D4" w:rsidSect="00B915ED">
      <w:pgSz w:w="11906" w:h="16838" w:code="9"/>
      <w:pgMar w:top="567" w:right="1134" w:bottom="567" w:left="1134" w:header="454" w:footer="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drawingGridHorizontalSpacing w:val="14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ED"/>
    <w:rsid w:val="0006226C"/>
    <w:rsid w:val="001A5724"/>
    <w:rsid w:val="00224A25"/>
    <w:rsid w:val="00234519"/>
    <w:rsid w:val="002A6CB5"/>
    <w:rsid w:val="002D1350"/>
    <w:rsid w:val="00302913"/>
    <w:rsid w:val="0030563D"/>
    <w:rsid w:val="00336153"/>
    <w:rsid w:val="003A6AB5"/>
    <w:rsid w:val="003F0BA4"/>
    <w:rsid w:val="00413852"/>
    <w:rsid w:val="004A722C"/>
    <w:rsid w:val="00621714"/>
    <w:rsid w:val="006E19D4"/>
    <w:rsid w:val="007E0623"/>
    <w:rsid w:val="007E2B0E"/>
    <w:rsid w:val="00822577"/>
    <w:rsid w:val="0082574D"/>
    <w:rsid w:val="00874DEC"/>
    <w:rsid w:val="00990431"/>
    <w:rsid w:val="009F4CA0"/>
    <w:rsid w:val="00A57BB4"/>
    <w:rsid w:val="00A86390"/>
    <w:rsid w:val="00AD2965"/>
    <w:rsid w:val="00AE0FF7"/>
    <w:rsid w:val="00AF090D"/>
    <w:rsid w:val="00B248F1"/>
    <w:rsid w:val="00B45963"/>
    <w:rsid w:val="00B915ED"/>
    <w:rsid w:val="00C24E1F"/>
    <w:rsid w:val="00C3254D"/>
    <w:rsid w:val="00C56CE1"/>
    <w:rsid w:val="00D1533C"/>
    <w:rsid w:val="00D203DF"/>
    <w:rsid w:val="00D21B07"/>
    <w:rsid w:val="00DD29A3"/>
    <w:rsid w:val="00E7426B"/>
    <w:rsid w:val="00E95DDA"/>
    <w:rsid w:val="00EC688D"/>
    <w:rsid w:val="00F01F33"/>
    <w:rsid w:val="00F9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19D1"/>
  <w15:docId w15:val="{873AFFC1-D4C9-48AF-8169-0CB1E168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300" w:lineRule="exact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6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15E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Ходус Владимир Андреевич</cp:lastModifiedBy>
  <cp:revision>2</cp:revision>
  <dcterms:created xsi:type="dcterms:W3CDTF">2022-06-15T14:59:00Z</dcterms:created>
  <dcterms:modified xsi:type="dcterms:W3CDTF">2022-06-15T14:59:00Z</dcterms:modified>
</cp:coreProperties>
</file>