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D5D9F" w14:textId="52C0AA3A" w:rsidR="005C54B2" w:rsidRDefault="008E04BD" w:rsidP="008E04BD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E04BD"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поддержано государственное обвинение в отношении </w:t>
      </w:r>
      <w:r w:rsidR="00934A16">
        <w:rPr>
          <w:rFonts w:ascii="Times New Roman" w:hAnsi="Times New Roman" w:cs="Times New Roman"/>
          <w:b/>
          <w:sz w:val="28"/>
          <w:szCs w:val="28"/>
        </w:rPr>
        <w:t>Б</w:t>
      </w:r>
      <w:r w:rsidR="005637D8">
        <w:rPr>
          <w:rFonts w:ascii="Times New Roman" w:hAnsi="Times New Roman" w:cs="Times New Roman"/>
          <w:b/>
          <w:sz w:val="28"/>
          <w:szCs w:val="28"/>
        </w:rPr>
        <w:t>.</w:t>
      </w:r>
      <w:r w:rsidRPr="008E04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59CC"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="005637D8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34A16">
        <w:rPr>
          <w:rFonts w:ascii="Times New Roman" w:hAnsi="Times New Roman" w:cs="Times New Roman"/>
          <w:b/>
          <w:sz w:val="28"/>
          <w:szCs w:val="28"/>
        </w:rPr>
        <w:t>нарушении правил дорожного движения, повлекшее причинение тяжкого вреда здоровью</w:t>
      </w:r>
      <w:r w:rsidRPr="008E04BD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0"/>
    <w:p w14:paraId="37692C92" w14:textId="3EC3F711" w:rsidR="008E04BD" w:rsidRDefault="00934A16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8E04B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8E04BD">
        <w:rPr>
          <w:rFonts w:ascii="Times New Roman" w:hAnsi="Times New Roman" w:cs="Times New Roman"/>
          <w:sz w:val="28"/>
          <w:szCs w:val="28"/>
        </w:rPr>
        <w:t xml:space="preserve">.2022 </w:t>
      </w:r>
      <w:proofErr w:type="spellStart"/>
      <w:r w:rsidR="005637D8">
        <w:rPr>
          <w:rFonts w:ascii="Times New Roman" w:hAnsi="Times New Roman" w:cs="Times New Roman"/>
          <w:sz w:val="28"/>
          <w:szCs w:val="28"/>
        </w:rPr>
        <w:t>Новоалександровский</w:t>
      </w:r>
      <w:proofErr w:type="spellEnd"/>
      <w:r w:rsidR="005637D8">
        <w:rPr>
          <w:rFonts w:ascii="Times New Roman" w:hAnsi="Times New Roman" w:cs="Times New Roman"/>
          <w:sz w:val="28"/>
          <w:szCs w:val="28"/>
        </w:rPr>
        <w:t xml:space="preserve"> районный суд вынес обвинительный приговор за </w:t>
      </w:r>
      <w:r>
        <w:rPr>
          <w:rFonts w:ascii="Times New Roman" w:hAnsi="Times New Roman" w:cs="Times New Roman"/>
          <w:sz w:val="28"/>
          <w:szCs w:val="28"/>
        </w:rPr>
        <w:t>нарушение лицом правил дорожного движения, повлекшее по неосторожности причинение тяжкого вреда здоровью человека</w:t>
      </w:r>
      <w:r w:rsidR="005637D8">
        <w:rPr>
          <w:rFonts w:ascii="Times New Roman" w:hAnsi="Times New Roman" w:cs="Times New Roman"/>
          <w:sz w:val="28"/>
          <w:szCs w:val="28"/>
        </w:rPr>
        <w:t xml:space="preserve">. Государственное обвинение по делу поддержано помощником прокурора </w:t>
      </w:r>
      <w:proofErr w:type="spellStart"/>
      <w:r w:rsidR="005637D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5637D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14:paraId="6B81E025" w14:textId="77777777" w:rsidR="009D7D40" w:rsidRDefault="005637D8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гражданин </w:t>
      </w:r>
      <w:r w:rsidR="00934A1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F2FD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4A16">
        <w:rPr>
          <w:rFonts w:ascii="Times New Roman" w:hAnsi="Times New Roman" w:cs="Times New Roman"/>
          <w:sz w:val="28"/>
          <w:szCs w:val="28"/>
        </w:rPr>
        <w:t xml:space="preserve">январе 2022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934A16">
        <w:rPr>
          <w:rFonts w:ascii="Times New Roman" w:hAnsi="Times New Roman" w:cs="Times New Roman"/>
          <w:sz w:val="28"/>
          <w:szCs w:val="28"/>
        </w:rPr>
        <w:t xml:space="preserve"> </w:t>
      </w:r>
      <w:r w:rsidR="009D7D40">
        <w:rPr>
          <w:rFonts w:ascii="Times New Roman" w:hAnsi="Times New Roman" w:cs="Times New Roman"/>
          <w:sz w:val="28"/>
          <w:szCs w:val="28"/>
        </w:rPr>
        <w:t xml:space="preserve">двигаясь на участке автомобильной дороги «Новоалександровск – Григорополисская – Армавир», </w:t>
      </w:r>
      <w:r w:rsidR="00934A16">
        <w:rPr>
          <w:rFonts w:ascii="Times New Roman" w:hAnsi="Times New Roman" w:cs="Times New Roman"/>
          <w:sz w:val="28"/>
          <w:szCs w:val="28"/>
        </w:rPr>
        <w:t>управляя автомобилем</w:t>
      </w:r>
      <w:r w:rsidR="009D7D40">
        <w:rPr>
          <w:rFonts w:ascii="Times New Roman" w:hAnsi="Times New Roman" w:cs="Times New Roman"/>
          <w:sz w:val="28"/>
          <w:szCs w:val="28"/>
        </w:rPr>
        <w:t>, утратил контроль в направлении своего движения, после чего допустил занос, приведший к выезду автомобиля за пределы проезжей части и дальнейшему опрокидыванию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DAD0F3" w14:textId="2731BC31" w:rsidR="005637D8" w:rsidRDefault="009D7D40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дорожно-транспортного про</w:t>
      </w:r>
      <w:r w:rsidR="00B80AF7">
        <w:rPr>
          <w:rFonts w:ascii="Times New Roman" w:hAnsi="Times New Roman" w:cs="Times New Roman"/>
          <w:sz w:val="28"/>
          <w:szCs w:val="28"/>
        </w:rPr>
        <w:t>исшествия пассажиру Б. был причинен</w:t>
      </w:r>
      <w:r w:rsidR="00B80AF7">
        <w:rPr>
          <w:rFonts w:ascii="Times New Roman" w:hAnsi="Times New Roman" w:cs="Times New Roman"/>
          <w:sz w:val="28"/>
          <w:szCs w:val="28"/>
        </w:rPr>
        <w:t xml:space="preserve"> тяжкий вред здоровью</w:t>
      </w:r>
      <w:r w:rsidR="00B80AF7">
        <w:rPr>
          <w:rFonts w:ascii="Times New Roman" w:hAnsi="Times New Roman" w:cs="Times New Roman"/>
          <w:sz w:val="28"/>
          <w:szCs w:val="28"/>
        </w:rPr>
        <w:t xml:space="preserve">. С полученными телесными повреждениями Б. была госпитализирована в больницу. </w:t>
      </w:r>
      <w:r w:rsidR="005637D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6BFE50" w14:textId="0E46D102" w:rsidR="005637D8" w:rsidRDefault="005637D8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судебном заседании подсудимый вину признал</w:t>
      </w:r>
      <w:r w:rsidR="00B80AF7">
        <w:rPr>
          <w:rFonts w:ascii="Times New Roman" w:hAnsi="Times New Roman" w:cs="Times New Roman"/>
          <w:sz w:val="28"/>
          <w:szCs w:val="28"/>
        </w:rPr>
        <w:t xml:space="preserve"> в полном объёме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87CEBF5" w14:textId="392ECA9E" w:rsidR="005637D8" w:rsidRDefault="005637D8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Новоалександровсокго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суда </w:t>
      </w:r>
      <w:r w:rsidR="00B80AF7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F2FD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ризнан виновным в совершении преступления, предусмотренного ч. 1 ст. 2</w:t>
      </w:r>
      <w:r w:rsidR="00B80AF7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УК РФ (</w:t>
      </w:r>
      <w:r w:rsidR="00B80AF7">
        <w:rPr>
          <w:rFonts w:ascii="Times New Roman" w:hAnsi="Times New Roman" w:cs="Times New Roman"/>
          <w:sz w:val="28"/>
          <w:szCs w:val="28"/>
        </w:rPr>
        <w:t>нарушение лицом, управляющем автомобилем, правил дорожного движения, повлекшее по неосторожности причинение тяжкого вреда здоровью человека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6F2FD5">
        <w:rPr>
          <w:rFonts w:ascii="Times New Roman" w:hAnsi="Times New Roman" w:cs="Times New Roman"/>
          <w:sz w:val="28"/>
          <w:szCs w:val="28"/>
        </w:rPr>
        <w:t>.</w:t>
      </w:r>
    </w:p>
    <w:p w14:paraId="3B346D2E" w14:textId="2567CAFB" w:rsidR="006F2FD5" w:rsidRDefault="006F2FD5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Ему назначено наказание в виде ограничения свободы сроком на 1 год.</w:t>
      </w:r>
    </w:p>
    <w:p w14:paraId="3B5CBDDF" w14:textId="77777777" w:rsidR="005637D8" w:rsidRPr="008E04BD" w:rsidRDefault="005637D8" w:rsidP="008E04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637D8" w:rsidRPr="008E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EFA"/>
    <w:rsid w:val="005637D8"/>
    <w:rsid w:val="0069758C"/>
    <w:rsid w:val="006F2FD5"/>
    <w:rsid w:val="008E04BD"/>
    <w:rsid w:val="009259CC"/>
    <w:rsid w:val="00934A16"/>
    <w:rsid w:val="009D7D40"/>
    <w:rsid w:val="00B80AF7"/>
    <w:rsid w:val="00C75534"/>
    <w:rsid w:val="00DD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E992"/>
  <w15:chartTrackingRefBased/>
  <w15:docId w15:val="{96DD223E-E362-4493-ABFF-9A430D64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0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cp:lastPrinted>2022-06-06T08:16:00Z</cp:lastPrinted>
  <dcterms:created xsi:type="dcterms:W3CDTF">2022-06-06T08:42:00Z</dcterms:created>
  <dcterms:modified xsi:type="dcterms:W3CDTF">2022-06-06T08:42:00Z</dcterms:modified>
</cp:coreProperties>
</file>