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3C8D32" w14:textId="77777777" w:rsidR="00AF623E" w:rsidRDefault="00AF623E" w:rsidP="00AF623E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Hlk104208898"/>
      <w:bookmarkStart w:id="1" w:name="_GoBack"/>
      <w:r w:rsidRPr="006B47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Прокур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атурой</w:t>
      </w:r>
      <w:r w:rsidRPr="006B47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6B47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Новоалександровского</w:t>
      </w:r>
      <w:proofErr w:type="spellEnd"/>
      <w:r w:rsidRPr="006B47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выявлены нарушения жилищно-коммунального законодательства.</w:t>
      </w:r>
    </w:p>
    <w:bookmarkEnd w:id="1"/>
    <w:p w14:paraId="50015DE7" w14:textId="77777777" w:rsidR="00AF623E" w:rsidRDefault="00AF623E" w:rsidP="00AF623E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Style w:val="s1mrcssattr"/>
          <w:rFonts w:ascii="Times New Roman" w:hAnsi="Times New Roman" w:cs="Times New Roman"/>
          <w:color w:val="000000"/>
          <w:sz w:val="28"/>
          <w:szCs w:val="28"/>
        </w:rPr>
      </w:pPr>
    </w:p>
    <w:p w14:paraId="5F7C3D3C" w14:textId="77777777" w:rsidR="00AF623E" w:rsidRPr="00FA710D" w:rsidRDefault="00AF623E" w:rsidP="00AF623E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Style w:val="s1mrcssattr"/>
          <w:rFonts w:ascii="Times New Roman" w:hAnsi="Times New Roman" w:cs="Times New Roman"/>
          <w:color w:val="000000"/>
          <w:sz w:val="28"/>
          <w:szCs w:val="28"/>
        </w:rPr>
      </w:pPr>
      <w:r w:rsidRPr="00FA710D">
        <w:rPr>
          <w:rStyle w:val="s1mrcssattr"/>
          <w:rFonts w:ascii="Times New Roman" w:hAnsi="Times New Roman" w:cs="Times New Roman"/>
          <w:color w:val="000000"/>
          <w:sz w:val="28"/>
          <w:szCs w:val="28"/>
        </w:rPr>
        <w:t xml:space="preserve">Прокуратурой </w:t>
      </w:r>
      <w:proofErr w:type="spellStart"/>
      <w:r w:rsidRPr="00FA710D">
        <w:rPr>
          <w:rStyle w:val="s1mrcssattr"/>
          <w:rFonts w:ascii="Times New Roman" w:hAnsi="Times New Roman" w:cs="Times New Roman"/>
          <w:color w:val="000000"/>
          <w:sz w:val="28"/>
          <w:szCs w:val="28"/>
        </w:rPr>
        <w:t>Новоалександровского</w:t>
      </w:r>
      <w:proofErr w:type="spellEnd"/>
      <w:r w:rsidRPr="00FA710D">
        <w:rPr>
          <w:rStyle w:val="s1mrcssattr"/>
          <w:rFonts w:ascii="Times New Roman" w:hAnsi="Times New Roman" w:cs="Times New Roman"/>
          <w:color w:val="000000"/>
          <w:sz w:val="28"/>
          <w:szCs w:val="28"/>
        </w:rPr>
        <w:t xml:space="preserve"> района по жалобе </w:t>
      </w:r>
      <w:proofErr w:type="gramStart"/>
      <w:r>
        <w:rPr>
          <w:rStyle w:val="s1mrcssattr"/>
          <w:rFonts w:ascii="Times New Roman" w:hAnsi="Times New Roman" w:cs="Times New Roman"/>
          <w:color w:val="000000"/>
          <w:sz w:val="28"/>
          <w:szCs w:val="28"/>
        </w:rPr>
        <w:t xml:space="preserve">гр-на </w:t>
      </w:r>
      <w:r w:rsidRPr="00FA710D">
        <w:rPr>
          <w:rStyle w:val="s1mrcssattr"/>
          <w:rFonts w:ascii="Times New Roman" w:hAnsi="Times New Roman" w:cs="Times New Roman"/>
          <w:color w:val="000000"/>
          <w:sz w:val="28"/>
          <w:szCs w:val="28"/>
        </w:rPr>
        <w:t>И</w:t>
      </w:r>
      <w:proofErr w:type="gramEnd"/>
      <w:r w:rsidRPr="00FA710D">
        <w:rPr>
          <w:rStyle w:val="s1mrcssattr"/>
          <w:rFonts w:ascii="Times New Roman" w:hAnsi="Times New Roman" w:cs="Times New Roman"/>
          <w:color w:val="000000"/>
          <w:sz w:val="28"/>
          <w:szCs w:val="28"/>
        </w:rPr>
        <w:t xml:space="preserve"> проведена проверка соблюдения законодательства в сфере водоснабжения и водоотведения.</w:t>
      </w:r>
    </w:p>
    <w:p w14:paraId="3C460A3A" w14:textId="77777777" w:rsidR="00AF623E" w:rsidRPr="00FA710D" w:rsidRDefault="00AF623E" w:rsidP="00AF623E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Style w:val="s1mrcssattr"/>
          <w:rFonts w:ascii="Times New Roman" w:hAnsi="Times New Roman" w:cs="Times New Roman"/>
          <w:color w:val="000000"/>
          <w:sz w:val="28"/>
          <w:szCs w:val="28"/>
        </w:rPr>
      </w:pPr>
      <w:r w:rsidRPr="00FA710D">
        <w:rPr>
          <w:rStyle w:val="s1mrcssattr"/>
          <w:rFonts w:ascii="Times New Roman" w:hAnsi="Times New Roman" w:cs="Times New Roman"/>
          <w:color w:val="000000"/>
          <w:sz w:val="28"/>
          <w:szCs w:val="28"/>
        </w:rPr>
        <w:t xml:space="preserve">В ходе проверки установлено, что в данный момент жители многоквартирных домов, расположенных по адресу: Ставропольский край, </w:t>
      </w:r>
      <w:proofErr w:type="spellStart"/>
      <w:r w:rsidRPr="00FA710D">
        <w:rPr>
          <w:rStyle w:val="s1mrcssattr"/>
          <w:rFonts w:ascii="Times New Roman" w:hAnsi="Times New Roman" w:cs="Times New Roman"/>
          <w:color w:val="000000"/>
          <w:sz w:val="28"/>
          <w:szCs w:val="28"/>
        </w:rPr>
        <w:t>Новоалександровский</w:t>
      </w:r>
      <w:proofErr w:type="spellEnd"/>
      <w:r w:rsidRPr="00FA710D">
        <w:rPr>
          <w:rStyle w:val="s1mrcssattr"/>
          <w:rFonts w:ascii="Times New Roman" w:hAnsi="Times New Roman" w:cs="Times New Roman"/>
          <w:color w:val="000000"/>
          <w:sz w:val="28"/>
          <w:szCs w:val="28"/>
        </w:rPr>
        <w:t xml:space="preserve"> городской округ, г. Новоалександровск, ул. Толстого, дома №№ 7, 9, 17 используют индивидуальные септики (выгребные ямы). </w:t>
      </w:r>
    </w:p>
    <w:p w14:paraId="66032E55" w14:textId="77777777" w:rsidR="00AF623E" w:rsidRDefault="00AF623E" w:rsidP="00AF623E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Style w:val="s1mrcssattr"/>
          <w:rFonts w:ascii="Times New Roman" w:hAnsi="Times New Roman" w:cs="Times New Roman"/>
          <w:color w:val="000000"/>
          <w:sz w:val="28"/>
          <w:szCs w:val="28"/>
        </w:rPr>
      </w:pPr>
      <w:r w:rsidRPr="00FA710D">
        <w:rPr>
          <w:rStyle w:val="s1mrcssattr"/>
          <w:rFonts w:ascii="Times New Roman" w:hAnsi="Times New Roman" w:cs="Times New Roman"/>
          <w:color w:val="000000"/>
          <w:sz w:val="28"/>
          <w:szCs w:val="28"/>
        </w:rPr>
        <w:t xml:space="preserve">До настоящего времени министерством жилищно-коммунального хозяйства Ставропольского края и администрацией </w:t>
      </w:r>
      <w:proofErr w:type="spellStart"/>
      <w:r w:rsidRPr="00FA710D">
        <w:rPr>
          <w:rStyle w:val="s1mrcssattr"/>
          <w:rFonts w:ascii="Times New Roman" w:hAnsi="Times New Roman" w:cs="Times New Roman"/>
          <w:color w:val="000000"/>
          <w:sz w:val="28"/>
          <w:szCs w:val="28"/>
        </w:rPr>
        <w:t>Новоалександровского</w:t>
      </w:r>
      <w:proofErr w:type="spellEnd"/>
      <w:r w:rsidRPr="00FA710D">
        <w:rPr>
          <w:rStyle w:val="s1mrcssattr"/>
          <w:rFonts w:ascii="Times New Roman" w:hAnsi="Times New Roman" w:cs="Times New Roman"/>
          <w:color w:val="000000"/>
          <w:sz w:val="28"/>
          <w:szCs w:val="28"/>
        </w:rPr>
        <w:t xml:space="preserve"> городского округа Ставропольского края жители вышеуказанных многоквартирных домов не обеспечены услугами централизованного водоотведения (канализации), чем нарушаются права граждан на благоприятные условия проживания. </w:t>
      </w:r>
    </w:p>
    <w:p w14:paraId="231555DC" w14:textId="77777777" w:rsidR="00AF623E" w:rsidRDefault="00AF623E" w:rsidP="00AF623E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Style w:val="s1mrcssattr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s1mrcssattr"/>
          <w:rFonts w:ascii="Times New Roman" w:hAnsi="Times New Roman" w:cs="Times New Roman"/>
          <w:color w:val="000000"/>
          <w:sz w:val="28"/>
          <w:szCs w:val="28"/>
        </w:rPr>
        <w:t xml:space="preserve">С целью фактического устранения выявленных нарушений прокурор </w:t>
      </w:r>
      <w:proofErr w:type="spellStart"/>
      <w:r>
        <w:rPr>
          <w:rStyle w:val="s1mrcssattr"/>
          <w:rFonts w:ascii="Times New Roman" w:hAnsi="Times New Roman" w:cs="Times New Roman"/>
          <w:color w:val="000000"/>
          <w:sz w:val="28"/>
          <w:szCs w:val="28"/>
        </w:rPr>
        <w:t>Новоалександровского</w:t>
      </w:r>
      <w:proofErr w:type="spellEnd"/>
      <w:r>
        <w:rPr>
          <w:rStyle w:val="s1mrcssattr"/>
          <w:rFonts w:ascii="Times New Roman" w:hAnsi="Times New Roman" w:cs="Times New Roman"/>
          <w:color w:val="000000"/>
          <w:sz w:val="28"/>
          <w:szCs w:val="28"/>
        </w:rPr>
        <w:t xml:space="preserve"> района 04.03.2022 обратился в суд с административным исковым заявлением в защиту прав и интересов неограниченного круга лиц к министерству жилищно-коммунального хозяйства </w:t>
      </w:r>
      <w:r w:rsidRPr="00FA710D">
        <w:rPr>
          <w:rStyle w:val="s1mrcssattr"/>
          <w:rFonts w:ascii="Times New Roman" w:hAnsi="Times New Roman" w:cs="Times New Roman"/>
          <w:color w:val="000000"/>
          <w:sz w:val="28"/>
          <w:szCs w:val="28"/>
        </w:rPr>
        <w:t>Ставропольского края о признании бездействия незаконным</w:t>
      </w:r>
      <w:r>
        <w:rPr>
          <w:rStyle w:val="s1mrcssattr"/>
          <w:rFonts w:ascii="Times New Roman" w:hAnsi="Times New Roman" w:cs="Times New Roman"/>
          <w:color w:val="000000"/>
          <w:sz w:val="28"/>
          <w:szCs w:val="28"/>
        </w:rPr>
        <w:t>,</w:t>
      </w:r>
      <w:r w:rsidRPr="00FA710D">
        <w:rPr>
          <w:rStyle w:val="s1mrcssattr"/>
          <w:rFonts w:ascii="Times New Roman" w:hAnsi="Times New Roman" w:cs="Times New Roman"/>
          <w:color w:val="000000"/>
          <w:sz w:val="28"/>
          <w:szCs w:val="28"/>
        </w:rPr>
        <w:t xml:space="preserve"> и возложении обязанности </w:t>
      </w:r>
      <w:r w:rsidRPr="00FA710D">
        <w:rPr>
          <w:rFonts w:ascii="Times New Roman" w:hAnsi="Times New Roman" w:cs="Times New Roman"/>
          <w:sz w:val="28"/>
          <w:szCs w:val="28"/>
        </w:rPr>
        <w:t xml:space="preserve">в течении 6 месяцев после вступления решения суда в законную силу обеспечить </w:t>
      </w:r>
      <w:r w:rsidRPr="00FA710D">
        <w:rPr>
          <w:rFonts w:ascii="Times New Roman" w:eastAsia="Calibri" w:hAnsi="Times New Roman" w:cs="Times New Roman"/>
          <w:sz w:val="28"/>
          <w:szCs w:val="28"/>
        </w:rPr>
        <w:t xml:space="preserve">услугами централизованного водоотведения (канализации) жителей многоквартирных домов расположенных по адресу: Ставропольский край, </w:t>
      </w:r>
      <w:proofErr w:type="spellStart"/>
      <w:r w:rsidRPr="00FA710D">
        <w:rPr>
          <w:rFonts w:ascii="Times New Roman" w:eastAsia="Calibri" w:hAnsi="Times New Roman" w:cs="Times New Roman"/>
          <w:sz w:val="28"/>
          <w:szCs w:val="28"/>
        </w:rPr>
        <w:t>Новоалександровский</w:t>
      </w:r>
      <w:proofErr w:type="spellEnd"/>
      <w:r w:rsidRPr="00FA710D">
        <w:rPr>
          <w:rFonts w:ascii="Times New Roman" w:eastAsia="Calibri" w:hAnsi="Times New Roman" w:cs="Times New Roman"/>
          <w:sz w:val="28"/>
          <w:szCs w:val="28"/>
        </w:rPr>
        <w:t xml:space="preserve"> городской округ, г. Новоалександровск, ул. Толстого, дома №№ 7, 9, 17</w:t>
      </w:r>
      <w:r w:rsidRPr="00FA710D">
        <w:rPr>
          <w:rStyle w:val="s1mrcssattr"/>
          <w:rFonts w:ascii="Times New Roman" w:hAnsi="Times New Roman" w:cs="Times New Roman"/>
          <w:color w:val="000000"/>
          <w:sz w:val="28"/>
          <w:szCs w:val="28"/>
        </w:rPr>
        <w:t>.</w:t>
      </w:r>
    </w:p>
    <w:p w14:paraId="048BB0BE" w14:textId="77777777" w:rsidR="00AF623E" w:rsidRDefault="00AF623E" w:rsidP="00AF623E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Style w:val="s1mrcssattr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s1mrcssattr"/>
          <w:rFonts w:ascii="Times New Roman" w:hAnsi="Times New Roman" w:cs="Times New Roman"/>
          <w:color w:val="000000"/>
          <w:sz w:val="28"/>
          <w:szCs w:val="28"/>
        </w:rPr>
        <w:t xml:space="preserve">13.04.2022 решением </w:t>
      </w:r>
      <w:proofErr w:type="spellStart"/>
      <w:r>
        <w:rPr>
          <w:rStyle w:val="s1mrcssattr"/>
          <w:rFonts w:ascii="Times New Roman" w:hAnsi="Times New Roman" w:cs="Times New Roman"/>
          <w:color w:val="000000"/>
          <w:sz w:val="28"/>
          <w:szCs w:val="28"/>
        </w:rPr>
        <w:t>Новоалександровского</w:t>
      </w:r>
      <w:proofErr w:type="spellEnd"/>
      <w:r>
        <w:rPr>
          <w:rStyle w:val="s1mrcssattr"/>
          <w:rFonts w:ascii="Times New Roman" w:hAnsi="Times New Roman" w:cs="Times New Roman"/>
          <w:color w:val="000000"/>
          <w:sz w:val="28"/>
          <w:szCs w:val="28"/>
        </w:rPr>
        <w:t xml:space="preserve"> районного суда административное исковое заявление прокурора района удовлетворено в полном объеме.</w:t>
      </w:r>
    </w:p>
    <w:p w14:paraId="7E081800" w14:textId="77777777" w:rsidR="00AF623E" w:rsidRDefault="00AF623E" w:rsidP="00AF623E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Исполнение решения суда</w:t>
      </w:r>
      <w:r w:rsidRPr="00FA710D">
        <w:rPr>
          <w:rFonts w:ascii="Times New Roman" w:hAnsi="Times New Roman" w:cs="Times New Roman"/>
          <w:color w:val="000000"/>
          <w:sz w:val="28"/>
          <w:szCs w:val="28"/>
        </w:rPr>
        <w:t xml:space="preserve"> находится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контроле в прокуратуре района.</w:t>
      </w:r>
    </w:p>
    <w:bookmarkEnd w:id="0"/>
    <w:p w14:paraId="13803322" w14:textId="77777777" w:rsidR="005C54B2" w:rsidRPr="00AF623E" w:rsidRDefault="00AF623E" w:rsidP="00AF623E"/>
    <w:sectPr w:rsidR="005C54B2" w:rsidRPr="00AF62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5CC"/>
    <w:rsid w:val="003515CC"/>
    <w:rsid w:val="0069758C"/>
    <w:rsid w:val="00721CB2"/>
    <w:rsid w:val="00AF623E"/>
    <w:rsid w:val="00B04E14"/>
    <w:rsid w:val="00C571DA"/>
    <w:rsid w:val="00C75534"/>
    <w:rsid w:val="00DC1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6EB733-9930-4126-843B-7B4841797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21CB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mrcssattr">
    <w:name w:val="s1_mr_css_attr"/>
    <w:basedOn w:val="a0"/>
    <w:rsid w:val="00AF62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Ходус Владимир Андреевич</dc:creator>
  <cp:keywords/>
  <dc:description/>
  <cp:lastModifiedBy>Ходус Владимир Андреевич</cp:lastModifiedBy>
  <cp:revision>2</cp:revision>
  <dcterms:created xsi:type="dcterms:W3CDTF">2022-06-02T17:57:00Z</dcterms:created>
  <dcterms:modified xsi:type="dcterms:W3CDTF">2022-06-02T17:57:00Z</dcterms:modified>
</cp:coreProperties>
</file>