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BA" w:rsidRPr="008B7D74" w:rsidRDefault="00461CBA" w:rsidP="00461CBA">
      <w:pPr>
        <w:pStyle w:val="a3"/>
        <w:spacing w:before="0" w:beforeAutospacing="0" w:after="0" w:afterAutospacing="0" w:line="302" w:lineRule="atLeast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>
        <w:rPr>
          <w:rStyle w:val="a4"/>
          <w:sz w:val="28"/>
          <w:szCs w:val="28"/>
          <w:bdr w:val="none" w:sz="0" w:space="0" w:color="auto" w:frame="1"/>
        </w:rPr>
        <w:t>ОБЪЯВЛЕНИЕ</w:t>
      </w:r>
      <w:r w:rsidRPr="00F75E8D">
        <w:rPr>
          <w:b/>
          <w:bCs/>
          <w:sz w:val="28"/>
          <w:szCs w:val="28"/>
          <w:bdr w:val="none" w:sz="0" w:space="0" w:color="auto" w:frame="1"/>
        </w:rPr>
        <w:br/>
      </w:r>
    </w:p>
    <w:p w:rsidR="00461CBA" w:rsidRDefault="00461CBA" w:rsidP="00461CBA">
      <w:pPr>
        <w:ind w:firstLine="709"/>
        <w:jc w:val="both"/>
        <w:rPr>
          <w:sz w:val="28"/>
          <w:szCs w:val="28"/>
        </w:rPr>
      </w:pPr>
      <w:r w:rsidRPr="005A2496">
        <w:rPr>
          <w:sz w:val="28"/>
          <w:szCs w:val="28"/>
        </w:rPr>
        <w:t>Управление имущественных отношений администраци</w:t>
      </w:r>
      <w:r>
        <w:rPr>
          <w:sz w:val="28"/>
          <w:szCs w:val="28"/>
        </w:rPr>
        <w:t>и</w:t>
      </w:r>
      <w:r w:rsidRPr="005A2496">
        <w:rPr>
          <w:sz w:val="28"/>
          <w:szCs w:val="28"/>
        </w:rPr>
        <w:t xml:space="preserve"> Новоалександровского </w:t>
      </w:r>
      <w:r w:rsidR="005808CE">
        <w:rPr>
          <w:sz w:val="28"/>
          <w:szCs w:val="28"/>
        </w:rPr>
        <w:t>муниципального</w:t>
      </w:r>
      <w:r w:rsidR="005808CE" w:rsidRPr="00E7741E">
        <w:rPr>
          <w:sz w:val="28"/>
          <w:szCs w:val="28"/>
        </w:rPr>
        <w:t xml:space="preserve"> </w:t>
      </w:r>
      <w:r w:rsidRPr="005A2496"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сообщает о проведении </w:t>
      </w:r>
      <w:r w:rsidRPr="005A2496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5A2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формирование кадрового резерва, который пройдет </w:t>
      </w:r>
      <w:r w:rsidR="005808CE">
        <w:rPr>
          <w:sz w:val="28"/>
          <w:szCs w:val="28"/>
        </w:rPr>
        <w:t>0</w:t>
      </w:r>
      <w:r w:rsidR="001A6E4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808C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5808C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адресу </w:t>
      </w:r>
      <w:r w:rsidRPr="005A2496">
        <w:rPr>
          <w:sz w:val="28"/>
          <w:szCs w:val="28"/>
        </w:rPr>
        <w:t>г.</w:t>
      </w:r>
      <w:r w:rsidR="003440EE">
        <w:rPr>
          <w:sz w:val="28"/>
          <w:szCs w:val="28"/>
        </w:rPr>
        <w:t xml:space="preserve"> </w:t>
      </w:r>
      <w:r w:rsidRPr="005A2496">
        <w:rPr>
          <w:sz w:val="28"/>
          <w:szCs w:val="28"/>
        </w:rPr>
        <w:t>Новоалександровск, ул.</w:t>
      </w:r>
      <w:r w:rsidR="003440EE">
        <w:rPr>
          <w:sz w:val="28"/>
          <w:szCs w:val="28"/>
        </w:rPr>
        <w:t xml:space="preserve"> </w:t>
      </w:r>
      <w:r>
        <w:rPr>
          <w:sz w:val="28"/>
          <w:szCs w:val="28"/>
        </w:rPr>
        <w:t>Гагарина, 315 кабинет №19 в 13:00.</w:t>
      </w:r>
    </w:p>
    <w:p w:rsidR="00461CBA" w:rsidRPr="00655571" w:rsidRDefault="00461CBA" w:rsidP="0046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претендентов допущенных к участию в конкурсе на формирование кадрового резерва:</w:t>
      </w:r>
    </w:p>
    <w:tbl>
      <w:tblPr>
        <w:tblW w:w="92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3633"/>
        <w:gridCol w:w="5085"/>
      </w:tblGrid>
      <w:tr w:rsidR="00461CBA" w:rsidRPr="001A7456" w:rsidTr="00461CBA">
        <w:trPr>
          <w:trHeight w:val="5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BA" w:rsidRPr="001A7456" w:rsidRDefault="00461CBA" w:rsidP="00F40547">
            <w:pPr>
              <w:jc w:val="center"/>
              <w:rPr>
                <w:bCs/>
                <w:sz w:val="26"/>
                <w:szCs w:val="26"/>
              </w:rPr>
            </w:pPr>
            <w:r w:rsidRPr="001A7456">
              <w:rPr>
                <w:bCs/>
                <w:sz w:val="26"/>
                <w:szCs w:val="26"/>
              </w:rPr>
              <w:t>N п/п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BA" w:rsidRPr="001A7456" w:rsidRDefault="00461CBA" w:rsidP="00F40547">
            <w:pPr>
              <w:jc w:val="center"/>
              <w:rPr>
                <w:bCs/>
                <w:sz w:val="26"/>
                <w:szCs w:val="26"/>
              </w:rPr>
            </w:pPr>
            <w:r w:rsidRPr="001A7456">
              <w:rPr>
                <w:bCs/>
                <w:sz w:val="26"/>
                <w:szCs w:val="26"/>
              </w:rPr>
              <w:t xml:space="preserve">Фамилия, имя, отчество </w:t>
            </w:r>
            <w:r>
              <w:rPr>
                <w:bCs/>
                <w:sz w:val="26"/>
                <w:szCs w:val="26"/>
              </w:rPr>
              <w:t>претендента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BA" w:rsidRPr="001A7456" w:rsidRDefault="00461CBA" w:rsidP="00F40547">
            <w:pPr>
              <w:jc w:val="center"/>
              <w:rPr>
                <w:bCs/>
                <w:sz w:val="26"/>
                <w:szCs w:val="26"/>
              </w:rPr>
            </w:pPr>
            <w:r w:rsidRPr="001A7456">
              <w:rPr>
                <w:bCs/>
                <w:sz w:val="26"/>
                <w:szCs w:val="26"/>
              </w:rPr>
              <w:t>Должность</w:t>
            </w:r>
            <w:r>
              <w:rPr>
                <w:bCs/>
                <w:sz w:val="26"/>
                <w:szCs w:val="26"/>
              </w:rPr>
              <w:t>, на которую претендует</w:t>
            </w:r>
          </w:p>
        </w:tc>
      </w:tr>
      <w:tr w:rsidR="00461CBA" w:rsidRPr="001A7456" w:rsidTr="00757F67">
        <w:trPr>
          <w:trHeight w:val="12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BA" w:rsidRPr="001A7456" w:rsidRDefault="00461CBA" w:rsidP="00F405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BA" w:rsidRPr="001A7456" w:rsidRDefault="005808CE" w:rsidP="00F40547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Людмила Александровна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BA" w:rsidRPr="005808CE" w:rsidRDefault="00461CBA" w:rsidP="00A52D3A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808CE">
              <w:rPr>
                <w:sz w:val="26"/>
                <w:szCs w:val="26"/>
              </w:rPr>
              <w:t xml:space="preserve">- </w:t>
            </w:r>
            <w:r w:rsidR="00A52D3A" w:rsidRPr="002D1B56">
              <w:rPr>
                <w:sz w:val="25"/>
                <w:szCs w:val="25"/>
              </w:rPr>
              <w:t xml:space="preserve">консультант-юрисконсульт отдела имущественных отношений управления имущественных отношений администрации Новоалександровского муниципального округа Ставропольского </w:t>
            </w:r>
            <w:r w:rsidRPr="005808CE">
              <w:rPr>
                <w:sz w:val="26"/>
                <w:szCs w:val="26"/>
              </w:rPr>
              <w:t xml:space="preserve">края </w:t>
            </w:r>
          </w:p>
        </w:tc>
      </w:tr>
      <w:tr w:rsidR="005808CE" w:rsidRPr="001A7456" w:rsidTr="00461CBA">
        <w:trPr>
          <w:trHeight w:val="14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E" w:rsidRPr="001A7456" w:rsidRDefault="005808CE" w:rsidP="005808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E" w:rsidRPr="001A7456" w:rsidRDefault="005808CE" w:rsidP="005808CE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Тесленко Яна Александровна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E" w:rsidRPr="005808CE" w:rsidRDefault="00A52D3A" w:rsidP="005808CE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808CE">
              <w:rPr>
                <w:sz w:val="26"/>
                <w:szCs w:val="26"/>
              </w:rPr>
              <w:t xml:space="preserve">- </w:t>
            </w:r>
            <w:r w:rsidRPr="002D1B56">
              <w:rPr>
                <w:sz w:val="25"/>
                <w:szCs w:val="25"/>
              </w:rPr>
              <w:t xml:space="preserve">консультант-юрисконсульт отдела имущественных отношений управления имущественных отношений администрации Новоалександровского муниципального округа Ставропольского </w:t>
            </w:r>
            <w:r w:rsidRPr="005808CE">
              <w:rPr>
                <w:sz w:val="26"/>
                <w:szCs w:val="26"/>
              </w:rPr>
              <w:t>края</w:t>
            </w:r>
          </w:p>
        </w:tc>
      </w:tr>
      <w:tr w:rsidR="00461CBA" w:rsidRPr="001A7456" w:rsidTr="00461CBA">
        <w:trPr>
          <w:trHeight w:val="14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BA" w:rsidRPr="001A7456" w:rsidRDefault="00461CBA" w:rsidP="00F405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BA" w:rsidRPr="001A7456" w:rsidRDefault="005808CE" w:rsidP="00F40547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Козлитина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BA" w:rsidRPr="005808CE" w:rsidRDefault="00461CBA" w:rsidP="00A52D3A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808CE">
              <w:rPr>
                <w:sz w:val="26"/>
                <w:szCs w:val="26"/>
              </w:rPr>
              <w:t xml:space="preserve">- </w:t>
            </w:r>
            <w:r w:rsidR="00A52D3A" w:rsidRPr="00056682">
              <w:rPr>
                <w:sz w:val="26"/>
                <w:szCs w:val="26"/>
              </w:rPr>
              <w:t xml:space="preserve">консультант отдела </w:t>
            </w:r>
            <w:r w:rsidR="00A52D3A">
              <w:rPr>
                <w:sz w:val="26"/>
                <w:szCs w:val="26"/>
              </w:rPr>
              <w:t>архитектуры и градостроительства</w:t>
            </w:r>
            <w:r w:rsidR="00A52D3A" w:rsidRPr="00056682">
              <w:rPr>
                <w:sz w:val="26"/>
                <w:szCs w:val="26"/>
              </w:rPr>
              <w:t xml:space="preserve"> управления имущественных отношений администрации Новоалександровского муниципального округа Ставропольского </w:t>
            </w:r>
            <w:r w:rsidRPr="005808CE">
              <w:rPr>
                <w:sz w:val="26"/>
                <w:szCs w:val="26"/>
              </w:rPr>
              <w:t xml:space="preserve">края </w:t>
            </w:r>
          </w:p>
        </w:tc>
      </w:tr>
      <w:tr w:rsidR="005808CE" w:rsidRPr="001A7456" w:rsidTr="00461CBA">
        <w:trPr>
          <w:trHeight w:val="1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E" w:rsidRPr="001A7456" w:rsidRDefault="005808CE" w:rsidP="005808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E" w:rsidRPr="001A7456" w:rsidRDefault="005808CE" w:rsidP="005808CE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Тесленко Яна Александровна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E" w:rsidRPr="005808CE" w:rsidRDefault="005808CE" w:rsidP="00757F67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808CE">
              <w:rPr>
                <w:sz w:val="26"/>
                <w:szCs w:val="26"/>
              </w:rPr>
              <w:t xml:space="preserve">- </w:t>
            </w:r>
            <w:r w:rsidR="00A52D3A" w:rsidRPr="00056682">
              <w:rPr>
                <w:sz w:val="26"/>
                <w:szCs w:val="26"/>
              </w:rPr>
              <w:t xml:space="preserve">консультант отдела </w:t>
            </w:r>
            <w:r w:rsidR="00A52D3A">
              <w:rPr>
                <w:sz w:val="26"/>
                <w:szCs w:val="26"/>
              </w:rPr>
              <w:t>архитектуры и градостроительства</w:t>
            </w:r>
            <w:r w:rsidR="00A52D3A" w:rsidRPr="00056682">
              <w:rPr>
                <w:sz w:val="26"/>
                <w:szCs w:val="26"/>
              </w:rPr>
              <w:t xml:space="preserve"> управления имущественных отношений администрации Новоалександровского муниципального округа Ставропольского </w:t>
            </w:r>
            <w:r w:rsidR="00A52D3A" w:rsidRPr="005808CE">
              <w:rPr>
                <w:sz w:val="26"/>
                <w:szCs w:val="26"/>
              </w:rPr>
              <w:t>края</w:t>
            </w:r>
          </w:p>
        </w:tc>
      </w:tr>
      <w:tr w:rsidR="005808CE" w:rsidRPr="001A7456" w:rsidTr="00461CBA">
        <w:trPr>
          <w:trHeight w:val="1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E" w:rsidRDefault="005808CE" w:rsidP="005808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E" w:rsidRDefault="005808CE" w:rsidP="005808CE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Наталья Валентиновна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E" w:rsidRPr="005808CE" w:rsidRDefault="005808CE" w:rsidP="00757F67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808CE">
              <w:rPr>
                <w:sz w:val="26"/>
                <w:szCs w:val="26"/>
              </w:rPr>
              <w:t xml:space="preserve">- </w:t>
            </w:r>
            <w:r w:rsidR="00A52D3A">
              <w:rPr>
                <w:sz w:val="26"/>
                <w:szCs w:val="26"/>
              </w:rPr>
              <w:t>консультант</w:t>
            </w:r>
            <w:r w:rsidR="00A52D3A" w:rsidRPr="00056682">
              <w:rPr>
                <w:sz w:val="26"/>
                <w:szCs w:val="26"/>
              </w:rPr>
              <w:t xml:space="preserve"> отдела </w:t>
            </w:r>
            <w:r w:rsidR="00A52D3A">
              <w:rPr>
                <w:sz w:val="26"/>
                <w:szCs w:val="26"/>
              </w:rPr>
              <w:t>бухгалтерского учета и отчетности</w:t>
            </w:r>
            <w:r w:rsidR="00A52D3A" w:rsidRPr="00056682">
              <w:rPr>
                <w:sz w:val="26"/>
                <w:szCs w:val="26"/>
              </w:rPr>
              <w:t xml:space="preserve"> управления имущественных отношений администрации Новоалександровского муниципального округа Ставропольского </w:t>
            </w:r>
            <w:r w:rsidRPr="005808CE">
              <w:rPr>
                <w:sz w:val="26"/>
                <w:szCs w:val="26"/>
              </w:rPr>
              <w:t xml:space="preserve">края </w:t>
            </w:r>
          </w:p>
        </w:tc>
      </w:tr>
      <w:tr w:rsidR="005808CE" w:rsidRPr="001A7456" w:rsidTr="00461CBA">
        <w:trPr>
          <w:trHeight w:val="1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E" w:rsidRDefault="005808CE" w:rsidP="005808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E" w:rsidRDefault="005808CE" w:rsidP="005808CE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Козлитина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CE" w:rsidRPr="005808CE" w:rsidRDefault="005808CE" w:rsidP="00A52D3A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5808CE">
              <w:rPr>
                <w:sz w:val="26"/>
                <w:szCs w:val="26"/>
              </w:rPr>
              <w:t xml:space="preserve">- </w:t>
            </w:r>
            <w:r w:rsidR="00A52D3A" w:rsidRPr="00056682">
              <w:rPr>
                <w:sz w:val="26"/>
                <w:szCs w:val="26"/>
              </w:rPr>
              <w:t xml:space="preserve">консультант отдела </w:t>
            </w:r>
            <w:r w:rsidR="00A52D3A">
              <w:rPr>
                <w:sz w:val="26"/>
                <w:szCs w:val="26"/>
              </w:rPr>
              <w:t>бухгалтерского учета и отчетности</w:t>
            </w:r>
            <w:r w:rsidR="00A52D3A" w:rsidRPr="00056682">
              <w:rPr>
                <w:sz w:val="26"/>
                <w:szCs w:val="26"/>
              </w:rPr>
              <w:t xml:space="preserve"> управления имущественных отношений администрации Новоалександровского муниципального округа Ставропольского</w:t>
            </w:r>
          </w:p>
        </w:tc>
      </w:tr>
    </w:tbl>
    <w:p w:rsidR="00461CBA" w:rsidRDefault="00461CBA" w:rsidP="00461CBA">
      <w:pPr>
        <w:widowControl w:val="0"/>
        <w:ind w:firstLine="708"/>
        <w:jc w:val="both"/>
        <w:rPr>
          <w:sz w:val="28"/>
          <w:szCs w:val="28"/>
        </w:rPr>
      </w:pPr>
    </w:p>
    <w:p w:rsidR="00461CBA" w:rsidRPr="00E47763" w:rsidRDefault="00461CBA" w:rsidP="00E47763">
      <w:pPr>
        <w:rPr>
          <w:sz w:val="20"/>
          <w:szCs w:val="20"/>
        </w:rPr>
      </w:pPr>
    </w:p>
    <w:sectPr w:rsidR="00461CBA" w:rsidRPr="00E4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0C"/>
    <w:rsid w:val="000256D3"/>
    <w:rsid w:val="00074A0C"/>
    <w:rsid w:val="001A6E4F"/>
    <w:rsid w:val="001E328D"/>
    <w:rsid w:val="002B0ABD"/>
    <w:rsid w:val="0031530C"/>
    <w:rsid w:val="003440EE"/>
    <w:rsid w:val="003A6501"/>
    <w:rsid w:val="00452876"/>
    <w:rsid w:val="00461CBA"/>
    <w:rsid w:val="004B5C99"/>
    <w:rsid w:val="00552245"/>
    <w:rsid w:val="005528F7"/>
    <w:rsid w:val="005808CE"/>
    <w:rsid w:val="00693710"/>
    <w:rsid w:val="006B563C"/>
    <w:rsid w:val="00757F67"/>
    <w:rsid w:val="00885582"/>
    <w:rsid w:val="008A21EE"/>
    <w:rsid w:val="008E4BC2"/>
    <w:rsid w:val="00A52D3A"/>
    <w:rsid w:val="00BC5675"/>
    <w:rsid w:val="00CB1930"/>
    <w:rsid w:val="00D41E27"/>
    <w:rsid w:val="00D85D79"/>
    <w:rsid w:val="00DF0F04"/>
    <w:rsid w:val="00DF59C6"/>
    <w:rsid w:val="00E47763"/>
    <w:rsid w:val="00E7741E"/>
    <w:rsid w:val="00F8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07D75-7071-4F34-A8D7-13928903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1530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3153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61CB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61C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19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9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Степовикова</dc:creator>
  <cp:keywords/>
  <dc:description/>
  <cp:lastModifiedBy>Людмила Савочкина</cp:lastModifiedBy>
  <cp:revision>20</cp:revision>
  <cp:lastPrinted>2023-07-05T06:32:00Z</cp:lastPrinted>
  <dcterms:created xsi:type="dcterms:W3CDTF">2023-03-10T13:27:00Z</dcterms:created>
  <dcterms:modified xsi:type="dcterms:W3CDTF">2024-11-22T08:25:00Z</dcterms:modified>
</cp:coreProperties>
</file>