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D4E" w:rsidRPr="00E35619" w:rsidRDefault="00DF6D4E" w:rsidP="00220999">
      <w:pPr>
        <w:spacing w:line="280" w:lineRule="exact"/>
        <w:ind w:hanging="281"/>
        <w:jc w:val="right"/>
        <w:rPr>
          <w:rFonts w:eastAsia="Calibri"/>
          <w:b/>
          <w:sz w:val="28"/>
          <w:szCs w:val="28"/>
          <w:lang w:eastAsia="en-US"/>
        </w:rPr>
      </w:pPr>
    </w:p>
    <w:p w:rsidR="00B37E4B" w:rsidRDefault="00682A42" w:rsidP="00220999">
      <w:pPr>
        <w:spacing w:line="280" w:lineRule="exact"/>
        <w:jc w:val="center"/>
        <w:rPr>
          <w:rFonts w:eastAsia="Calibri"/>
          <w:caps/>
          <w:sz w:val="28"/>
          <w:szCs w:val="28"/>
          <w:lang w:eastAsia="en-US"/>
        </w:rPr>
      </w:pPr>
      <w:r>
        <w:rPr>
          <w:rFonts w:eastAsia="Calibri"/>
          <w:caps/>
          <w:sz w:val="28"/>
          <w:szCs w:val="28"/>
          <w:lang w:eastAsia="en-US"/>
        </w:rPr>
        <w:t>ПАСПОРТ</w:t>
      </w:r>
      <w:r w:rsidR="00B37E4B">
        <w:rPr>
          <w:rFonts w:eastAsia="Calibri"/>
          <w:caps/>
          <w:sz w:val="28"/>
          <w:szCs w:val="28"/>
          <w:lang w:eastAsia="en-US"/>
        </w:rPr>
        <w:t xml:space="preserve"> </w:t>
      </w:r>
    </w:p>
    <w:p w:rsidR="00B37E4B" w:rsidRDefault="00B37E4B" w:rsidP="00220999">
      <w:pPr>
        <w:spacing w:line="280" w:lineRule="exact"/>
        <w:jc w:val="center"/>
        <w:rPr>
          <w:rFonts w:eastAsia="Calibri"/>
          <w:caps/>
          <w:sz w:val="28"/>
          <w:szCs w:val="28"/>
          <w:lang w:eastAsia="en-US"/>
        </w:rPr>
      </w:pPr>
      <w:r>
        <w:rPr>
          <w:rFonts w:eastAsia="Calibri"/>
          <w:caps/>
          <w:sz w:val="28"/>
          <w:szCs w:val="28"/>
          <w:lang w:eastAsia="en-US"/>
        </w:rPr>
        <w:t xml:space="preserve">МУНИЦИПАЛЬНОЙ ПРОГРАММЫ </w:t>
      </w:r>
    </w:p>
    <w:p w:rsidR="00B37E4B" w:rsidRDefault="00B37E4B" w:rsidP="00220999">
      <w:pPr>
        <w:spacing w:line="280" w:lineRule="exact"/>
        <w:jc w:val="center"/>
        <w:rPr>
          <w:rFonts w:eastAsia="Calibri"/>
          <w:caps/>
          <w:sz w:val="28"/>
          <w:szCs w:val="28"/>
          <w:lang w:eastAsia="en-US"/>
        </w:rPr>
      </w:pPr>
      <w:r>
        <w:rPr>
          <w:rFonts w:eastAsia="Calibri"/>
          <w:caps/>
          <w:sz w:val="28"/>
          <w:szCs w:val="28"/>
          <w:lang w:eastAsia="en-US"/>
        </w:rPr>
        <w:t xml:space="preserve">НОВОАЛЕКСАНДРОВСКОГО </w:t>
      </w:r>
      <w:r w:rsidR="00EA67FB">
        <w:rPr>
          <w:rFonts w:eastAsia="Calibri"/>
          <w:caps/>
          <w:sz w:val="28"/>
          <w:szCs w:val="28"/>
          <w:lang w:eastAsia="en-US"/>
        </w:rPr>
        <w:t>МуНИЦИПАЛЬНОГО</w:t>
      </w:r>
      <w:r>
        <w:rPr>
          <w:rFonts w:eastAsia="Calibri"/>
          <w:caps/>
          <w:sz w:val="28"/>
          <w:szCs w:val="28"/>
          <w:lang w:eastAsia="en-US"/>
        </w:rPr>
        <w:t xml:space="preserve"> ОКРУГА СТАВРОПОЛЬСКОГО КРАЯ </w:t>
      </w:r>
    </w:p>
    <w:p w:rsidR="00BF2A92" w:rsidRPr="00AE3746" w:rsidRDefault="00B37E4B" w:rsidP="00220999">
      <w:pPr>
        <w:spacing w:line="280" w:lineRule="exact"/>
        <w:jc w:val="center"/>
        <w:rPr>
          <w:rFonts w:eastAsia="Calibri"/>
          <w:caps/>
          <w:sz w:val="28"/>
          <w:szCs w:val="28"/>
          <w:lang w:eastAsia="en-US"/>
        </w:rPr>
      </w:pPr>
      <w:r>
        <w:rPr>
          <w:rFonts w:eastAsia="Calibri"/>
          <w:caps/>
          <w:sz w:val="28"/>
          <w:szCs w:val="28"/>
          <w:lang w:eastAsia="en-US"/>
        </w:rPr>
        <w:t xml:space="preserve">             «ФОРМИРОВАНИЕ СОВРЕМЕННОЙ </w:t>
      </w:r>
      <w:r w:rsidR="00837EAD">
        <w:rPr>
          <w:rFonts w:eastAsia="Calibri"/>
          <w:caps/>
          <w:sz w:val="28"/>
          <w:szCs w:val="28"/>
          <w:lang w:eastAsia="en-US"/>
        </w:rPr>
        <w:t>городской</w:t>
      </w:r>
      <w:r>
        <w:rPr>
          <w:rFonts w:eastAsia="Calibri"/>
          <w:caps/>
          <w:sz w:val="28"/>
          <w:szCs w:val="28"/>
          <w:lang w:eastAsia="en-US"/>
        </w:rPr>
        <w:t xml:space="preserve"> СРЕДЫ НА ТЕРРИТОРИИ НОВОАЛЕКСАНДРОВСКОГО </w:t>
      </w:r>
      <w:r w:rsidR="00015DE2">
        <w:rPr>
          <w:rFonts w:eastAsia="Calibri"/>
          <w:caps/>
          <w:sz w:val="28"/>
          <w:szCs w:val="28"/>
          <w:lang w:eastAsia="en-US"/>
        </w:rPr>
        <w:t>МУНИЦИПАЛЬНОГО</w:t>
      </w:r>
      <w:r>
        <w:rPr>
          <w:rFonts w:eastAsia="Calibri"/>
          <w:caps/>
          <w:sz w:val="28"/>
          <w:szCs w:val="28"/>
          <w:lang w:eastAsia="en-US"/>
        </w:rPr>
        <w:t xml:space="preserve"> ОКРУГА СТАВРОПОЛЬСКОГО КРАЯ»</w:t>
      </w:r>
    </w:p>
    <w:p w:rsidR="00BF2A92" w:rsidRDefault="00BF2A92" w:rsidP="00220999">
      <w:pPr>
        <w:spacing w:line="280" w:lineRule="exact"/>
        <w:jc w:val="both"/>
        <w:rPr>
          <w:rFonts w:eastAsia="Calibri"/>
          <w:sz w:val="28"/>
          <w:szCs w:val="28"/>
          <w:lang w:eastAsia="en-US"/>
        </w:rPr>
      </w:pPr>
    </w:p>
    <w:p w:rsidR="00DF6D4E" w:rsidRPr="00E35619" w:rsidRDefault="00DF6D4E" w:rsidP="00220999">
      <w:pPr>
        <w:spacing w:line="280" w:lineRule="exact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319" w:type="dxa"/>
        <w:jc w:val="center"/>
        <w:tblLook w:val="04A0" w:firstRow="1" w:lastRow="0" w:firstColumn="1" w:lastColumn="0" w:noHBand="0" w:noVBand="1"/>
      </w:tblPr>
      <w:tblGrid>
        <w:gridCol w:w="3493"/>
        <w:gridCol w:w="5826"/>
      </w:tblGrid>
      <w:tr w:rsidR="00BF2A92" w:rsidRPr="00E35619" w:rsidTr="00B96517">
        <w:trPr>
          <w:trHeight w:val="552"/>
          <w:jc w:val="center"/>
        </w:trPr>
        <w:tc>
          <w:tcPr>
            <w:tcW w:w="3493" w:type="dxa"/>
            <w:hideMark/>
          </w:tcPr>
          <w:p w:rsidR="00BF2A92" w:rsidRPr="00E35619" w:rsidRDefault="00DF6D4E" w:rsidP="003523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5826" w:type="dxa"/>
            <w:vAlign w:val="bottom"/>
            <w:hideMark/>
          </w:tcPr>
          <w:p w:rsidR="00BF2A92" w:rsidRDefault="000E2E52" w:rsidP="00B965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3514FD">
              <w:rPr>
                <w:sz w:val="28"/>
                <w:szCs w:val="28"/>
              </w:rPr>
              <w:t>униципальная программа «</w:t>
            </w:r>
            <w:r w:rsidR="00DF6D4E">
              <w:rPr>
                <w:sz w:val="28"/>
                <w:szCs w:val="28"/>
              </w:rPr>
              <w:t xml:space="preserve">Формирование современной </w:t>
            </w:r>
            <w:r w:rsidR="00837EAD">
              <w:rPr>
                <w:sz w:val="28"/>
                <w:szCs w:val="28"/>
              </w:rPr>
              <w:t>городской</w:t>
            </w:r>
            <w:r w:rsidR="00DF6D4E">
              <w:rPr>
                <w:sz w:val="28"/>
                <w:szCs w:val="28"/>
              </w:rPr>
              <w:t xml:space="preserve"> среды на территории Новоалександровского </w:t>
            </w:r>
            <w:r w:rsidR="00015DE2">
              <w:rPr>
                <w:sz w:val="28"/>
                <w:szCs w:val="28"/>
              </w:rPr>
              <w:t>муниципального</w:t>
            </w:r>
            <w:r w:rsidR="00DF6D4E">
              <w:rPr>
                <w:sz w:val="28"/>
                <w:szCs w:val="28"/>
              </w:rPr>
              <w:t xml:space="preserve"> округа Ставропольского края</w:t>
            </w:r>
            <w:r w:rsidR="003514FD">
              <w:rPr>
                <w:sz w:val="28"/>
                <w:szCs w:val="28"/>
              </w:rPr>
              <w:t>»</w:t>
            </w:r>
            <w:r w:rsidR="00C91489">
              <w:rPr>
                <w:sz w:val="28"/>
                <w:szCs w:val="28"/>
              </w:rPr>
              <w:t xml:space="preserve"> (далее-Программа)</w:t>
            </w:r>
          </w:p>
          <w:p w:rsidR="00DF6D4E" w:rsidRPr="00E35619" w:rsidRDefault="00DF6D4E" w:rsidP="00B96517">
            <w:pPr>
              <w:jc w:val="both"/>
              <w:rPr>
                <w:sz w:val="28"/>
                <w:szCs w:val="28"/>
              </w:rPr>
            </w:pPr>
          </w:p>
        </w:tc>
      </w:tr>
      <w:tr w:rsidR="00DF6D4E" w:rsidRPr="00E35619" w:rsidTr="00B96517">
        <w:trPr>
          <w:trHeight w:val="552"/>
          <w:jc w:val="center"/>
        </w:trPr>
        <w:tc>
          <w:tcPr>
            <w:tcW w:w="3493" w:type="dxa"/>
          </w:tcPr>
          <w:p w:rsidR="006B61F5" w:rsidRDefault="00DF6D4E" w:rsidP="003523F3">
            <w:pPr>
              <w:rPr>
                <w:sz w:val="28"/>
                <w:szCs w:val="28"/>
              </w:rPr>
            </w:pPr>
            <w:r w:rsidRPr="00E35619">
              <w:rPr>
                <w:sz w:val="28"/>
                <w:szCs w:val="28"/>
              </w:rPr>
              <w:t xml:space="preserve">Ответственный исполнитель </w:t>
            </w:r>
          </w:p>
          <w:p w:rsidR="00DF6D4E" w:rsidRPr="00E35619" w:rsidRDefault="00DF6D4E" w:rsidP="003523F3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E35619">
              <w:rPr>
                <w:sz w:val="28"/>
                <w:szCs w:val="28"/>
              </w:rPr>
              <w:t>Программы</w:t>
            </w:r>
          </w:p>
        </w:tc>
        <w:tc>
          <w:tcPr>
            <w:tcW w:w="5826" w:type="dxa"/>
            <w:vAlign w:val="bottom"/>
          </w:tcPr>
          <w:p w:rsidR="00DF6D4E" w:rsidRPr="00E35619" w:rsidRDefault="00DF6D4E" w:rsidP="00B96517">
            <w:pPr>
              <w:jc w:val="both"/>
              <w:rPr>
                <w:sz w:val="28"/>
                <w:szCs w:val="28"/>
              </w:rPr>
            </w:pPr>
            <w:r w:rsidRPr="00E35619">
              <w:rPr>
                <w:sz w:val="28"/>
                <w:szCs w:val="28"/>
              </w:rPr>
              <w:t xml:space="preserve">Администрация </w:t>
            </w:r>
            <w:r w:rsidRPr="00E35619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Новоалександровского </w:t>
            </w:r>
            <w:r w:rsidR="00015DE2">
              <w:rPr>
                <w:sz w:val="28"/>
                <w:szCs w:val="28"/>
                <w:bdr w:val="none" w:sz="0" w:space="0" w:color="auto" w:frame="1"/>
              </w:rPr>
              <w:t>муниципального</w:t>
            </w:r>
            <w:r w:rsidRPr="00E35619">
              <w:rPr>
                <w:sz w:val="28"/>
                <w:szCs w:val="28"/>
                <w:bdr w:val="none" w:sz="0" w:space="0" w:color="auto" w:frame="1"/>
              </w:rPr>
              <w:t xml:space="preserve"> округа Ставропольского края</w:t>
            </w:r>
          </w:p>
        </w:tc>
      </w:tr>
      <w:tr w:rsidR="00DF6D4E" w:rsidRPr="00E35619" w:rsidTr="00B96517">
        <w:trPr>
          <w:trHeight w:val="89"/>
          <w:jc w:val="center"/>
        </w:trPr>
        <w:tc>
          <w:tcPr>
            <w:tcW w:w="3493" w:type="dxa"/>
          </w:tcPr>
          <w:p w:rsidR="00DF6D4E" w:rsidRPr="00E35619" w:rsidRDefault="00DF6D4E" w:rsidP="003523F3">
            <w:pPr>
              <w:rPr>
                <w:sz w:val="28"/>
                <w:szCs w:val="28"/>
              </w:rPr>
            </w:pPr>
          </w:p>
        </w:tc>
        <w:tc>
          <w:tcPr>
            <w:tcW w:w="5826" w:type="dxa"/>
            <w:vAlign w:val="bottom"/>
          </w:tcPr>
          <w:p w:rsidR="00DF6D4E" w:rsidRPr="00E35619" w:rsidRDefault="00DF6D4E" w:rsidP="00B96517">
            <w:pPr>
              <w:jc w:val="both"/>
              <w:rPr>
                <w:sz w:val="28"/>
                <w:szCs w:val="28"/>
              </w:rPr>
            </w:pPr>
          </w:p>
        </w:tc>
      </w:tr>
      <w:tr w:rsidR="0066000B" w:rsidRPr="00E35619" w:rsidTr="00B96517">
        <w:trPr>
          <w:trHeight w:val="552"/>
          <w:jc w:val="center"/>
        </w:trPr>
        <w:tc>
          <w:tcPr>
            <w:tcW w:w="3493" w:type="dxa"/>
          </w:tcPr>
          <w:p w:rsidR="0066000B" w:rsidRPr="00B37E4B" w:rsidRDefault="0066000B" w:rsidP="003523F3">
            <w:pPr>
              <w:shd w:val="clear" w:color="auto" w:fill="FFFFFF"/>
              <w:tabs>
                <w:tab w:val="left" w:pos="2986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</w:p>
          <w:p w:rsidR="0066000B" w:rsidRDefault="0066000B" w:rsidP="003523F3">
            <w:pPr>
              <w:shd w:val="clear" w:color="auto" w:fill="FFFFFF"/>
              <w:contextualSpacing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Программы</w:t>
            </w:r>
          </w:p>
          <w:p w:rsidR="00B37E4B" w:rsidRDefault="00B37E4B" w:rsidP="003523F3">
            <w:pPr>
              <w:shd w:val="clear" w:color="auto" w:fill="FFFFFF"/>
              <w:contextualSpacing/>
              <w:rPr>
                <w:spacing w:val="-2"/>
                <w:sz w:val="28"/>
                <w:szCs w:val="28"/>
              </w:rPr>
            </w:pPr>
          </w:p>
          <w:p w:rsidR="00EA67FB" w:rsidRDefault="00EA67FB" w:rsidP="003523F3">
            <w:pPr>
              <w:shd w:val="clear" w:color="auto" w:fill="FFFFFF"/>
              <w:contextualSpacing/>
              <w:rPr>
                <w:spacing w:val="-2"/>
                <w:sz w:val="28"/>
                <w:szCs w:val="28"/>
              </w:rPr>
            </w:pPr>
          </w:p>
          <w:p w:rsidR="00B37E4B" w:rsidRDefault="000E2E52" w:rsidP="003523F3">
            <w:pPr>
              <w:shd w:val="clear" w:color="auto" w:fill="FFFFFF"/>
              <w:contextualSpacing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Участники Программы</w:t>
            </w:r>
          </w:p>
          <w:p w:rsidR="00EA67FB" w:rsidRDefault="00EA67FB" w:rsidP="003523F3">
            <w:pPr>
              <w:shd w:val="clear" w:color="auto" w:fill="FFFFFF"/>
              <w:contextualSpacing/>
              <w:rPr>
                <w:spacing w:val="-2"/>
                <w:sz w:val="28"/>
                <w:szCs w:val="28"/>
              </w:rPr>
            </w:pPr>
          </w:p>
          <w:p w:rsidR="00B37E4B" w:rsidRDefault="00B37E4B" w:rsidP="003523F3">
            <w:pPr>
              <w:shd w:val="clear" w:color="auto" w:fill="FFFFFF"/>
              <w:contextualSpacing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Основные мероприятия</w:t>
            </w:r>
          </w:p>
          <w:p w:rsidR="00216A37" w:rsidRDefault="00216A37" w:rsidP="003523F3">
            <w:pPr>
              <w:shd w:val="clear" w:color="auto" w:fill="FFFFFF"/>
              <w:contextualSpacing/>
              <w:rPr>
                <w:spacing w:val="-4"/>
                <w:sz w:val="28"/>
                <w:szCs w:val="28"/>
              </w:rPr>
            </w:pPr>
          </w:p>
          <w:p w:rsidR="00216A37" w:rsidRPr="00216A37" w:rsidRDefault="00216A37" w:rsidP="003523F3">
            <w:pPr>
              <w:rPr>
                <w:sz w:val="28"/>
                <w:szCs w:val="28"/>
              </w:rPr>
            </w:pPr>
          </w:p>
          <w:p w:rsidR="00216A37" w:rsidRPr="00216A37" w:rsidRDefault="00216A37" w:rsidP="003523F3">
            <w:pPr>
              <w:rPr>
                <w:sz w:val="28"/>
                <w:szCs w:val="28"/>
              </w:rPr>
            </w:pPr>
          </w:p>
          <w:p w:rsidR="00216A37" w:rsidRPr="00216A37" w:rsidRDefault="00216A37" w:rsidP="003523F3">
            <w:pPr>
              <w:rPr>
                <w:sz w:val="28"/>
                <w:szCs w:val="28"/>
              </w:rPr>
            </w:pPr>
          </w:p>
          <w:p w:rsidR="00216A37" w:rsidRPr="00216A37" w:rsidRDefault="00216A37" w:rsidP="003523F3">
            <w:pPr>
              <w:rPr>
                <w:sz w:val="28"/>
                <w:szCs w:val="28"/>
              </w:rPr>
            </w:pPr>
          </w:p>
          <w:p w:rsidR="00216A37" w:rsidRPr="00216A37" w:rsidRDefault="00216A37" w:rsidP="003523F3">
            <w:pPr>
              <w:rPr>
                <w:sz w:val="28"/>
                <w:szCs w:val="28"/>
              </w:rPr>
            </w:pPr>
          </w:p>
          <w:p w:rsidR="00216A37" w:rsidRPr="00216A37" w:rsidRDefault="00216A37" w:rsidP="003523F3">
            <w:pPr>
              <w:rPr>
                <w:sz w:val="28"/>
                <w:szCs w:val="28"/>
              </w:rPr>
            </w:pPr>
          </w:p>
          <w:p w:rsidR="000E2E52" w:rsidRDefault="000E2E52" w:rsidP="003523F3">
            <w:pPr>
              <w:rPr>
                <w:sz w:val="28"/>
                <w:szCs w:val="28"/>
              </w:rPr>
            </w:pPr>
          </w:p>
          <w:p w:rsidR="000E2E52" w:rsidRDefault="000E2E52" w:rsidP="003523F3">
            <w:pPr>
              <w:rPr>
                <w:sz w:val="28"/>
                <w:szCs w:val="28"/>
              </w:rPr>
            </w:pPr>
          </w:p>
          <w:p w:rsidR="000E2E52" w:rsidRDefault="000E2E52" w:rsidP="003523F3">
            <w:pPr>
              <w:rPr>
                <w:sz w:val="28"/>
                <w:szCs w:val="28"/>
              </w:rPr>
            </w:pPr>
          </w:p>
          <w:p w:rsidR="000E2E52" w:rsidRDefault="000E2E52" w:rsidP="003523F3">
            <w:pPr>
              <w:rPr>
                <w:sz w:val="28"/>
                <w:szCs w:val="28"/>
              </w:rPr>
            </w:pPr>
          </w:p>
          <w:p w:rsidR="00676B58" w:rsidRDefault="00676B58" w:rsidP="003523F3">
            <w:pPr>
              <w:rPr>
                <w:sz w:val="28"/>
                <w:szCs w:val="28"/>
              </w:rPr>
            </w:pPr>
          </w:p>
          <w:p w:rsidR="00B96517" w:rsidRDefault="00B96517" w:rsidP="003523F3">
            <w:pPr>
              <w:rPr>
                <w:sz w:val="28"/>
                <w:szCs w:val="28"/>
              </w:rPr>
            </w:pPr>
          </w:p>
          <w:p w:rsidR="00B37E4B" w:rsidRPr="00216A37" w:rsidRDefault="00216A37" w:rsidP="003523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5826" w:type="dxa"/>
          </w:tcPr>
          <w:p w:rsidR="000E2E52" w:rsidRDefault="0066000B" w:rsidP="00B96517">
            <w:pPr>
              <w:shd w:val="clear" w:color="auto" w:fill="FFFFFF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Территориальные отделы администрации Новоалександровского </w:t>
            </w:r>
            <w:r w:rsidR="00015DE2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Ставропольского края</w:t>
            </w:r>
          </w:p>
          <w:p w:rsidR="0066000B" w:rsidRDefault="0066000B" w:rsidP="00B96517">
            <w:pPr>
              <w:shd w:val="clear" w:color="auto" w:fill="FFFFFF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66000B" w:rsidRPr="00B37E4B" w:rsidRDefault="000E2E52" w:rsidP="00B96517">
            <w:pPr>
              <w:shd w:val="clear" w:color="auto" w:fill="FFFFFF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0E2E52" w:rsidRDefault="000E2E52" w:rsidP="00B96517">
            <w:pPr>
              <w:shd w:val="clear" w:color="auto" w:fill="FFFFFF"/>
              <w:contextualSpacing/>
              <w:jc w:val="both"/>
              <w:rPr>
                <w:sz w:val="28"/>
                <w:szCs w:val="28"/>
              </w:rPr>
            </w:pPr>
          </w:p>
          <w:p w:rsidR="00676B58" w:rsidRDefault="000E2E52" w:rsidP="00B96517">
            <w:pPr>
              <w:shd w:val="clear" w:color="auto" w:fill="FFFFFF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«Б</w:t>
            </w:r>
            <w:r w:rsidR="00B37E4B" w:rsidRPr="00B37E4B">
              <w:rPr>
                <w:sz w:val="28"/>
                <w:szCs w:val="28"/>
              </w:rPr>
              <w:t xml:space="preserve">лагоустройство общественных территорий Новоалександровского </w:t>
            </w:r>
            <w:r w:rsidR="00015DE2">
              <w:rPr>
                <w:sz w:val="28"/>
                <w:szCs w:val="28"/>
              </w:rPr>
              <w:t>муниципального</w:t>
            </w:r>
            <w:r w:rsidR="00B37E4B" w:rsidRPr="00B37E4B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>»;</w:t>
            </w:r>
          </w:p>
          <w:p w:rsidR="00676B58" w:rsidRDefault="000E2E52" w:rsidP="00B96517">
            <w:pPr>
              <w:shd w:val="clear" w:color="auto" w:fill="FFFFFF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«Б</w:t>
            </w:r>
            <w:r w:rsidR="00B37E4B" w:rsidRPr="00B37E4B">
              <w:rPr>
                <w:sz w:val="28"/>
                <w:szCs w:val="28"/>
              </w:rPr>
              <w:t xml:space="preserve">лагоустройство дворовых территорий Новоалександровского </w:t>
            </w:r>
            <w:r w:rsidR="00015DE2">
              <w:rPr>
                <w:sz w:val="28"/>
                <w:szCs w:val="28"/>
              </w:rPr>
              <w:t>муниципального</w:t>
            </w:r>
            <w:r w:rsidR="00B37E4B" w:rsidRPr="00B37E4B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>»;</w:t>
            </w:r>
          </w:p>
          <w:p w:rsidR="00B37E4B" w:rsidRDefault="000E2E52" w:rsidP="00B96517">
            <w:pPr>
              <w:shd w:val="clear" w:color="auto" w:fill="FFFFFF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«П</w:t>
            </w:r>
            <w:r w:rsidR="00B37E4B" w:rsidRPr="00B37E4B">
              <w:rPr>
                <w:sz w:val="28"/>
                <w:szCs w:val="28"/>
              </w:rPr>
              <w:t xml:space="preserve">одготовка дизайн-проектов общественных территорий и дворовых территорий многоквартирных домов на территории Новоалександровского </w:t>
            </w:r>
            <w:r w:rsidR="00015DE2">
              <w:rPr>
                <w:sz w:val="28"/>
                <w:szCs w:val="28"/>
              </w:rPr>
              <w:t>муниципального</w:t>
            </w:r>
            <w:r w:rsidR="00B37E4B" w:rsidRPr="00B37E4B">
              <w:rPr>
                <w:sz w:val="28"/>
                <w:szCs w:val="28"/>
              </w:rPr>
              <w:t xml:space="preserve"> округа Ставропольского края</w:t>
            </w:r>
            <w:r>
              <w:rPr>
                <w:sz w:val="28"/>
                <w:szCs w:val="28"/>
              </w:rPr>
              <w:t>»;</w:t>
            </w:r>
          </w:p>
          <w:p w:rsidR="00676B58" w:rsidRDefault="00676B58" w:rsidP="00B96517">
            <w:pPr>
              <w:shd w:val="clear" w:color="auto" w:fill="FFFFFF"/>
              <w:contextualSpacing/>
              <w:jc w:val="both"/>
              <w:rPr>
                <w:sz w:val="28"/>
                <w:szCs w:val="28"/>
              </w:rPr>
            </w:pPr>
          </w:p>
          <w:p w:rsidR="00FC68E1" w:rsidRDefault="003E7C30" w:rsidP="006B61F5">
            <w:pPr>
              <w:shd w:val="clear" w:color="auto" w:fill="FFFFFF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регионального проекта «Формирование комфортной </w:t>
            </w:r>
            <w:r w:rsidR="00EA67FB">
              <w:rPr>
                <w:sz w:val="28"/>
                <w:szCs w:val="28"/>
              </w:rPr>
              <w:t>городской</w:t>
            </w:r>
            <w:r>
              <w:rPr>
                <w:sz w:val="28"/>
                <w:szCs w:val="28"/>
              </w:rPr>
              <w:t xml:space="preserve"> среды»</w:t>
            </w:r>
          </w:p>
          <w:p w:rsidR="00216A37" w:rsidRPr="00FC68E1" w:rsidRDefault="00FC68E1" w:rsidP="00B96517">
            <w:pPr>
              <w:shd w:val="clear" w:color="auto" w:fill="FFFFFF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уровня благоустройства территории Новоалександровского </w:t>
            </w:r>
            <w:r w:rsidR="00015DE2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216A37" w:rsidRPr="00E35619" w:rsidTr="00B96517">
        <w:trPr>
          <w:trHeight w:val="276"/>
          <w:jc w:val="center"/>
        </w:trPr>
        <w:tc>
          <w:tcPr>
            <w:tcW w:w="3493" w:type="dxa"/>
            <w:hideMark/>
          </w:tcPr>
          <w:p w:rsidR="00216A37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</w:t>
            </w:r>
            <w:r w:rsidRPr="00E35619">
              <w:rPr>
                <w:sz w:val="28"/>
                <w:szCs w:val="28"/>
              </w:rPr>
              <w:t xml:space="preserve">ндикаторы </w:t>
            </w:r>
            <w:r>
              <w:rPr>
                <w:sz w:val="28"/>
                <w:szCs w:val="28"/>
              </w:rPr>
              <w:t xml:space="preserve">достижения целей </w:t>
            </w:r>
            <w:r w:rsidRPr="00E35619">
              <w:rPr>
                <w:sz w:val="28"/>
                <w:szCs w:val="28"/>
              </w:rPr>
              <w:t>Программы</w:t>
            </w:r>
          </w:p>
        </w:tc>
        <w:tc>
          <w:tcPr>
            <w:tcW w:w="5826" w:type="dxa"/>
            <w:vAlign w:val="bottom"/>
            <w:hideMark/>
          </w:tcPr>
          <w:p w:rsidR="00216A37" w:rsidRDefault="00216A37" w:rsidP="00B96517">
            <w:pPr>
              <w:jc w:val="both"/>
              <w:rPr>
                <w:sz w:val="28"/>
                <w:szCs w:val="28"/>
              </w:rPr>
            </w:pPr>
          </w:p>
          <w:p w:rsidR="00216A37" w:rsidRPr="00E35619" w:rsidRDefault="004A7C66" w:rsidP="00B965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Доля граждан, принявших участие в проведении онлайн голосования по отбору общественных объектов в отношении к общей численности населения Новоалександровского </w:t>
            </w:r>
            <w:r w:rsidR="00015DE2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216A37" w:rsidRPr="00E35619" w:rsidTr="00B96517">
        <w:trPr>
          <w:trHeight w:val="276"/>
          <w:jc w:val="center"/>
        </w:trPr>
        <w:tc>
          <w:tcPr>
            <w:tcW w:w="3493" w:type="dxa"/>
            <w:hideMark/>
          </w:tcPr>
          <w:p w:rsidR="00216A37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  <w:r w:rsidRPr="00E35619">
              <w:rPr>
                <w:sz w:val="28"/>
                <w:szCs w:val="28"/>
              </w:rPr>
              <w:t>Задачи</w:t>
            </w:r>
            <w:r>
              <w:rPr>
                <w:sz w:val="28"/>
                <w:szCs w:val="28"/>
              </w:rPr>
              <w:t xml:space="preserve"> основных мероприятий</w:t>
            </w: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Default="00216A37" w:rsidP="003523F3">
            <w:pPr>
              <w:rPr>
                <w:sz w:val="28"/>
                <w:szCs w:val="28"/>
              </w:rPr>
            </w:pPr>
          </w:p>
          <w:p w:rsidR="001534F4" w:rsidRDefault="001534F4" w:rsidP="003523F3">
            <w:pPr>
              <w:rPr>
                <w:sz w:val="28"/>
                <w:szCs w:val="28"/>
              </w:rPr>
            </w:pPr>
          </w:p>
          <w:p w:rsidR="00B96517" w:rsidRDefault="00B96517" w:rsidP="003523F3">
            <w:pPr>
              <w:rPr>
                <w:sz w:val="28"/>
                <w:szCs w:val="28"/>
              </w:rPr>
            </w:pPr>
          </w:p>
          <w:p w:rsidR="00B96517" w:rsidRDefault="00B96517" w:rsidP="003523F3">
            <w:pPr>
              <w:rPr>
                <w:sz w:val="28"/>
                <w:szCs w:val="28"/>
              </w:rPr>
            </w:pPr>
          </w:p>
          <w:p w:rsidR="001534F4" w:rsidRDefault="001534F4" w:rsidP="003523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Показатели </w:t>
            </w:r>
          </w:p>
          <w:p w:rsidR="001534F4" w:rsidRPr="00E35619" w:rsidRDefault="001534F4" w:rsidP="003523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решения задач (целевые индикаторы)</w:t>
            </w:r>
          </w:p>
        </w:tc>
        <w:tc>
          <w:tcPr>
            <w:tcW w:w="5826" w:type="dxa"/>
            <w:vAlign w:val="bottom"/>
            <w:hideMark/>
          </w:tcPr>
          <w:p w:rsidR="00216A37" w:rsidRDefault="00216A37" w:rsidP="00B96517">
            <w:pPr>
              <w:jc w:val="both"/>
              <w:rPr>
                <w:sz w:val="28"/>
                <w:szCs w:val="28"/>
              </w:rPr>
            </w:pPr>
          </w:p>
          <w:p w:rsidR="004A7C66" w:rsidRDefault="00216A37" w:rsidP="00B965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35619">
              <w:rPr>
                <w:sz w:val="28"/>
                <w:szCs w:val="28"/>
              </w:rPr>
              <w:t xml:space="preserve">овышение качества и комфорта среды проживания населения </w:t>
            </w:r>
            <w:r w:rsidRPr="00E35619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Новоалександровского </w:t>
            </w:r>
            <w:r w:rsidR="00015DE2">
              <w:rPr>
                <w:sz w:val="28"/>
                <w:szCs w:val="28"/>
                <w:bdr w:val="none" w:sz="0" w:space="0" w:color="auto" w:frame="1"/>
              </w:rPr>
              <w:t>муниципального</w:t>
            </w:r>
            <w:r w:rsidRPr="00E35619">
              <w:rPr>
                <w:sz w:val="28"/>
                <w:szCs w:val="28"/>
                <w:bdr w:val="none" w:sz="0" w:space="0" w:color="auto" w:frame="1"/>
              </w:rPr>
              <w:t xml:space="preserve"> округа Ставропольского края</w:t>
            </w:r>
            <w:r w:rsidR="004A7C66">
              <w:rPr>
                <w:sz w:val="28"/>
                <w:szCs w:val="28"/>
              </w:rPr>
              <w:t>;</w:t>
            </w:r>
          </w:p>
          <w:p w:rsidR="004A7C66" w:rsidRDefault="004A7C66" w:rsidP="00B965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16A37" w:rsidRPr="00E35619">
              <w:rPr>
                <w:sz w:val="28"/>
                <w:szCs w:val="28"/>
              </w:rPr>
              <w:t xml:space="preserve">овышение уровня благоустройства дворовых территорий, территорий общего пользования, способствующего безопасной жизнедеятельности населения </w:t>
            </w:r>
            <w:r w:rsidR="00216A37" w:rsidRPr="00E35619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Новоалександровского </w:t>
            </w:r>
            <w:r w:rsidR="00015DE2">
              <w:rPr>
                <w:sz w:val="28"/>
                <w:szCs w:val="28"/>
                <w:bdr w:val="none" w:sz="0" w:space="0" w:color="auto" w:frame="1"/>
              </w:rPr>
              <w:t>муниципального</w:t>
            </w:r>
            <w:r w:rsidR="00216A37" w:rsidRPr="00E35619">
              <w:rPr>
                <w:sz w:val="28"/>
                <w:szCs w:val="28"/>
                <w:bdr w:val="none" w:sz="0" w:space="0" w:color="auto" w:frame="1"/>
              </w:rPr>
              <w:t xml:space="preserve"> округа Ставропольского края</w:t>
            </w:r>
            <w:r w:rsidR="00216A37" w:rsidRPr="00E35619">
              <w:rPr>
                <w:sz w:val="28"/>
                <w:szCs w:val="28"/>
              </w:rPr>
              <w:t xml:space="preserve">;   </w:t>
            </w:r>
          </w:p>
          <w:p w:rsidR="00216A37" w:rsidRDefault="004A7C66" w:rsidP="00B965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16A37" w:rsidRPr="00E35619">
              <w:rPr>
                <w:sz w:val="28"/>
                <w:szCs w:val="28"/>
              </w:rPr>
              <w:t xml:space="preserve">овышение вовлеченности граждан в реализации мероприятий по благоустройству территорий </w:t>
            </w:r>
            <w:r w:rsidR="00216A37" w:rsidRPr="00E35619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Новоалександровского </w:t>
            </w:r>
            <w:r w:rsidR="00015DE2">
              <w:rPr>
                <w:sz w:val="28"/>
                <w:szCs w:val="28"/>
                <w:bdr w:val="none" w:sz="0" w:space="0" w:color="auto" w:frame="1"/>
              </w:rPr>
              <w:t>муниципального</w:t>
            </w:r>
            <w:r w:rsidR="00216A37" w:rsidRPr="00E35619">
              <w:rPr>
                <w:sz w:val="28"/>
                <w:szCs w:val="28"/>
                <w:bdr w:val="none" w:sz="0" w:space="0" w:color="auto" w:frame="1"/>
              </w:rPr>
              <w:t xml:space="preserve"> округа Ставропольского края</w:t>
            </w:r>
            <w:r w:rsidR="00216A37" w:rsidRPr="00E35619">
              <w:rPr>
                <w:sz w:val="28"/>
                <w:szCs w:val="28"/>
              </w:rPr>
              <w:t>.</w:t>
            </w:r>
          </w:p>
          <w:p w:rsidR="001534F4" w:rsidRDefault="001534F4" w:rsidP="00B96517">
            <w:pPr>
              <w:jc w:val="both"/>
              <w:rPr>
                <w:sz w:val="28"/>
                <w:szCs w:val="28"/>
              </w:rPr>
            </w:pPr>
          </w:p>
          <w:p w:rsidR="006628EF" w:rsidRDefault="00583223" w:rsidP="00B965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благоустроенных территорий общего пользования, благоустроенных в рамках программных мероприятий</w:t>
            </w:r>
            <w:r w:rsidR="001534F4">
              <w:rPr>
                <w:sz w:val="28"/>
                <w:szCs w:val="28"/>
              </w:rPr>
              <w:t>;</w:t>
            </w:r>
          </w:p>
          <w:p w:rsidR="006628EF" w:rsidRDefault="00583223" w:rsidP="00B965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благоустроенных территорий общего пользования;</w:t>
            </w:r>
          </w:p>
          <w:p w:rsidR="006628EF" w:rsidRDefault="00583223" w:rsidP="00B965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площади благоустроенных территорий общего пользования от общего количества общественных территорий, нуждающиеся в благоустройстве;</w:t>
            </w:r>
          </w:p>
          <w:p w:rsidR="006628EF" w:rsidRDefault="00583223" w:rsidP="00B965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дворовых территорий, благоустроенных в рамках проекта «Комфортная среда» от общего количества дворовых территорий;</w:t>
            </w:r>
          </w:p>
          <w:p w:rsidR="006628EF" w:rsidRDefault="006628EF" w:rsidP="00B965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дворовых территорий</w:t>
            </w:r>
            <w:r w:rsidR="00583223">
              <w:rPr>
                <w:sz w:val="28"/>
                <w:szCs w:val="28"/>
              </w:rPr>
              <w:t>, благоустроенных в рамках проекта «Комфортная городская среда» от общего количества дворовых территорий;</w:t>
            </w:r>
          </w:p>
          <w:p w:rsidR="006628EF" w:rsidRDefault="00583223" w:rsidP="00B965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Охват населения благоустроенными дворовыми территориями (доля населения, проживающего в МКД жилом фонде с благоустроенными дворовыми территориями от общей численности населения Новоалександровского </w:t>
            </w:r>
            <w:r w:rsidR="00EA67FB">
              <w:rPr>
                <w:sz w:val="28"/>
                <w:szCs w:val="28"/>
              </w:rPr>
              <w:t>МО</w:t>
            </w:r>
            <w:r>
              <w:rPr>
                <w:sz w:val="28"/>
                <w:szCs w:val="28"/>
              </w:rPr>
              <w:t>)</w:t>
            </w:r>
          </w:p>
          <w:p w:rsidR="006B61F5" w:rsidRDefault="00583223" w:rsidP="00B965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дизайн-проектов общественных территорий и дворовых территорий </w:t>
            </w:r>
          </w:p>
          <w:p w:rsidR="006B61F5" w:rsidRDefault="006B61F5" w:rsidP="00B96517">
            <w:pPr>
              <w:jc w:val="both"/>
              <w:rPr>
                <w:sz w:val="28"/>
                <w:szCs w:val="28"/>
              </w:rPr>
            </w:pPr>
          </w:p>
          <w:p w:rsidR="006B61F5" w:rsidRDefault="006B61F5" w:rsidP="00B96517">
            <w:pPr>
              <w:jc w:val="both"/>
              <w:rPr>
                <w:sz w:val="28"/>
                <w:szCs w:val="28"/>
              </w:rPr>
            </w:pPr>
          </w:p>
          <w:p w:rsidR="006628EF" w:rsidRDefault="00583223" w:rsidP="00B965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многоквартирных домов разработанные в </w:t>
            </w:r>
            <w:r w:rsidR="006628EF">
              <w:rPr>
                <w:sz w:val="28"/>
                <w:szCs w:val="28"/>
              </w:rPr>
              <w:t xml:space="preserve">целях благоустройства территории Новоалександровского </w:t>
            </w:r>
            <w:r w:rsidR="00EA67FB">
              <w:rPr>
                <w:sz w:val="28"/>
                <w:szCs w:val="28"/>
              </w:rPr>
              <w:t>МО</w:t>
            </w:r>
            <w:r w:rsidR="006628EF">
              <w:rPr>
                <w:sz w:val="28"/>
                <w:szCs w:val="28"/>
              </w:rPr>
              <w:t>;</w:t>
            </w:r>
          </w:p>
          <w:p w:rsidR="006628EF" w:rsidRDefault="006628EF" w:rsidP="00B965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дизайн-проектов общественных территорий и дворовых территорий многоквартирных домов, разработанные в целях благоустройства территории Новоалександровского </w:t>
            </w:r>
            <w:r w:rsidR="00EA67FB">
              <w:rPr>
                <w:sz w:val="28"/>
                <w:szCs w:val="28"/>
              </w:rPr>
              <w:t>МО</w:t>
            </w:r>
            <w:r>
              <w:rPr>
                <w:sz w:val="28"/>
                <w:szCs w:val="28"/>
              </w:rPr>
              <w:t xml:space="preserve"> от общего количества территорий, нуждающиеся в благоустройстве;</w:t>
            </w:r>
          </w:p>
          <w:p w:rsidR="006628EF" w:rsidRDefault="006628EF" w:rsidP="00B965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граждан вовлеченные в проведение общественных обсуждений проекта программы от общего количества граждан проживающие на территории Новоалександровского </w:t>
            </w:r>
            <w:r w:rsidR="00EA67FB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О;</w:t>
            </w:r>
          </w:p>
          <w:p w:rsidR="001534F4" w:rsidRDefault="006628EF" w:rsidP="00B965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общественных объектов, благоустроенных в рамках регионального проекта «Формирование комфортной </w:t>
            </w:r>
            <w:r w:rsidR="00015DE2">
              <w:rPr>
                <w:sz w:val="28"/>
                <w:szCs w:val="28"/>
              </w:rPr>
              <w:t>муниципальный</w:t>
            </w:r>
            <w:r>
              <w:rPr>
                <w:sz w:val="28"/>
                <w:szCs w:val="28"/>
              </w:rPr>
              <w:t xml:space="preserve"> среды».</w:t>
            </w:r>
          </w:p>
          <w:p w:rsidR="00B96517" w:rsidRPr="00E35619" w:rsidRDefault="00B96517" w:rsidP="00B96517">
            <w:pPr>
              <w:jc w:val="both"/>
              <w:rPr>
                <w:sz w:val="28"/>
                <w:szCs w:val="28"/>
              </w:rPr>
            </w:pPr>
          </w:p>
        </w:tc>
      </w:tr>
      <w:tr w:rsidR="00216A37" w:rsidRPr="00E35619" w:rsidTr="00B96517">
        <w:trPr>
          <w:trHeight w:val="276"/>
          <w:jc w:val="center"/>
        </w:trPr>
        <w:tc>
          <w:tcPr>
            <w:tcW w:w="3493" w:type="dxa"/>
            <w:hideMark/>
          </w:tcPr>
          <w:p w:rsidR="00216A37" w:rsidRDefault="00216A37" w:rsidP="003523F3">
            <w:pPr>
              <w:rPr>
                <w:sz w:val="28"/>
                <w:szCs w:val="28"/>
              </w:rPr>
            </w:pPr>
            <w:r w:rsidRPr="00E35619">
              <w:rPr>
                <w:sz w:val="28"/>
                <w:szCs w:val="28"/>
              </w:rPr>
              <w:lastRenderedPageBreak/>
              <w:t>Срок реализации Программы</w:t>
            </w: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</w:tc>
        <w:tc>
          <w:tcPr>
            <w:tcW w:w="5826" w:type="dxa"/>
            <w:hideMark/>
          </w:tcPr>
          <w:p w:rsidR="00216A37" w:rsidRPr="00E35619" w:rsidRDefault="00216A37" w:rsidP="00EA67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EA67FB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-202</w:t>
            </w:r>
            <w:r w:rsidR="00EA67F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216A37" w:rsidRPr="00E35619" w:rsidTr="00B96517">
        <w:trPr>
          <w:trHeight w:val="276"/>
          <w:jc w:val="center"/>
        </w:trPr>
        <w:tc>
          <w:tcPr>
            <w:tcW w:w="3493" w:type="dxa"/>
          </w:tcPr>
          <w:p w:rsidR="00216A37" w:rsidRDefault="00216A37" w:rsidP="003523F3">
            <w:pPr>
              <w:shd w:val="clear" w:color="auto" w:fill="FFFFFF"/>
              <w:ind w:left="5"/>
              <w:rPr>
                <w:spacing w:val="-3"/>
                <w:sz w:val="28"/>
                <w:szCs w:val="28"/>
              </w:rPr>
            </w:pPr>
            <w:r w:rsidRPr="00E35619">
              <w:rPr>
                <w:spacing w:val="-3"/>
                <w:sz w:val="28"/>
                <w:szCs w:val="28"/>
              </w:rPr>
              <w:t xml:space="preserve">Объемы и </w:t>
            </w:r>
          </w:p>
          <w:p w:rsidR="00216A37" w:rsidRPr="00E35619" w:rsidRDefault="00216A37" w:rsidP="003523F3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E35619">
              <w:rPr>
                <w:spacing w:val="-3"/>
                <w:sz w:val="28"/>
                <w:szCs w:val="28"/>
              </w:rPr>
              <w:t>источники</w:t>
            </w: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ф</w:t>
            </w:r>
            <w:r w:rsidRPr="00E35619">
              <w:rPr>
                <w:spacing w:val="-2"/>
                <w:sz w:val="28"/>
                <w:szCs w:val="28"/>
              </w:rPr>
              <w:t xml:space="preserve">инансового обеспечения </w:t>
            </w:r>
            <w:r w:rsidR="00056F4A">
              <w:rPr>
                <w:spacing w:val="-3"/>
                <w:sz w:val="28"/>
                <w:szCs w:val="28"/>
              </w:rPr>
              <w:t>П</w:t>
            </w:r>
            <w:r w:rsidRPr="00E35619">
              <w:rPr>
                <w:spacing w:val="-3"/>
                <w:sz w:val="28"/>
                <w:szCs w:val="28"/>
              </w:rPr>
              <w:t>рограммы</w:t>
            </w:r>
          </w:p>
        </w:tc>
        <w:tc>
          <w:tcPr>
            <w:tcW w:w="5826" w:type="dxa"/>
          </w:tcPr>
          <w:p w:rsidR="00226913" w:rsidRPr="00945789" w:rsidRDefault="00226913" w:rsidP="00945789">
            <w:pPr>
              <w:jc w:val="both"/>
              <w:rPr>
                <w:bCs/>
                <w:sz w:val="28"/>
                <w:szCs w:val="28"/>
              </w:rPr>
            </w:pPr>
            <w:r w:rsidRPr="00226913">
              <w:rPr>
                <w:bCs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945789">
              <w:rPr>
                <w:bCs/>
                <w:sz w:val="28"/>
                <w:szCs w:val="28"/>
              </w:rPr>
              <w:t>142</w:t>
            </w:r>
            <w:r w:rsidR="00EA67FB">
              <w:rPr>
                <w:bCs/>
                <w:sz w:val="28"/>
                <w:szCs w:val="28"/>
              </w:rPr>
              <w:t> </w:t>
            </w:r>
            <w:r w:rsidR="00945789">
              <w:rPr>
                <w:bCs/>
                <w:sz w:val="28"/>
                <w:szCs w:val="28"/>
              </w:rPr>
              <w:t>043</w:t>
            </w:r>
            <w:r w:rsidR="00EA67FB">
              <w:rPr>
                <w:bCs/>
                <w:sz w:val="28"/>
                <w:szCs w:val="28"/>
              </w:rPr>
              <w:t>,</w:t>
            </w:r>
            <w:r w:rsidR="00945789">
              <w:rPr>
                <w:bCs/>
                <w:sz w:val="28"/>
                <w:szCs w:val="28"/>
              </w:rPr>
              <w:t>10</w:t>
            </w:r>
            <w:r w:rsidR="005D6C99">
              <w:rPr>
                <w:bCs/>
                <w:sz w:val="28"/>
                <w:szCs w:val="28"/>
              </w:rPr>
              <w:t xml:space="preserve"> </w:t>
            </w:r>
            <w:r w:rsidRPr="00226913">
              <w:rPr>
                <w:bCs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  <w:p w:rsidR="00226913" w:rsidRPr="00226913" w:rsidRDefault="00226913" w:rsidP="00B9651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226913">
              <w:rPr>
                <w:bCs/>
                <w:sz w:val="28"/>
                <w:szCs w:val="28"/>
              </w:rPr>
              <w:t xml:space="preserve">2024 год – </w:t>
            </w:r>
            <w:r w:rsidR="005D6C99">
              <w:rPr>
                <w:bCs/>
                <w:sz w:val="28"/>
                <w:szCs w:val="28"/>
              </w:rPr>
              <w:t>23 673,8</w:t>
            </w:r>
            <w:r w:rsidR="00EA67FB">
              <w:rPr>
                <w:bCs/>
                <w:sz w:val="28"/>
                <w:szCs w:val="28"/>
              </w:rPr>
              <w:t>5</w:t>
            </w:r>
            <w:r w:rsidRPr="00226913">
              <w:rPr>
                <w:bCs/>
                <w:sz w:val="28"/>
                <w:szCs w:val="28"/>
              </w:rPr>
              <w:t xml:space="preserve"> тыс. рублей;</w:t>
            </w:r>
          </w:p>
          <w:p w:rsidR="00226913" w:rsidRDefault="00226913" w:rsidP="00B9651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226913">
              <w:rPr>
                <w:bCs/>
                <w:sz w:val="28"/>
                <w:szCs w:val="28"/>
              </w:rPr>
              <w:t xml:space="preserve">2025 год – </w:t>
            </w:r>
            <w:r w:rsidR="00945789" w:rsidRPr="00945789">
              <w:rPr>
                <w:bCs/>
                <w:sz w:val="28"/>
                <w:szCs w:val="28"/>
              </w:rPr>
              <w:t xml:space="preserve">23 673,85 </w:t>
            </w:r>
            <w:r w:rsidRPr="00226913">
              <w:rPr>
                <w:bCs/>
                <w:sz w:val="28"/>
                <w:szCs w:val="28"/>
              </w:rPr>
              <w:t>тыс. рублей;</w:t>
            </w:r>
          </w:p>
          <w:p w:rsidR="00EA67FB" w:rsidRDefault="00EA67FB" w:rsidP="00B9651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2026 год – </w:t>
            </w:r>
            <w:r w:rsidR="00945789" w:rsidRPr="00945789">
              <w:rPr>
                <w:bCs/>
                <w:sz w:val="28"/>
                <w:szCs w:val="28"/>
              </w:rPr>
              <w:t xml:space="preserve">23 673,85 </w:t>
            </w:r>
            <w:r>
              <w:rPr>
                <w:bCs/>
                <w:sz w:val="28"/>
                <w:szCs w:val="28"/>
              </w:rPr>
              <w:t>тыс. рублей;</w:t>
            </w:r>
          </w:p>
          <w:p w:rsidR="00EA67FB" w:rsidRDefault="00EA67FB" w:rsidP="00EA67F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2027 год – </w:t>
            </w:r>
            <w:r w:rsidR="00945789" w:rsidRPr="00945789">
              <w:rPr>
                <w:bCs/>
                <w:sz w:val="28"/>
                <w:szCs w:val="28"/>
              </w:rPr>
              <w:t xml:space="preserve">23 673,85 </w:t>
            </w:r>
            <w:r>
              <w:rPr>
                <w:bCs/>
                <w:sz w:val="28"/>
                <w:szCs w:val="28"/>
              </w:rPr>
              <w:t>тыс. рублей;</w:t>
            </w:r>
          </w:p>
          <w:p w:rsidR="00EA67FB" w:rsidRDefault="00EA67FB" w:rsidP="00EA67F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2028 год – </w:t>
            </w:r>
            <w:r w:rsidR="00945789" w:rsidRPr="00945789">
              <w:rPr>
                <w:bCs/>
                <w:sz w:val="28"/>
                <w:szCs w:val="28"/>
              </w:rPr>
              <w:t xml:space="preserve">23 673,85 </w:t>
            </w:r>
            <w:r>
              <w:rPr>
                <w:bCs/>
                <w:sz w:val="28"/>
                <w:szCs w:val="28"/>
              </w:rPr>
              <w:t>тыс. рублей;</w:t>
            </w:r>
          </w:p>
          <w:p w:rsidR="00EA67FB" w:rsidRDefault="00EA67FB" w:rsidP="00EA67F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2029 год – </w:t>
            </w:r>
            <w:r w:rsidR="00945789" w:rsidRPr="00945789">
              <w:rPr>
                <w:bCs/>
                <w:sz w:val="28"/>
                <w:szCs w:val="28"/>
              </w:rPr>
              <w:t xml:space="preserve">23 673,85 </w:t>
            </w:r>
            <w:r>
              <w:rPr>
                <w:bCs/>
                <w:sz w:val="28"/>
                <w:szCs w:val="28"/>
              </w:rPr>
              <w:t>тыс. рублей.</w:t>
            </w:r>
          </w:p>
          <w:p w:rsidR="00945789" w:rsidRPr="00226913" w:rsidRDefault="00945789" w:rsidP="00B9651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</w:p>
          <w:p w:rsidR="00226913" w:rsidRDefault="00226913" w:rsidP="00B9651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26913">
              <w:rPr>
                <w:sz w:val="28"/>
                <w:szCs w:val="28"/>
              </w:rPr>
              <w:lastRenderedPageBreak/>
              <w:t>за счет средств бюджета Ставропольского края (краевого бюджета) –</w:t>
            </w:r>
            <w:r w:rsidR="005D6C99">
              <w:rPr>
                <w:sz w:val="28"/>
                <w:szCs w:val="28"/>
              </w:rPr>
              <w:t xml:space="preserve"> </w:t>
            </w:r>
            <w:r w:rsidR="00945789">
              <w:rPr>
                <w:sz w:val="28"/>
                <w:szCs w:val="28"/>
              </w:rPr>
              <w:t>139 067,10</w:t>
            </w:r>
            <w:r w:rsidR="005D6C99">
              <w:rPr>
                <w:sz w:val="28"/>
                <w:szCs w:val="28"/>
              </w:rPr>
              <w:t xml:space="preserve"> </w:t>
            </w:r>
            <w:r w:rsidRPr="00226913">
              <w:rPr>
                <w:sz w:val="28"/>
                <w:szCs w:val="28"/>
              </w:rPr>
              <w:t>тыс. руб., в том числе по годам:</w:t>
            </w:r>
          </w:p>
          <w:p w:rsidR="00226913" w:rsidRPr="00226913" w:rsidRDefault="00226913" w:rsidP="00B9651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226913">
              <w:rPr>
                <w:bCs/>
                <w:sz w:val="28"/>
                <w:szCs w:val="28"/>
              </w:rPr>
              <w:t xml:space="preserve">2024 год – </w:t>
            </w:r>
            <w:r>
              <w:rPr>
                <w:bCs/>
                <w:sz w:val="28"/>
                <w:szCs w:val="28"/>
              </w:rPr>
              <w:t>23 177,8</w:t>
            </w:r>
            <w:r w:rsidR="00EA67FB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226913">
              <w:rPr>
                <w:sz w:val="28"/>
                <w:szCs w:val="28"/>
              </w:rPr>
              <w:t>тыс.</w:t>
            </w:r>
            <w:r w:rsidRPr="00226913">
              <w:rPr>
                <w:bCs/>
                <w:sz w:val="28"/>
                <w:szCs w:val="28"/>
              </w:rPr>
              <w:t xml:space="preserve"> рублей;</w:t>
            </w:r>
          </w:p>
          <w:p w:rsidR="00226913" w:rsidRDefault="00226913" w:rsidP="00B9651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226913">
              <w:rPr>
                <w:bCs/>
                <w:sz w:val="28"/>
                <w:szCs w:val="28"/>
              </w:rPr>
              <w:t xml:space="preserve">2025 год – </w:t>
            </w:r>
            <w:r w:rsidR="00945789" w:rsidRPr="00945789">
              <w:rPr>
                <w:bCs/>
                <w:sz w:val="28"/>
                <w:szCs w:val="28"/>
              </w:rPr>
              <w:t xml:space="preserve">23 177,85 </w:t>
            </w:r>
            <w:r w:rsidRPr="00226913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226913">
              <w:rPr>
                <w:bCs/>
                <w:sz w:val="28"/>
                <w:szCs w:val="28"/>
              </w:rPr>
              <w:t>рублей;</w:t>
            </w:r>
          </w:p>
          <w:p w:rsidR="00EA67FB" w:rsidRDefault="00EA67FB" w:rsidP="00EA67F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2026 год – </w:t>
            </w:r>
            <w:r w:rsidR="00945789" w:rsidRPr="00945789">
              <w:rPr>
                <w:bCs/>
                <w:sz w:val="28"/>
                <w:szCs w:val="28"/>
              </w:rPr>
              <w:t xml:space="preserve">23 177,85 </w:t>
            </w:r>
            <w:r>
              <w:rPr>
                <w:bCs/>
                <w:sz w:val="28"/>
                <w:szCs w:val="28"/>
              </w:rPr>
              <w:t>тыс. рублей;</w:t>
            </w:r>
          </w:p>
          <w:p w:rsidR="00EA67FB" w:rsidRDefault="00EA67FB" w:rsidP="00EA67F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2027 год – </w:t>
            </w:r>
            <w:r w:rsidR="00945789" w:rsidRPr="00945789">
              <w:rPr>
                <w:bCs/>
                <w:sz w:val="28"/>
                <w:szCs w:val="28"/>
              </w:rPr>
              <w:t xml:space="preserve">23 177,85 </w:t>
            </w:r>
            <w:r>
              <w:rPr>
                <w:bCs/>
                <w:sz w:val="28"/>
                <w:szCs w:val="28"/>
              </w:rPr>
              <w:t>тыс. рублей;</w:t>
            </w:r>
          </w:p>
          <w:p w:rsidR="00EA67FB" w:rsidRDefault="00EA67FB" w:rsidP="00EA67F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2028 год – </w:t>
            </w:r>
            <w:r w:rsidR="00945789" w:rsidRPr="00945789">
              <w:rPr>
                <w:bCs/>
                <w:sz w:val="28"/>
                <w:szCs w:val="28"/>
              </w:rPr>
              <w:t xml:space="preserve">23 177,85 </w:t>
            </w:r>
            <w:r>
              <w:rPr>
                <w:bCs/>
                <w:sz w:val="28"/>
                <w:szCs w:val="28"/>
              </w:rPr>
              <w:t>тыс. рублей;</w:t>
            </w:r>
          </w:p>
          <w:p w:rsidR="00226913" w:rsidRPr="00EA67FB" w:rsidRDefault="00EA67FB" w:rsidP="00B9651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2029 год – </w:t>
            </w:r>
            <w:r w:rsidR="00945789" w:rsidRPr="00945789">
              <w:rPr>
                <w:bCs/>
                <w:sz w:val="28"/>
                <w:szCs w:val="28"/>
              </w:rPr>
              <w:t xml:space="preserve">23 177,85 </w:t>
            </w:r>
            <w:r>
              <w:rPr>
                <w:bCs/>
                <w:sz w:val="28"/>
                <w:szCs w:val="28"/>
              </w:rPr>
              <w:t>тыс. рублей.</w:t>
            </w:r>
          </w:p>
          <w:p w:rsidR="00015DE2" w:rsidRPr="00226913" w:rsidRDefault="00015DE2" w:rsidP="00B96517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</w:p>
          <w:p w:rsidR="006B61F5" w:rsidRDefault="00015DE2" w:rsidP="00B96517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226913">
              <w:rPr>
                <w:b w:val="0"/>
                <w:sz w:val="28"/>
                <w:szCs w:val="28"/>
              </w:rPr>
              <w:t xml:space="preserve">За счет средств бюджета Новоалександровского </w:t>
            </w:r>
            <w:r w:rsidRPr="00226913">
              <w:rPr>
                <w:b w:val="0"/>
                <w:spacing w:val="-1"/>
                <w:sz w:val="28"/>
                <w:szCs w:val="28"/>
              </w:rPr>
              <w:t>муниципального округа</w:t>
            </w:r>
            <w:r w:rsidRPr="00226913">
              <w:rPr>
                <w:b w:val="0"/>
                <w:sz w:val="28"/>
                <w:szCs w:val="28"/>
              </w:rPr>
              <w:t xml:space="preserve"> (средства местного бюджета) –</w:t>
            </w:r>
            <w:r w:rsidR="00945789">
              <w:rPr>
                <w:b w:val="0"/>
                <w:sz w:val="28"/>
                <w:szCs w:val="28"/>
              </w:rPr>
              <w:t xml:space="preserve"> </w:t>
            </w:r>
            <w:r w:rsidR="006B61F5">
              <w:rPr>
                <w:b w:val="0"/>
                <w:sz w:val="28"/>
                <w:szCs w:val="28"/>
              </w:rPr>
              <w:t xml:space="preserve"> </w:t>
            </w:r>
          </w:p>
          <w:p w:rsidR="00015DE2" w:rsidRPr="00226913" w:rsidRDefault="00945789" w:rsidP="00B96517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2 976 </w:t>
            </w:r>
            <w:r w:rsidR="005D6C99">
              <w:rPr>
                <w:b w:val="0"/>
                <w:sz w:val="28"/>
                <w:szCs w:val="28"/>
              </w:rPr>
              <w:t xml:space="preserve">,00 </w:t>
            </w:r>
            <w:r w:rsidR="00015DE2" w:rsidRPr="00226913">
              <w:rPr>
                <w:b w:val="0"/>
                <w:sz w:val="28"/>
                <w:szCs w:val="28"/>
              </w:rPr>
              <w:t>тыс.</w:t>
            </w:r>
            <w:r w:rsidR="005D6C99">
              <w:rPr>
                <w:b w:val="0"/>
                <w:sz w:val="28"/>
                <w:szCs w:val="28"/>
              </w:rPr>
              <w:t xml:space="preserve"> рублей.</w:t>
            </w:r>
          </w:p>
          <w:p w:rsidR="00216A37" w:rsidRPr="00226913" w:rsidRDefault="00D91287" w:rsidP="00B96517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226913">
              <w:rPr>
                <w:b w:val="0"/>
                <w:sz w:val="28"/>
                <w:szCs w:val="28"/>
              </w:rPr>
              <w:t>2024 год –</w:t>
            </w:r>
            <w:r w:rsidR="00226913">
              <w:rPr>
                <w:b w:val="0"/>
                <w:sz w:val="28"/>
                <w:szCs w:val="28"/>
              </w:rPr>
              <w:t xml:space="preserve"> 496</w:t>
            </w:r>
            <w:r w:rsidR="005D6C99">
              <w:rPr>
                <w:b w:val="0"/>
                <w:sz w:val="28"/>
                <w:szCs w:val="28"/>
              </w:rPr>
              <w:t>,00</w:t>
            </w:r>
            <w:r w:rsidR="00226913">
              <w:rPr>
                <w:b w:val="0"/>
                <w:sz w:val="28"/>
                <w:szCs w:val="28"/>
              </w:rPr>
              <w:t xml:space="preserve"> </w:t>
            </w:r>
            <w:r w:rsidRPr="00226913">
              <w:rPr>
                <w:b w:val="0"/>
                <w:sz w:val="28"/>
                <w:szCs w:val="28"/>
              </w:rPr>
              <w:t>тыс. рублей;</w:t>
            </w:r>
          </w:p>
          <w:p w:rsidR="00EA67FB" w:rsidRDefault="00D91287" w:rsidP="00B96517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226913">
              <w:rPr>
                <w:b w:val="0"/>
                <w:sz w:val="28"/>
                <w:szCs w:val="28"/>
              </w:rPr>
              <w:t>2025 год –</w:t>
            </w:r>
            <w:r w:rsidR="00226913">
              <w:rPr>
                <w:b w:val="0"/>
                <w:sz w:val="28"/>
                <w:szCs w:val="28"/>
              </w:rPr>
              <w:t xml:space="preserve"> </w:t>
            </w:r>
            <w:r w:rsidR="00945789" w:rsidRPr="00945789">
              <w:rPr>
                <w:b w:val="0"/>
                <w:sz w:val="28"/>
                <w:szCs w:val="28"/>
              </w:rPr>
              <w:t xml:space="preserve">496,00 </w:t>
            </w:r>
            <w:r w:rsidR="00226913">
              <w:rPr>
                <w:b w:val="0"/>
                <w:sz w:val="28"/>
                <w:szCs w:val="28"/>
              </w:rPr>
              <w:t>тыс. рублей</w:t>
            </w:r>
            <w:r w:rsidR="00EA67FB">
              <w:rPr>
                <w:b w:val="0"/>
                <w:sz w:val="28"/>
                <w:szCs w:val="28"/>
              </w:rPr>
              <w:t>;</w:t>
            </w:r>
          </w:p>
          <w:p w:rsidR="00EA67FB" w:rsidRDefault="00EA67FB" w:rsidP="00EA67F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2026 год – </w:t>
            </w:r>
            <w:r w:rsidR="00945789" w:rsidRPr="00945789">
              <w:rPr>
                <w:bCs/>
                <w:sz w:val="28"/>
                <w:szCs w:val="28"/>
              </w:rPr>
              <w:t xml:space="preserve">496,00 </w:t>
            </w:r>
            <w:r>
              <w:rPr>
                <w:bCs/>
                <w:sz w:val="28"/>
                <w:szCs w:val="28"/>
              </w:rPr>
              <w:t>тыс. рублей;</w:t>
            </w:r>
          </w:p>
          <w:p w:rsidR="00EA67FB" w:rsidRDefault="00EA67FB" w:rsidP="00EA67F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2027 год – </w:t>
            </w:r>
            <w:r w:rsidR="00945789" w:rsidRPr="00945789">
              <w:rPr>
                <w:bCs/>
                <w:sz w:val="28"/>
                <w:szCs w:val="28"/>
              </w:rPr>
              <w:t xml:space="preserve">496,00 </w:t>
            </w:r>
            <w:r>
              <w:rPr>
                <w:bCs/>
                <w:sz w:val="28"/>
                <w:szCs w:val="28"/>
              </w:rPr>
              <w:t>тыс. рублей;</w:t>
            </w:r>
          </w:p>
          <w:p w:rsidR="00EA67FB" w:rsidRDefault="00EA67FB" w:rsidP="00EA67F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2028 год – </w:t>
            </w:r>
            <w:r w:rsidR="00945789" w:rsidRPr="00945789">
              <w:rPr>
                <w:bCs/>
                <w:sz w:val="28"/>
                <w:szCs w:val="28"/>
              </w:rPr>
              <w:t xml:space="preserve">496,00 </w:t>
            </w:r>
            <w:r>
              <w:rPr>
                <w:bCs/>
                <w:sz w:val="28"/>
                <w:szCs w:val="28"/>
              </w:rPr>
              <w:t>тыс. рублей;</w:t>
            </w:r>
          </w:p>
          <w:p w:rsidR="00EA67FB" w:rsidRPr="00EA67FB" w:rsidRDefault="00EA67FB" w:rsidP="00EA67F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2029 год – </w:t>
            </w:r>
            <w:r w:rsidR="00945789" w:rsidRPr="00945789">
              <w:rPr>
                <w:bCs/>
                <w:sz w:val="28"/>
                <w:szCs w:val="28"/>
              </w:rPr>
              <w:t xml:space="preserve">496,00 </w:t>
            </w:r>
            <w:r>
              <w:rPr>
                <w:bCs/>
                <w:sz w:val="28"/>
                <w:szCs w:val="28"/>
              </w:rPr>
              <w:t>тыс. рублей.</w:t>
            </w:r>
          </w:p>
        </w:tc>
      </w:tr>
      <w:tr w:rsidR="00216A37" w:rsidRPr="00E35619" w:rsidTr="00B96517">
        <w:trPr>
          <w:trHeight w:val="552"/>
          <w:jc w:val="center"/>
        </w:trPr>
        <w:tc>
          <w:tcPr>
            <w:tcW w:w="3493" w:type="dxa"/>
            <w:hideMark/>
          </w:tcPr>
          <w:p w:rsidR="007E5AD0" w:rsidRDefault="007E5AD0" w:rsidP="003523F3">
            <w:pPr>
              <w:rPr>
                <w:sz w:val="28"/>
                <w:szCs w:val="28"/>
              </w:rPr>
            </w:pPr>
          </w:p>
          <w:p w:rsidR="00056F4A" w:rsidRDefault="00216A37" w:rsidP="003523F3">
            <w:pPr>
              <w:rPr>
                <w:sz w:val="28"/>
                <w:szCs w:val="28"/>
              </w:rPr>
            </w:pPr>
            <w:r w:rsidRPr="00E35619">
              <w:rPr>
                <w:sz w:val="28"/>
                <w:szCs w:val="28"/>
              </w:rPr>
              <w:t xml:space="preserve">Ожидаемые </w:t>
            </w:r>
          </w:p>
          <w:p w:rsidR="00056F4A" w:rsidRDefault="00056F4A" w:rsidP="003523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конечные</w:t>
            </w: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  <w:r w:rsidRPr="00E35619">
              <w:rPr>
                <w:sz w:val="28"/>
                <w:szCs w:val="28"/>
              </w:rPr>
              <w:t xml:space="preserve">результаты реализации </w:t>
            </w:r>
            <w:r w:rsidR="00056F4A">
              <w:rPr>
                <w:sz w:val="28"/>
                <w:szCs w:val="28"/>
              </w:rPr>
              <w:t>П</w:t>
            </w:r>
            <w:r w:rsidRPr="00E35619">
              <w:rPr>
                <w:sz w:val="28"/>
                <w:szCs w:val="28"/>
              </w:rPr>
              <w:t>рограммы</w:t>
            </w: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</w:tc>
        <w:tc>
          <w:tcPr>
            <w:tcW w:w="5826" w:type="dxa"/>
            <w:vAlign w:val="bottom"/>
            <w:hideMark/>
          </w:tcPr>
          <w:p w:rsidR="00B96517" w:rsidRDefault="00B96517" w:rsidP="00B96517">
            <w:pPr>
              <w:jc w:val="both"/>
              <w:rPr>
                <w:sz w:val="28"/>
                <w:szCs w:val="28"/>
              </w:rPr>
            </w:pPr>
          </w:p>
          <w:p w:rsidR="00216A37" w:rsidRPr="00E35619" w:rsidRDefault="00216A37" w:rsidP="00B96517">
            <w:pPr>
              <w:jc w:val="both"/>
              <w:rPr>
                <w:sz w:val="28"/>
                <w:szCs w:val="28"/>
              </w:rPr>
            </w:pPr>
            <w:r w:rsidRPr="00E35619">
              <w:rPr>
                <w:sz w:val="28"/>
                <w:szCs w:val="28"/>
              </w:rPr>
              <w:t>- модернизация благоустроенности территории парка, площади;</w:t>
            </w:r>
          </w:p>
          <w:p w:rsidR="00216A37" w:rsidRPr="00E35619" w:rsidRDefault="00216A37" w:rsidP="00B96517">
            <w:pPr>
              <w:jc w:val="both"/>
              <w:rPr>
                <w:sz w:val="28"/>
                <w:szCs w:val="28"/>
              </w:rPr>
            </w:pPr>
            <w:r w:rsidRPr="00E35619">
              <w:rPr>
                <w:sz w:val="28"/>
                <w:szCs w:val="28"/>
              </w:rPr>
              <w:t>-реконструкция пешеходных зон с обустройством зон отдыха (лавочки, скамейки и т.д.);</w:t>
            </w:r>
          </w:p>
          <w:p w:rsidR="00216A37" w:rsidRPr="00E35619" w:rsidRDefault="00216A37" w:rsidP="00B96517">
            <w:pPr>
              <w:jc w:val="both"/>
              <w:rPr>
                <w:sz w:val="28"/>
                <w:szCs w:val="28"/>
              </w:rPr>
            </w:pPr>
            <w:r w:rsidRPr="00E35619">
              <w:rPr>
                <w:sz w:val="28"/>
                <w:szCs w:val="28"/>
              </w:rPr>
              <w:t>-увеличение количества дворовых территорий многоквартирных домов, обустроенных спортивно-игровыми площадками;</w:t>
            </w:r>
          </w:p>
          <w:p w:rsidR="00216A37" w:rsidRPr="00E35619" w:rsidRDefault="00216A37" w:rsidP="00B96517">
            <w:pPr>
              <w:jc w:val="both"/>
              <w:rPr>
                <w:sz w:val="28"/>
                <w:szCs w:val="28"/>
              </w:rPr>
            </w:pPr>
            <w:r w:rsidRPr="00E35619">
              <w:rPr>
                <w:sz w:val="28"/>
                <w:szCs w:val="28"/>
              </w:rPr>
              <w:t>-усове</w:t>
            </w:r>
            <w:r w:rsidR="00EA67FB">
              <w:rPr>
                <w:sz w:val="28"/>
                <w:szCs w:val="28"/>
              </w:rPr>
              <w:t xml:space="preserve">ршенствование благоустроенности </w:t>
            </w:r>
            <w:r w:rsidRPr="00E35619">
              <w:rPr>
                <w:sz w:val="28"/>
                <w:szCs w:val="28"/>
              </w:rPr>
              <w:t xml:space="preserve">дворовых территорий многоквартирных домов элементами благоустройства этих территорий, в том числе парковками </w:t>
            </w:r>
            <w:r w:rsidR="00B96517" w:rsidRPr="00E35619">
              <w:rPr>
                <w:sz w:val="28"/>
                <w:szCs w:val="28"/>
              </w:rPr>
              <w:t xml:space="preserve"> </w:t>
            </w:r>
            <w:r w:rsidRPr="00E35619">
              <w:rPr>
                <w:sz w:val="28"/>
                <w:szCs w:val="28"/>
              </w:rPr>
              <w:t>(парковочными местами), тротуарами, дорогами;</w:t>
            </w:r>
          </w:p>
          <w:p w:rsidR="00216A37" w:rsidRPr="00E35619" w:rsidRDefault="00216A37" w:rsidP="00B96517">
            <w:pPr>
              <w:jc w:val="both"/>
              <w:rPr>
                <w:sz w:val="28"/>
                <w:szCs w:val="28"/>
              </w:rPr>
            </w:pPr>
            <w:r w:rsidRPr="00E35619">
              <w:rPr>
                <w:sz w:val="28"/>
                <w:szCs w:val="28"/>
              </w:rPr>
              <w:t>-совершенствование улично-дорожной сети города</w:t>
            </w:r>
          </w:p>
        </w:tc>
      </w:tr>
    </w:tbl>
    <w:p w:rsidR="00B96517" w:rsidRDefault="00B96517" w:rsidP="00B96517">
      <w:pPr>
        <w:rPr>
          <w:bCs/>
          <w:sz w:val="28"/>
          <w:szCs w:val="28"/>
        </w:rPr>
      </w:pPr>
    </w:p>
    <w:p w:rsidR="00B96517" w:rsidRDefault="00B96517" w:rsidP="00B96517">
      <w:pPr>
        <w:rPr>
          <w:bCs/>
          <w:sz w:val="28"/>
          <w:szCs w:val="28"/>
        </w:rPr>
      </w:pPr>
    </w:p>
    <w:p w:rsidR="00B96517" w:rsidRDefault="00B96517" w:rsidP="00B96517">
      <w:pPr>
        <w:rPr>
          <w:bCs/>
          <w:sz w:val="28"/>
          <w:szCs w:val="28"/>
        </w:rPr>
      </w:pPr>
    </w:p>
    <w:p w:rsidR="00B96517" w:rsidRPr="00B96517" w:rsidRDefault="00B96517" w:rsidP="00B96517">
      <w:pPr>
        <w:ind w:left="-284"/>
        <w:rPr>
          <w:sz w:val="28"/>
          <w:szCs w:val="28"/>
        </w:rPr>
      </w:pPr>
      <w:r w:rsidRPr="00B96517">
        <w:rPr>
          <w:bCs/>
          <w:sz w:val="28"/>
          <w:szCs w:val="28"/>
        </w:rPr>
        <w:t xml:space="preserve">Заместитель главы администрации- </w:t>
      </w:r>
    </w:p>
    <w:p w:rsidR="00B96517" w:rsidRPr="00B96517" w:rsidRDefault="00B96517" w:rsidP="00B96517">
      <w:pPr>
        <w:ind w:left="-284"/>
        <w:rPr>
          <w:bCs/>
          <w:sz w:val="28"/>
          <w:szCs w:val="28"/>
        </w:rPr>
      </w:pPr>
      <w:r w:rsidRPr="00B96517">
        <w:rPr>
          <w:bCs/>
          <w:sz w:val="28"/>
          <w:szCs w:val="28"/>
        </w:rPr>
        <w:t xml:space="preserve">начальник финансового управления </w:t>
      </w:r>
    </w:p>
    <w:p w:rsidR="00B96517" w:rsidRPr="00B96517" w:rsidRDefault="00B96517" w:rsidP="00B96517">
      <w:pPr>
        <w:ind w:left="-284"/>
        <w:rPr>
          <w:bCs/>
          <w:sz w:val="28"/>
          <w:szCs w:val="28"/>
        </w:rPr>
      </w:pPr>
      <w:r w:rsidRPr="00B96517">
        <w:rPr>
          <w:bCs/>
          <w:sz w:val="28"/>
          <w:szCs w:val="28"/>
        </w:rPr>
        <w:t xml:space="preserve">администрации Новоалександровского </w:t>
      </w:r>
    </w:p>
    <w:p w:rsidR="00B96517" w:rsidRPr="00B96517" w:rsidRDefault="006B61F5" w:rsidP="00B96517">
      <w:pPr>
        <w:tabs>
          <w:tab w:val="left" w:pos="1305"/>
          <w:tab w:val="left" w:pos="7920"/>
        </w:tabs>
        <w:ind w:left="-284"/>
        <w:rPr>
          <w:bCs/>
          <w:sz w:val="28"/>
          <w:szCs w:val="28"/>
        </w:rPr>
      </w:pPr>
      <w:r>
        <w:rPr>
          <w:bCs/>
          <w:sz w:val="28"/>
          <w:szCs w:val="28"/>
        </w:rPr>
        <w:t>городского</w:t>
      </w:r>
      <w:r w:rsidR="00B96517">
        <w:rPr>
          <w:bCs/>
          <w:sz w:val="28"/>
          <w:szCs w:val="28"/>
        </w:rPr>
        <w:t xml:space="preserve"> округа Ставропольского края                       </w:t>
      </w:r>
      <w:r w:rsidR="00B96517" w:rsidRPr="00B96517">
        <w:rPr>
          <w:sz w:val="28"/>
          <w:szCs w:val="28"/>
        </w:rPr>
        <w:t xml:space="preserve">   И.В. Неровнов</w:t>
      </w:r>
    </w:p>
    <w:p w:rsidR="00B96517" w:rsidRDefault="00B96517" w:rsidP="00B96517">
      <w:pPr>
        <w:rPr>
          <w:b/>
        </w:rPr>
      </w:pPr>
    </w:p>
    <w:p w:rsidR="00BF2A92" w:rsidRPr="00E35619" w:rsidRDefault="00BF2A92" w:rsidP="003523F3">
      <w:pPr>
        <w:jc w:val="both"/>
        <w:rPr>
          <w:b/>
          <w:bCs/>
          <w:sz w:val="28"/>
          <w:szCs w:val="28"/>
        </w:rPr>
      </w:pPr>
    </w:p>
    <w:sectPr w:rsidR="00BF2A92" w:rsidRPr="00E35619" w:rsidSect="00123AF6">
      <w:type w:val="nextColumn"/>
      <w:pgSz w:w="11906" w:h="16838"/>
      <w:pgMar w:top="709" w:right="992" w:bottom="709" w:left="1843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FAE" w:rsidRDefault="001C4FAE" w:rsidP="00D7024D">
      <w:r>
        <w:separator/>
      </w:r>
    </w:p>
  </w:endnote>
  <w:endnote w:type="continuationSeparator" w:id="0">
    <w:p w:rsidR="001C4FAE" w:rsidRDefault="001C4FAE" w:rsidP="00D70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FAE" w:rsidRDefault="001C4FAE" w:rsidP="00D7024D">
      <w:r>
        <w:separator/>
      </w:r>
    </w:p>
  </w:footnote>
  <w:footnote w:type="continuationSeparator" w:id="0">
    <w:p w:rsidR="001C4FAE" w:rsidRDefault="001C4FAE" w:rsidP="00D70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5DCDD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83AA3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AE259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A1039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A44B8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70DC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ABA8F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BEF0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FA5B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03018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6F489474"/>
    <w:lvl w:ilvl="0">
      <w:numFmt w:val="bullet"/>
      <w:lvlText w:val="*"/>
      <w:lvlJc w:val="left"/>
    </w:lvl>
  </w:abstractNum>
  <w:abstractNum w:abstractNumId="1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EF07FD"/>
    <w:multiLevelType w:val="hybridMultilevel"/>
    <w:tmpl w:val="509A95D6"/>
    <w:lvl w:ilvl="0" w:tplc="DCC049B8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AC76B2F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3E1E897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73F2A2B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F6F4893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972E400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CB16A2D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9112D2F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FB859E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3" w15:restartNumberingAfterBreak="0">
    <w:nsid w:val="01A54FE6"/>
    <w:multiLevelType w:val="hybridMultilevel"/>
    <w:tmpl w:val="74B0DD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715F1"/>
    <w:multiLevelType w:val="hybridMultilevel"/>
    <w:tmpl w:val="1E0620FA"/>
    <w:lvl w:ilvl="0" w:tplc="098CB632">
      <w:start w:val="1"/>
      <w:numFmt w:val="decimal"/>
      <w:lvlText w:val="%1."/>
      <w:lvlJc w:val="left"/>
      <w:pPr>
        <w:ind w:left="1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5" w15:restartNumberingAfterBreak="0">
    <w:nsid w:val="0782474E"/>
    <w:multiLevelType w:val="hybridMultilevel"/>
    <w:tmpl w:val="9E4A1C12"/>
    <w:lvl w:ilvl="0" w:tplc="3DD46CD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26538A">
      <w:start w:val="1"/>
      <w:numFmt w:val="lowerLetter"/>
      <w:lvlText w:val="%2"/>
      <w:lvlJc w:val="left"/>
      <w:pPr>
        <w:ind w:left="1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2876B0">
      <w:start w:val="1"/>
      <w:numFmt w:val="lowerRoman"/>
      <w:lvlText w:val="%3"/>
      <w:lvlJc w:val="left"/>
      <w:pPr>
        <w:ind w:left="2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22C6C2">
      <w:start w:val="1"/>
      <w:numFmt w:val="decimal"/>
      <w:lvlText w:val="%4"/>
      <w:lvlJc w:val="left"/>
      <w:pPr>
        <w:ind w:left="3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F2B8B2">
      <w:start w:val="1"/>
      <w:numFmt w:val="lowerLetter"/>
      <w:lvlText w:val="%5"/>
      <w:lvlJc w:val="left"/>
      <w:pPr>
        <w:ind w:left="4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C0F910">
      <w:start w:val="1"/>
      <w:numFmt w:val="lowerRoman"/>
      <w:lvlText w:val="%6"/>
      <w:lvlJc w:val="left"/>
      <w:pPr>
        <w:ind w:left="4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EE7D78">
      <w:start w:val="1"/>
      <w:numFmt w:val="decimal"/>
      <w:lvlText w:val="%7"/>
      <w:lvlJc w:val="left"/>
      <w:pPr>
        <w:ind w:left="5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B40FE2">
      <w:start w:val="1"/>
      <w:numFmt w:val="lowerLetter"/>
      <w:lvlText w:val="%8"/>
      <w:lvlJc w:val="left"/>
      <w:pPr>
        <w:ind w:left="6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0E750E">
      <w:start w:val="1"/>
      <w:numFmt w:val="lowerRoman"/>
      <w:lvlText w:val="%9"/>
      <w:lvlJc w:val="left"/>
      <w:pPr>
        <w:ind w:left="6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901227E"/>
    <w:multiLevelType w:val="hybridMultilevel"/>
    <w:tmpl w:val="D5FA8AAE"/>
    <w:lvl w:ilvl="0" w:tplc="A26EDEDA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157C9F4E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FDA2BE48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7570CD30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656EC7C4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4D041268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8DA0C174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20C22DF0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A55C2294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17" w15:restartNumberingAfterBreak="0">
    <w:nsid w:val="0A980883"/>
    <w:multiLevelType w:val="hybridMultilevel"/>
    <w:tmpl w:val="E634F04E"/>
    <w:lvl w:ilvl="0" w:tplc="0419000F">
      <w:start w:val="2"/>
      <w:numFmt w:val="decimal"/>
      <w:lvlText w:val="%1."/>
      <w:lvlJc w:val="left"/>
      <w:pPr>
        <w:ind w:left="1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4" w:hanging="360"/>
      </w:pPr>
    </w:lvl>
    <w:lvl w:ilvl="2" w:tplc="0419001B" w:tentative="1">
      <w:start w:val="1"/>
      <w:numFmt w:val="lowerRoman"/>
      <w:lvlText w:val="%3."/>
      <w:lvlJc w:val="right"/>
      <w:pPr>
        <w:ind w:left="3334" w:hanging="180"/>
      </w:pPr>
    </w:lvl>
    <w:lvl w:ilvl="3" w:tplc="0419000F" w:tentative="1">
      <w:start w:val="1"/>
      <w:numFmt w:val="decimal"/>
      <w:lvlText w:val="%4."/>
      <w:lvlJc w:val="left"/>
      <w:pPr>
        <w:ind w:left="4054" w:hanging="360"/>
      </w:pPr>
    </w:lvl>
    <w:lvl w:ilvl="4" w:tplc="04190019" w:tentative="1">
      <w:start w:val="1"/>
      <w:numFmt w:val="lowerLetter"/>
      <w:lvlText w:val="%5."/>
      <w:lvlJc w:val="left"/>
      <w:pPr>
        <w:ind w:left="4774" w:hanging="360"/>
      </w:pPr>
    </w:lvl>
    <w:lvl w:ilvl="5" w:tplc="0419001B" w:tentative="1">
      <w:start w:val="1"/>
      <w:numFmt w:val="lowerRoman"/>
      <w:lvlText w:val="%6."/>
      <w:lvlJc w:val="right"/>
      <w:pPr>
        <w:ind w:left="5494" w:hanging="180"/>
      </w:pPr>
    </w:lvl>
    <w:lvl w:ilvl="6" w:tplc="0419000F" w:tentative="1">
      <w:start w:val="1"/>
      <w:numFmt w:val="decimal"/>
      <w:lvlText w:val="%7."/>
      <w:lvlJc w:val="left"/>
      <w:pPr>
        <w:ind w:left="6214" w:hanging="360"/>
      </w:pPr>
    </w:lvl>
    <w:lvl w:ilvl="7" w:tplc="04190019" w:tentative="1">
      <w:start w:val="1"/>
      <w:numFmt w:val="lowerLetter"/>
      <w:lvlText w:val="%8."/>
      <w:lvlJc w:val="left"/>
      <w:pPr>
        <w:ind w:left="6934" w:hanging="360"/>
      </w:pPr>
    </w:lvl>
    <w:lvl w:ilvl="8" w:tplc="0419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18" w15:restartNumberingAfterBreak="0">
    <w:nsid w:val="0FF567E3"/>
    <w:multiLevelType w:val="multilevel"/>
    <w:tmpl w:val="7370324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 w15:restartNumberingAfterBreak="0">
    <w:nsid w:val="16810688"/>
    <w:multiLevelType w:val="hybridMultilevel"/>
    <w:tmpl w:val="A3D2412A"/>
    <w:lvl w:ilvl="0" w:tplc="BBECEF32">
      <w:start w:val="1"/>
      <w:numFmt w:val="decimal"/>
      <w:lvlText w:val="1.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230B192F"/>
    <w:multiLevelType w:val="hybridMultilevel"/>
    <w:tmpl w:val="9162F3E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C42B3"/>
    <w:multiLevelType w:val="hybridMultilevel"/>
    <w:tmpl w:val="3F88BE6A"/>
    <w:lvl w:ilvl="0" w:tplc="5BAC594A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DA6621E0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F77CF3E2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D78A7AD6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C930BF18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8FB8318C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491C318A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C2BC56EA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C868BA1A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2" w15:restartNumberingAfterBreak="0">
    <w:nsid w:val="43961F41"/>
    <w:multiLevelType w:val="hybridMultilevel"/>
    <w:tmpl w:val="61182C96"/>
    <w:lvl w:ilvl="0" w:tplc="D7044B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CA0AF0"/>
    <w:multiLevelType w:val="hybridMultilevel"/>
    <w:tmpl w:val="29C4C786"/>
    <w:lvl w:ilvl="0" w:tplc="E12E28A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601D6F"/>
    <w:multiLevelType w:val="hybridMultilevel"/>
    <w:tmpl w:val="F702B924"/>
    <w:lvl w:ilvl="0" w:tplc="690C64F2">
      <w:start w:val="1"/>
      <w:numFmt w:val="decimal"/>
      <w:lvlText w:val="%1."/>
      <w:lvlJc w:val="left"/>
      <w:pPr>
        <w:ind w:left="1392" w:hanging="82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7A76FD8"/>
    <w:multiLevelType w:val="multilevel"/>
    <w:tmpl w:val="E2A6A3E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6" w15:restartNumberingAfterBreak="0">
    <w:nsid w:val="592A7C51"/>
    <w:multiLevelType w:val="hybridMultilevel"/>
    <w:tmpl w:val="22821ED2"/>
    <w:lvl w:ilvl="0" w:tplc="AB265CA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A058E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6664E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7A34B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96EF8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F8B91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FCE8D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BA482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DC4BF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A7B5FBA"/>
    <w:multiLevelType w:val="multilevel"/>
    <w:tmpl w:val="7DD27F4E"/>
    <w:lvl w:ilvl="0">
      <w:start w:val="1"/>
      <w:numFmt w:val="decimal"/>
      <w:lvlText w:val="%1."/>
      <w:lvlJc w:val="left"/>
      <w:pPr>
        <w:ind w:left="504" w:hanging="504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8" w15:restartNumberingAfterBreak="0">
    <w:nsid w:val="5B3A1CBD"/>
    <w:multiLevelType w:val="hybridMultilevel"/>
    <w:tmpl w:val="65DAEF0A"/>
    <w:lvl w:ilvl="0" w:tplc="16CABCBE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7DB0520C">
      <w:start w:val="1"/>
      <w:numFmt w:val="bullet"/>
      <w:lvlText w:val="o"/>
      <w:lvlJc w:val="left"/>
      <w:pPr>
        <w:ind w:left="182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1C007EBC">
      <w:start w:val="1"/>
      <w:numFmt w:val="bullet"/>
      <w:lvlText w:val="▪"/>
      <w:lvlJc w:val="left"/>
      <w:pPr>
        <w:ind w:left="254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9A58BA02">
      <w:start w:val="1"/>
      <w:numFmt w:val="bullet"/>
      <w:lvlText w:val="•"/>
      <w:lvlJc w:val="left"/>
      <w:pPr>
        <w:ind w:left="326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7FB0FCAC">
      <w:start w:val="1"/>
      <w:numFmt w:val="bullet"/>
      <w:lvlText w:val="o"/>
      <w:lvlJc w:val="left"/>
      <w:pPr>
        <w:ind w:left="398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EC7E6776">
      <w:start w:val="1"/>
      <w:numFmt w:val="bullet"/>
      <w:lvlText w:val="▪"/>
      <w:lvlJc w:val="left"/>
      <w:pPr>
        <w:ind w:left="470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BA9EE3B2">
      <w:start w:val="1"/>
      <w:numFmt w:val="bullet"/>
      <w:lvlText w:val="•"/>
      <w:lvlJc w:val="left"/>
      <w:pPr>
        <w:ind w:left="542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ABFE9CEC">
      <w:start w:val="1"/>
      <w:numFmt w:val="bullet"/>
      <w:lvlText w:val="o"/>
      <w:lvlJc w:val="left"/>
      <w:pPr>
        <w:ind w:left="614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B3E4AEEC">
      <w:start w:val="1"/>
      <w:numFmt w:val="bullet"/>
      <w:lvlText w:val="▪"/>
      <w:lvlJc w:val="left"/>
      <w:pPr>
        <w:ind w:left="686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29" w15:restartNumberingAfterBreak="0">
    <w:nsid w:val="5C0C0E00"/>
    <w:multiLevelType w:val="multilevel"/>
    <w:tmpl w:val="AB2C27CC"/>
    <w:lvl w:ilvl="0">
      <w:start w:val="2"/>
      <w:numFmt w:val="decimal"/>
      <w:lvlText w:val="%1.0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0" w15:restartNumberingAfterBreak="0">
    <w:nsid w:val="60420ABE"/>
    <w:multiLevelType w:val="hybridMultilevel"/>
    <w:tmpl w:val="4446906E"/>
    <w:lvl w:ilvl="0" w:tplc="ED64B3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9D1E64"/>
    <w:multiLevelType w:val="hybridMultilevel"/>
    <w:tmpl w:val="A3D2412A"/>
    <w:lvl w:ilvl="0" w:tplc="BBECEF32">
      <w:start w:val="1"/>
      <w:numFmt w:val="decimal"/>
      <w:lvlText w:val="1.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63853B5A"/>
    <w:multiLevelType w:val="hybridMultilevel"/>
    <w:tmpl w:val="A2A89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C14DC"/>
    <w:multiLevelType w:val="singleLevel"/>
    <w:tmpl w:val="8DDEE968"/>
    <w:lvl w:ilvl="0">
      <w:start w:val="1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0536B47"/>
    <w:multiLevelType w:val="hybridMultilevel"/>
    <w:tmpl w:val="A0DA589E"/>
    <w:lvl w:ilvl="0" w:tplc="3A4614A4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2D10066E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F4D29C5E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4CF49096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410E4432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9DA2CED4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537C4FCE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F3D27D14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F62EF968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35" w15:restartNumberingAfterBreak="0">
    <w:nsid w:val="73ED1E0B"/>
    <w:multiLevelType w:val="hybridMultilevel"/>
    <w:tmpl w:val="2DE04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AC2F32"/>
    <w:multiLevelType w:val="hybridMultilevel"/>
    <w:tmpl w:val="78CE1A54"/>
    <w:lvl w:ilvl="0" w:tplc="4AF28A44">
      <w:start w:val="1"/>
      <w:numFmt w:val="decimal"/>
      <w:lvlText w:val="2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9517B58"/>
    <w:multiLevelType w:val="hybridMultilevel"/>
    <w:tmpl w:val="3320B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865A1E"/>
    <w:multiLevelType w:val="multilevel"/>
    <w:tmpl w:val="ED8824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0"/>
  </w:num>
  <w:num w:numId="2">
    <w:abstractNumId w:val="20"/>
  </w:num>
  <w:num w:numId="3">
    <w:abstractNumId w:val="22"/>
  </w:num>
  <w:num w:numId="4">
    <w:abstractNumId w:val="36"/>
  </w:num>
  <w:num w:numId="5">
    <w:abstractNumId w:val="18"/>
  </w:num>
  <w:num w:numId="6">
    <w:abstractNumId w:val="31"/>
  </w:num>
  <w:num w:numId="7">
    <w:abstractNumId w:val="19"/>
  </w:num>
  <w:num w:numId="8">
    <w:abstractNumId w:val="24"/>
  </w:num>
  <w:num w:numId="9">
    <w:abstractNumId w:val="21"/>
  </w:num>
  <w:num w:numId="10">
    <w:abstractNumId w:val="16"/>
  </w:num>
  <w:num w:numId="11">
    <w:abstractNumId w:val="34"/>
  </w:num>
  <w:num w:numId="12">
    <w:abstractNumId w:val="28"/>
  </w:num>
  <w:num w:numId="13">
    <w:abstractNumId w:val="12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5"/>
  </w:num>
  <w:num w:numId="25">
    <w:abstractNumId w:val="26"/>
  </w:num>
  <w:num w:numId="26">
    <w:abstractNumId w:val="11"/>
  </w:num>
  <w:num w:numId="27">
    <w:abstractNumId w:val="17"/>
  </w:num>
  <w:num w:numId="28">
    <w:abstractNumId w:val="1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1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10"/>
    <w:lvlOverride w:ilvl="0">
      <w:lvl w:ilvl="0">
        <w:numFmt w:val="bullet"/>
        <w:lvlText w:val="-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33"/>
  </w:num>
  <w:num w:numId="33">
    <w:abstractNumId w:val="35"/>
  </w:num>
  <w:num w:numId="34">
    <w:abstractNumId w:val="33"/>
    <w:lvlOverride w:ilvl="0">
      <w:startOverride w:val="1"/>
    </w:lvlOverride>
  </w:num>
  <w:num w:numId="35">
    <w:abstractNumId w:val="14"/>
  </w:num>
  <w:num w:numId="36">
    <w:abstractNumId w:val="25"/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 w:numId="39">
    <w:abstractNumId w:val="32"/>
  </w:num>
  <w:num w:numId="40">
    <w:abstractNumId w:val="37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</w:num>
  <w:num w:numId="43">
    <w:abstractNumId w:val="38"/>
  </w:num>
  <w:num w:numId="44">
    <w:abstractNumId w:val="27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56F0"/>
    <w:rsid w:val="000029A0"/>
    <w:rsid w:val="00003178"/>
    <w:rsid w:val="00014E5E"/>
    <w:rsid w:val="00015DE2"/>
    <w:rsid w:val="00021499"/>
    <w:rsid w:val="00032996"/>
    <w:rsid w:val="000351C2"/>
    <w:rsid w:val="000370F1"/>
    <w:rsid w:val="000506B0"/>
    <w:rsid w:val="00056F4A"/>
    <w:rsid w:val="00061362"/>
    <w:rsid w:val="000625BD"/>
    <w:rsid w:val="000634E6"/>
    <w:rsid w:val="00095ECF"/>
    <w:rsid w:val="000C4E7C"/>
    <w:rsid w:val="000E0D33"/>
    <w:rsid w:val="000E2E52"/>
    <w:rsid w:val="000E318F"/>
    <w:rsid w:val="000E7C2B"/>
    <w:rsid w:val="00102778"/>
    <w:rsid w:val="00110DD6"/>
    <w:rsid w:val="00123AF6"/>
    <w:rsid w:val="00131404"/>
    <w:rsid w:val="001351DA"/>
    <w:rsid w:val="00141BF7"/>
    <w:rsid w:val="00144965"/>
    <w:rsid w:val="00146AC5"/>
    <w:rsid w:val="001532FC"/>
    <w:rsid w:val="001534F4"/>
    <w:rsid w:val="00154E15"/>
    <w:rsid w:val="0016599D"/>
    <w:rsid w:val="001872F3"/>
    <w:rsid w:val="00195CB3"/>
    <w:rsid w:val="001A3F42"/>
    <w:rsid w:val="001C4FAE"/>
    <w:rsid w:val="001D4A28"/>
    <w:rsid w:val="001D5C2B"/>
    <w:rsid w:val="001F0166"/>
    <w:rsid w:val="001F03A3"/>
    <w:rsid w:val="001F0944"/>
    <w:rsid w:val="001F0F56"/>
    <w:rsid w:val="002005DF"/>
    <w:rsid w:val="00203C0D"/>
    <w:rsid w:val="002072C9"/>
    <w:rsid w:val="00216A37"/>
    <w:rsid w:val="00220999"/>
    <w:rsid w:val="002234E7"/>
    <w:rsid w:val="00226913"/>
    <w:rsid w:val="00236FB6"/>
    <w:rsid w:val="002501CC"/>
    <w:rsid w:val="00261A71"/>
    <w:rsid w:val="00267F94"/>
    <w:rsid w:val="002709EC"/>
    <w:rsid w:val="002C23C0"/>
    <w:rsid w:val="002C6AA0"/>
    <w:rsid w:val="002C7E0B"/>
    <w:rsid w:val="00300137"/>
    <w:rsid w:val="00340515"/>
    <w:rsid w:val="00341044"/>
    <w:rsid w:val="00341639"/>
    <w:rsid w:val="003514FD"/>
    <w:rsid w:val="003523F3"/>
    <w:rsid w:val="00363925"/>
    <w:rsid w:val="00371A36"/>
    <w:rsid w:val="00387A34"/>
    <w:rsid w:val="00391298"/>
    <w:rsid w:val="003B08BD"/>
    <w:rsid w:val="003B2CF9"/>
    <w:rsid w:val="003C1630"/>
    <w:rsid w:val="003D2B25"/>
    <w:rsid w:val="003D6D47"/>
    <w:rsid w:val="003E6614"/>
    <w:rsid w:val="003E69F8"/>
    <w:rsid w:val="003E7C30"/>
    <w:rsid w:val="00402E2C"/>
    <w:rsid w:val="00404A32"/>
    <w:rsid w:val="004058C4"/>
    <w:rsid w:val="00420BB5"/>
    <w:rsid w:val="00420C77"/>
    <w:rsid w:val="00424EC0"/>
    <w:rsid w:val="00433BE0"/>
    <w:rsid w:val="00433C48"/>
    <w:rsid w:val="00446909"/>
    <w:rsid w:val="00447123"/>
    <w:rsid w:val="00450B3E"/>
    <w:rsid w:val="00461B63"/>
    <w:rsid w:val="004678DC"/>
    <w:rsid w:val="00467B2D"/>
    <w:rsid w:val="00473AA2"/>
    <w:rsid w:val="00483A72"/>
    <w:rsid w:val="004840F5"/>
    <w:rsid w:val="00484E47"/>
    <w:rsid w:val="004852A1"/>
    <w:rsid w:val="00493DCB"/>
    <w:rsid w:val="004A7C66"/>
    <w:rsid w:val="004B3FD3"/>
    <w:rsid w:val="004C0C03"/>
    <w:rsid w:val="004C0C92"/>
    <w:rsid w:val="004C7F0E"/>
    <w:rsid w:val="004D4D81"/>
    <w:rsid w:val="004E53D9"/>
    <w:rsid w:val="004E6373"/>
    <w:rsid w:val="004F0961"/>
    <w:rsid w:val="004F30C3"/>
    <w:rsid w:val="004F32CA"/>
    <w:rsid w:val="005235A7"/>
    <w:rsid w:val="00534156"/>
    <w:rsid w:val="00542E33"/>
    <w:rsid w:val="00550731"/>
    <w:rsid w:val="005566B1"/>
    <w:rsid w:val="00571FC3"/>
    <w:rsid w:val="00572F49"/>
    <w:rsid w:val="00583223"/>
    <w:rsid w:val="00586903"/>
    <w:rsid w:val="005C2870"/>
    <w:rsid w:val="005C75D6"/>
    <w:rsid w:val="005C7F7E"/>
    <w:rsid w:val="005D0B78"/>
    <w:rsid w:val="005D17CF"/>
    <w:rsid w:val="005D6C99"/>
    <w:rsid w:val="005E2932"/>
    <w:rsid w:val="005E44A4"/>
    <w:rsid w:val="0060040C"/>
    <w:rsid w:val="00605AA7"/>
    <w:rsid w:val="006429D3"/>
    <w:rsid w:val="00655E42"/>
    <w:rsid w:val="0066000B"/>
    <w:rsid w:val="006628CD"/>
    <w:rsid w:val="006628EF"/>
    <w:rsid w:val="00666AD1"/>
    <w:rsid w:val="006716AD"/>
    <w:rsid w:val="00676B58"/>
    <w:rsid w:val="00682A42"/>
    <w:rsid w:val="00685B39"/>
    <w:rsid w:val="00686EA9"/>
    <w:rsid w:val="00687674"/>
    <w:rsid w:val="006B61F5"/>
    <w:rsid w:val="006C3C12"/>
    <w:rsid w:val="006D0C3C"/>
    <w:rsid w:val="006D5FC5"/>
    <w:rsid w:val="006D70C6"/>
    <w:rsid w:val="006F73BA"/>
    <w:rsid w:val="00710753"/>
    <w:rsid w:val="00714A18"/>
    <w:rsid w:val="00721992"/>
    <w:rsid w:val="007220C6"/>
    <w:rsid w:val="00750581"/>
    <w:rsid w:val="00761642"/>
    <w:rsid w:val="00783FFB"/>
    <w:rsid w:val="00784FD4"/>
    <w:rsid w:val="0078648B"/>
    <w:rsid w:val="00792AD5"/>
    <w:rsid w:val="00793235"/>
    <w:rsid w:val="00796B62"/>
    <w:rsid w:val="007A66E9"/>
    <w:rsid w:val="007B48B5"/>
    <w:rsid w:val="007B6AF1"/>
    <w:rsid w:val="007D4419"/>
    <w:rsid w:val="007D5E1D"/>
    <w:rsid w:val="007D713E"/>
    <w:rsid w:val="007D74A4"/>
    <w:rsid w:val="007E5AD0"/>
    <w:rsid w:val="00800EDB"/>
    <w:rsid w:val="00806575"/>
    <w:rsid w:val="0081171C"/>
    <w:rsid w:val="00811875"/>
    <w:rsid w:val="00815021"/>
    <w:rsid w:val="008208B5"/>
    <w:rsid w:val="00820DB2"/>
    <w:rsid w:val="0083283F"/>
    <w:rsid w:val="00837EAD"/>
    <w:rsid w:val="00846615"/>
    <w:rsid w:val="00850048"/>
    <w:rsid w:val="00851063"/>
    <w:rsid w:val="008605BF"/>
    <w:rsid w:val="008611B1"/>
    <w:rsid w:val="008629B9"/>
    <w:rsid w:val="008745A0"/>
    <w:rsid w:val="00882634"/>
    <w:rsid w:val="00886736"/>
    <w:rsid w:val="00887801"/>
    <w:rsid w:val="00896387"/>
    <w:rsid w:val="008A3E9F"/>
    <w:rsid w:val="008B2698"/>
    <w:rsid w:val="008B3FDC"/>
    <w:rsid w:val="008B43F0"/>
    <w:rsid w:val="008C206B"/>
    <w:rsid w:val="008E7C5C"/>
    <w:rsid w:val="008F0F38"/>
    <w:rsid w:val="00901E66"/>
    <w:rsid w:val="00903DBE"/>
    <w:rsid w:val="00906348"/>
    <w:rsid w:val="009143E3"/>
    <w:rsid w:val="009174E2"/>
    <w:rsid w:val="00922F43"/>
    <w:rsid w:val="009270A4"/>
    <w:rsid w:val="0092727A"/>
    <w:rsid w:val="00932DB7"/>
    <w:rsid w:val="00933FC3"/>
    <w:rsid w:val="00935CBA"/>
    <w:rsid w:val="009410B2"/>
    <w:rsid w:val="00942725"/>
    <w:rsid w:val="00945789"/>
    <w:rsid w:val="0095508C"/>
    <w:rsid w:val="009929DD"/>
    <w:rsid w:val="00995BC2"/>
    <w:rsid w:val="00997B07"/>
    <w:rsid w:val="009A1D7E"/>
    <w:rsid w:val="009A741E"/>
    <w:rsid w:val="009E2525"/>
    <w:rsid w:val="009F2205"/>
    <w:rsid w:val="00A04E24"/>
    <w:rsid w:val="00A05E80"/>
    <w:rsid w:val="00A116B1"/>
    <w:rsid w:val="00A24C97"/>
    <w:rsid w:val="00A309AC"/>
    <w:rsid w:val="00A3213E"/>
    <w:rsid w:val="00A40D82"/>
    <w:rsid w:val="00A414B6"/>
    <w:rsid w:val="00A47416"/>
    <w:rsid w:val="00A5163C"/>
    <w:rsid w:val="00A53C2B"/>
    <w:rsid w:val="00A6386B"/>
    <w:rsid w:val="00A67A69"/>
    <w:rsid w:val="00A84CEA"/>
    <w:rsid w:val="00A9344C"/>
    <w:rsid w:val="00AA31A8"/>
    <w:rsid w:val="00AA7C20"/>
    <w:rsid w:val="00AB1F32"/>
    <w:rsid w:val="00AB20BB"/>
    <w:rsid w:val="00AB35EB"/>
    <w:rsid w:val="00AC0EEF"/>
    <w:rsid w:val="00AC354A"/>
    <w:rsid w:val="00AC3D8B"/>
    <w:rsid w:val="00AD3C57"/>
    <w:rsid w:val="00AD6A96"/>
    <w:rsid w:val="00AE3746"/>
    <w:rsid w:val="00AE3FC4"/>
    <w:rsid w:val="00AE58EF"/>
    <w:rsid w:val="00AF26EA"/>
    <w:rsid w:val="00AF334A"/>
    <w:rsid w:val="00B025BF"/>
    <w:rsid w:val="00B0567C"/>
    <w:rsid w:val="00B16FAE"/>
    <w:rsid w:val="00B178A2"/>
    <w:rsid w:val="00B32B0B"/>
    <w:rsid w:val="00B337A6"/>
    <w:rsid w:val="00B36B29"/>
    <w:rsid w:val="00B3706A"/>
    <w:rsid w:val="00B37E4B"/>
    <w:rsid w:val="00B46FBB"/>
    <w:rsid w:val="00B503FB"/>
    <w:rsid w:val="00B535AE"/>
    <w:rsid w:val="00B653D0"/>
    <w:rsid w:val="00B67578"/>
    <w:rsid w:val="00B74CDA"/>
    <w:rsid w:val="00B774DD"/>
    <w:rsid w:val="00B93618"/>
    <w:rsid w:val="00B96517"/>
    <w:rsid w:val="00BA62AE"/>
    <w:rsid w:val="00BD1EEF"/>
    <w:rsid w:val="00BD4ACA"/>
    <w:rsid w:val="00BF0EFF"/>
    <w:rsid w:val="00BF2A92"/>
    <w:rsid w:val="00BF765B"/>
    <w:rsid w:val="00C13A11"/>
    <w:rsid w:val="00C171CB"/>
    <w:rsid w:val="00C21122"/>
    <w:rsid w:val="00C23C0A"/>
    <w:rsid w:val="00C30ADB"/>
    <w:rsid w:val="00C63C12"/>
    <w:rsid w:val="00C66122"/>
    <w:rsid w:val="00C67970"/>
    <w:rsid w:val="00C81A37"/>
    <w:rsid w:val="00C82E83"/>
    <w:rsid w:val="00C845F0"/>
    <w:rsid w:val="00C85650"/>
    <w:rsid w:val="00C91489"/>
    <w:rsid w:val="00CB5A3C"/>
    <w:rsid w:val="00CC053F"/>
    <w:rsid w:val="00CD4936"/>
    <w:rsid w:val="00CE5050"/>
    <w:rsid w:val="00CF1816"/>
    <w:rsid w:val="00CF6670"/>
    <w:rsid w:val="00D017CC"/>
    <w:rsid w:val="00D344A9"/>
    <w:rsid w:val="00D5485D"/>
    <w:rsid w:val="00D57FBB"/>
    <w:rsid w:val="00D61B2B"/>
    <w:rsid w:val="00D622B1"/>
    <w:rsid w:val="00D647E5"/>
    <w:rsid w:val="00D7024D"/>
    <w:rsid w:val="00D774F8"/>
    <w:rsid w:val="00D8629F"/>
    <w:rsid w:val="00D91287"/>
    <w:rsid w:val="00DA06F4"/>
    <w:rsid w:val="00DA088F"/>
    <w:rsid w:val="00DB41F4"/>
    <w:rsid w:val="00DC1101"/>
    <w:rsid w:val="00DE6282"/>
    <w:rsid w:val="00DF6D4E"/>
    <w:rsid w:val="00E00AAD"/>
    <w:rsid w:val="00E241F5"/>
    <w:rsid w:val="00E346D5"/>
    <w:rsid w:val="00E35619"/>
    <w:rsid w:val="00E506A4"/>
    <w:rsid w:val="00E56D19"/>
    <w:rsid w:val="00E64B94"/>
    <w:rsid w:val="00E66FC9"/>
    <w:rsid w:val="00E74783"/>
    <w:rsid w:val="00E84523"/>
    <w:rsid w:val="00EA67FB"/>
    <w:rsid w:val="00EB6754"/>
    <w:rsid w:val="00EB75E7"/>
    <w:rsid w:val="00ED6F4B"/>
    <w:rsid w:val="00ED7724"/>
    <w:rsid w:val="00EE36EA"/>
    <w:rsid w:val="00F03888"/>
    <w:rsid w:val="00F06792"/>
    <w:rsid w:val="00F1598A"/>
    <w:rsid w:val="00F30B71"/>
    <w:rsid w:val="00F33F0D"/>
    <w:rsid w:val="00F356F0"/>
    <w:rsid w:val="00F40DDD"/>
    <w:rsid w:val="00F462A4"/>
    <w:rsid w:val="00F5382B"/>
    <w:rsid w:val="00F66125"/>
    <w:rsid w:val="00F66ED0"/>
    <w:rsid w:val="00F72164"/>
    <w:rsid w:val="00F742CA"/>
    <w:rsid w:val="00FA5B64"/>
    <w:rsid w:val="00FB6695"/>
    <w:rsid w:val="00FC4526"/>
    <w:rsid w:val="00FC68E1"/>
    <w:rsid w:val="00FD6E4D"/>
    <w:rsid w:val="00FE23AD"/>
    <w:rsid w:val="00FF01D1"/>
    <w:rsid w:val="00FF585C"/>
    <w:rsid w:val="00FF645B"/>
    <w:rsid w:val="00FF6C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DB7D6B"/>
  <w15:docId w15:val="{B0FC7296-6EE2-497D-BC9D-E8BC2474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B39"/>
  </w:style>
  <w:style w:type="paragraph" w:styleId="1">
    <w:name w:val="heading 1"/>
    <w:basedOn w:val="a"/>
    <w:next w:val="a"/>
    <w:link w:val="10"/>
    <w:uiPriority w:val="99"/>
    <w:qFormat/>
    <w:rsid w:val="00605AA7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05AA7"/>
    <w:pPr>
      <w:ind w:right="-1"/>
      <w:jc w:val="center"/>
    </w:pPr>
    <w:rPr>
      <w:b/>
      <w:spacing w:val="50"/>
      <w:sz w:val="36"/>
    </w:rPr>
  </w:style>
  <w:style w:type="paragraph" w:styleId="a4">
    <w:name w:val="Subtitle"/>
    <w:basedOn w:val="a"/>
    <w:qFormat/>
    <w:rsid w:val="00605AA7"/>
    <w:pPr>
      <w:ind w:right="-1"/>
      <w:jc w:val="center"/>
    </w:pPr>
    <w:rPr>
      <w:b/>
      <w:sz w:val="28"/>
    </w:rPr>
  </w:style>
  <w:style w:type="table" w:styleId="a5">
    <w:name w:val="Table Grid"/>
    <w:basedOn w:val="a1"/>
    <w:rsid w:val="00131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3140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6">
    <w:name w:val="Balloon Text"/>
    <w:basedOn w:val="a"/>
    <w:link w:val="a7"/>
    <w:uiPriority w:val="99"/>
    <w:rsid w:val="00DA06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DA06F4"/>
    <w:rPr>
      <w:rFonts w:ascii="Tahoma" w:hAnsi="Tahoma" w:cs="Tahoma"/>
      <w:sz w:val="16"/>
      <w:szCs w:val="16"/>
    </w:rPr>
  </w:style>
  <w:style w:type="character" w:customStyle="1" w:styleId="normaltextrun">
    <w:name w:val="normaltextrun"/>
    <w:rsid w:val="007D5E1D"/>
  </w:style>
  <w:style w:type="paragraph" w:customStyle="1" w:styleId="paragraph">
    <w:name w:val="paragraph"/>
    <w:basedOn w:val="a"/>
    <w:rsid w:val="007D5E1D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7D5E1D"/>
  </w:style>
  <w:style w:type="character" w:customStyle="1" w:styleId="spellingerror">
    <w:name w:val="spellingerror"/>
    <w:rsid w:val="007D5E1D"/>
  </w:style>
  <w:style w:type="character" w:customStyle="1" w:styleId="eop">
    <w:name w:val="eop"/>
    <w:rsid w:val="007D5E1D"/>
  </w:style>
  <w:style w:type="paragraph" w:styleId="a8">
    <w:name w:val="header"/>
    <w:basedOn w:val="a"/>
    <w:link w:val="a9"/>
    <w:uiPriority w:val="99"/>
    <w:rsid w:val="00D7024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024D"/>
  </w:style>
  <w:style w:type="paragraph" w:styleId="aa">
    <w:name w:val="footer"/>
    <w:basedOn w:val="a"/>
    <w:link w:val="ab"/>
    <w:uiPriority w:val="99"/>
    <w:rsid w:val="00D702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024D"/>
  </w:style>
  <w:style w:type="paragraph" w:customStyle="1" w:styleId="ac">
    <w:name w:val="Знак Знак"/>
    <w:basedOn w:val="a"/>
    <w:rsid w:val="00493DCB"/>
    <w:pPr>
      <w:spacing w:after="160" w:line="240" w:lineRule="exact"/>
    </w:pPr>
    <w:rPr>
      <w:rFonts w:ascii="Verdana" w:hAnsi="Verdana"/>
      <w:lang w:val="en-US" w:eastAsia="en-US"/>
    </w:rPr>
  </w:style>
  <w:style w:type="character" w:styleId="ad">
    <w:name w:val="Hyperlink"/>
    <w:uiPriority w:val="99"/>
    <w:rsid w:val="00195CB3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195CB3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9"/>
    <w:locked/>
    <w:rsid w:val="007D74A4"/>
    <w:rPr>
      <w:b/>
      <w:sz w:val="36"/>
    </w:rPr>
  </w:style>
  <w:style w:type="table" w:customStyle="1" w:styleId="TableGrid">
    <w:name w:val="TableGrid"/>
    <w:uiPriority w:val="99"/>
    <w:rsid w:val="007D74A4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link w:val="ConsPlusNormal0"/>
    <w:uiPriority w:val="99"/>
    <w:rsid w:val="008500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686EA9"/>
    <w:rPr>
      <w:rFonts w:ascii="Arial" w:hAnsi="Arial" w:cs="Arial"/>
    </w:rPr>
  </w:style>
  <w:style w:type="character" w:styleId="af">
    <w:name w:val="Strong"/>
    <w:qFormat/>
    <w:rsid w:val="00FF6CC1"/>
    <w:rPr>
      <w:b/>
      <w:bCs/>
    </w:rPr>
  </w:style>
  <w:style w:type="paragraph" w:customStyle="1" w:styleId="ConsPlusNonformat">
    <w:name w:val="ConsPlusNonformat"/>
    <w:uiPriority w:val="99"/>
    <w:rsid w:val="00FF6C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FF6CC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0;&#1086;&#1090;&#1086;&#1074;&#1072;\&#1055;&#1077;&#1088;&#1077;&#1087;&#1080;&#1089;&#1082;&#1072;\&#1064;&#1072;&#1073;&#1083;&#1086;&#1085;&#1099;2010\&#1055;&#1086;&#1089;_&#1052;&#1043;&#1054;_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360F8-03CB-415C-A350-5BFD58030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Пос_МГО_9</Template>
  <TotalTime>278</TotalTime>
  <Pages>4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ИРКУТСКАЯ ОБЛАСТЬ</vt:lpstr>
    </vt:vector>
  </TitlesOfParts>
  <Company>ТИК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ИРКУТСКАЯ ОБЛАСТЬ</dc:title>
  <dc:creator>Котова</dc:creator>
  <cp:lastModifiedBy>LeonovaRV</cp:lastModifiedBy>
  <cp:revision>52</cp:revision>
  <cp:lastPrinted>2023-11-03T08:51:00Z</cp:lastPrinted>
  <dcterms:created xsi:type="dcterms:W3CDTF">2018-10-01T14:43:00Z</dcterms:created>
  <dcterms:modified xsi:type="dcterms:W3CDTF">2023-11-03T08:55:00Z</dcterms:modified>
</cp:coreProperties>
</file>