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C9A" w:rsidRDefault="00611C9A" w:rsidP="00611C9A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611C9A" w:rsidRDefault="00183004" w:rsidP="00611C9A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11C9A">
        <w:rPr>
          <w:rFonts w:ascii="Times New Roman" w:hAnsi="Times New Roman" w:cs="Times New Roman"/>
          <w:caps/>
          <w:sz w:val="28"/>
          <w:szCs w:val="28"/>
        </w:rPr>
        <w:t>Прогноз основных характеристик</w:t>
      </w:r>
    </w:p>
    <w:p w:rsidR="00640B8B" w:rsidRPr="00611C9A" w:rsidRDefault="00183004" w:rsidP="00611C9A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11C9A">
        <w:rPr>
          <w:rFonts w:ascii="Times New Roman" w:hAnsi="Times New Roman" w:cs="Times New Roman"/>
          <w:caps/>
          <w:sz w:val="28"/>
          <w:szCs w:val="28"/>
        </w:rPr>
        <w:t xml:space="preserve"> (общий объем доходов, общий объем расходов, дефицита (профицита) бюджета) бюджета Новоалександровского </w:t>
      </w:r>
      <w:r w:rsidR="00BC4FF0">
        <w:rPr>
          <w:rFonts w:ascii="Times New Roman" w:hAnsi="Times New Roman" w:cs="Times New Roman"/>
          <w:caps/>
          <w:sz w:val="28"/>
          <w:szCs w:val="28"/>
        </w:rPr>
        <w:t>муниципального</w:t>
      </w:r>
      <w:r w:rsidRPr="00611C9A">
        <w:rPr>
          <w:rFonts w:ascii="Times New Roman" w:hAnsi="Times New Roman" w:cs="Times New Roman"/>
          <w:caps/>
          <w:sz w:val="28"/>
          <w:szCs w:val="28"/>
        </w:rPr>
        <w:t xml:space="preserve"> округа Ставропольского края на 20</w:t>
      </w:r>
      <w:r w:rsidR="002A4A8A">
        <w:rPr>
          <w:rFonts w:ascii="Times New Roman" w:hAnsi="Times New Roman" w:cs="Times New Roman"/>
          <w:caps/>
          <w:sz w:val="28"/>
          <w:szCs w:val="28"/>
        </w:rPr>
        <w:t>2</w:t>
      </w:r>
      <w:r w:rsidR="00BC4FF0">
        <w:rPr>
          <w:rFonts w:ascii="Times New Roman" w:hAnsi="Times New Roman" w:cs="Times New Roman"/>
          <w:caps/>
          <w:sz w:val="28"/>
          <w:szCs w:val="28"/>
        </w:rPr>
        <w:t>4</w:t>
      </w:r>
      <w:r w:rsidRPr="00611C9A">
        <w:rPr>
          <w:rFonts w:ascii="Times New Roman" w:hAnsi="Times New Roman" w:cs="Times New Roman"/>
          <w:caps/>
          <w:sz w:val="28"/>
          <w:szCs w:val="28"/>
        </w:rPr>
        <w:t xml:space="preserve"> год и плановый период 20</w:t>
      </w:r>
      <w:r w:rsidR="00D1394B">
        <w:rPr>
          <w:rFonts w:ascii="Times New Roman" w:hAnsi="Times New Roman" w:cs="Times New Roman"/>
          <w:caps/>
          <w:sz w:val="28"/>
          <w:szCs w:val="28"/>
        </w:rPr>
        <w:t>2</w:t>
      </w:r>
      <w:r w:rsidR="00BC4FF0">
        <w:rPr>
          <w:rFonts w:ascii="Times New Roman" w:hAnsi="Times New Roman" w:cs="Times New Roman"/>
          <w:caps/>
          <w:sz w:val="28"/>
          <w:szCs w:val="28"/>
        </w:rPr>
        <w:t>5</w:t>
      </w:r>
      <w:r w:rsidRPr="00611C9A">
        <w:rPr>
          <w:rFonts w:ascii="Times New Roman" w:hAnsi="Times New Roman" w:cs="Times New Roman"/>
          <w:caps/>
          <w:sz w:val="28"/>
          <w:szCs w:val="28"/>
        </w:rPr>
        <w:t xml:space="preserve"> и 202</w:t>
      </w:r>
      <w:r w:rsidR="00BC4FF0">
        <w:rPr>
          <w:rFonts w:ascii="Times New Roman" w:hAnsi="Times New Roman" w:cs="Times New Roman"/>
          <w:caps/>
          <w:sz w:val="28"/>
          <w:szCs w:val="28"/>
        </w:rPr>
        <w:t>6</w:t>
      </w:r>
      <w:r w:rsidRPr="00611C9A">
        <w:rPr>
          <w:rFonts w:ascii="Times New Roman" w:hAnsi="Times New Roman" w:cs="Times New Roman"/>
          <w:caps/>
          <w:sz w:val="28"/>
          <w:szCs w:val="28"/>
        </w:rPr>
        <w:t xml:space="preserve"> годов</w:t>
      </w:r>
    </w:p>
    <w:p w:rsidR="00596927" w:rsidRDefault="00596927">
      <w:pPr>
        <w:rPr>
          <w:rFonts w:ascii="Times New Roman" w:hAnsi="Times New Roman" w:cs="Times New Roman"/>
          <w:sz w:val="28"/>
          <w:szCs w:val="28"/>
        </w:rPr>
      </w:pPr>
    </w:p>
    <w:p w:rsidR="00611C9A" w:rsidRDefault="00611C9A" w:rsidP="0059692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96927" w:rsidRDefault="00596927" w:rsidP="0059692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3"/>
        <w:tblW w:w="9486" w:type="dxa"/>
        <w:tblLook w:val="04A0" w:firstRow="1" w:lastRow="0" w:firstColumn="1" w:lastColumn="0" w:noHBand="0" w:noVBand="1"/>
      </w:tblPr>
      <w:tblGrid>
        <w:gridCol w:w="2958"/>
        <w:gridCol w:w="2176"/>
        <w:gridCol w:w="2176"/>
        <w:gridCol w:w="2176"/>
      </w:tblGrid>
      <w:tr w:rsidR="002C2DAA" w:rsidTr="0028600E">
        <w:tc>
          <w:tcPr>
            <w:tcW w:w="2958" w:type="dxa"/>
            <w:vMerge w:val="restart"/>
          </w:tcPr>
          <w:p w:rsidR="002C2DAA" w:rsidRPr="00981F88" w:rsidRDefault="002C2D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6528" w:type="dxa"/>
            <w:gridSpan w:val="3"/>
          </w:tcPr>
          <w:p w:rsidR="002C2DAA" w:rsidRPr="00981F88" w:rsidRDefault="002C2DAA" w:rsidP="002C2D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>Сумма по годам</w:t>
            </w:r>
          </w:p>
        </w:tc>
      </w:tr>
      <w:tr w:rsidR="004D4C79" w:rsidTr="0028600E">
        <w:tc>
          <w:tcPr>
            <w:tcW w:w="2958" w:type="dxa"/>
            <w:vMerge/>
          </w:tcPr>
          <w:p w:rsidR="004D4C79" w:rsidRPr="00981F88" w:rsidRDefault="004D4C79" w:rsidP="002A4A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</w:tcPr>
          <w:p w:rsidR="004D4C79" w:rsidRPr="00981F88" w:rsidRDefault="004D4C79" w:rsidP="00923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76" w:type="dxa"/>
          </w:tcPr>
          <w:p w:rsidR="004D4C79" w:rsidRPr="00981F88" w:rsidRDefault="004D4C79" w:rsidP="00923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76" w:type="dxa"/>
          </w:tcPr>
          <w:p w:rsidR="004D4C79" w:rsidRPr="00981F88" w:rsidRDefault="004D4C79" w:rsidP="00BB12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96927" w:rsidTr="0028600E">
        <w:tc>
          <w:tcPr>
            <w:tcW w:w="2958" w:type="dxa"/>
            <w:vAlign w:val="center"/>
          </w:tcPr>
          <w:p w:rsidR="000252F4" w:rsidRDefault="000252F4" w:rsidP="00981F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6927" w:rsidRPr="00981F88" w:rsidRDefault="002C2DAA" w:rsidP="00981F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>Общий объем доходов</w:t>
            </w:r>
          </w:p>
          <w:p w:rsidR="002C2DAA" w:rsidRPr="00981F88" w:rsidRDefault="002C2DAA" w:rsidP="00981F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vAlign w:val="center"/>
          </w:tcPr>
          <w:p w:rsidR="00596927" w:rsidRPr="00DE49D3" w:rsidRDefault="00BF2595" w:rsidP="002860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595">
              <w:rPr>
                <w:rFonts w:ascii="Times New Roman" w:hAnsi="Times New Roman" w:cs="Times New Roman"/>
                <w:sz w:val="28"/>
                <w:szCs w:val="28"/>
              </w:rPr>
              <w:t>2 084 124 031,12</w:t>
            </w:r>
          </w:p>
        </w:tc>
        <w:tc>
          <w:tcPr>
            <w:tcW w:w="2176" w:type="dxa"/>
            <w:vAlign w:val="center"/>
          </w:tcPr>
          <w:p w:rsidR="00596927" w:rsidRPr="00DE49D3" w:rsidRDefault="00BF2595" w:rsidP="00981F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595">
              <w:rPr>
                <w:rFonts w:ascii="Times New Roman" w:hAnsi="Times New Roman" w:cs="Times New Roman"/>
                <w:sz w:val="28"/>
                <w:szCs w:val="28"/>
              </w:rPr>
              <w:t>2 018 156 175,08</w:t>
            </w:r>
          </w:p>
        </w:tc>
        <w:tc>
          <w:tcPr>
            <w:tcW w:w="2176" w:type="dxa"/>
            <w:vAlign w:val="center"/>
          </w:tcPr>
          <w:p w:rsidR="00596927" w:rsidRPr="00DE49D3" w:rsidRDefault="00BF2595" w:rsidP="001A13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595">
              <w:rPr>
                <w:rFonts w:ascii="Times New Roman" w:hAnsi="Times New Roman" w:cs="Times New Roman"/>
                <w:sz w:val="28"/>
                <w:szCs w:val="28"/>
              </w:rPr>
              <w:t>2 019 544 965,68</w:t>
            </w:r>
          </w:p>
        </w:tc>
      </w:tr>
      <w:tr w:rsidR="00BF2595" w:rsidTr="0028600E">
        <w:tc>
          <w:tcPr>
            <w:tcW w:w="2958" w:type="dxa"/>
            <w:vAlign w:val="center"/>
          </w:tcPr>
          <w:p w:rsidR="00BF2595" w:rsidRDefault="00BF2595" w:rsidP="00BF25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2595" w:rsidRPr="00981F88" w:rsidRDefault="00BF2595" w:rsidP="00BF25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>Общий объем расходов</w:t>
            </w:r>
          </w:p>
          <w:p w:rsidR="00BF2595" w:rsidRPr="00981F88" w:rsidRDefault="00BF2595" w:rsidP="00BF25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vAlign w:val="center"/>
          </w:tcPr>
          <w:p w:rsidR="00BF2595" w:rsidRPr="00DE49D3" w:rsidRDefault="00BF2595" w:rsidP="00BF259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595">
              <w:rPr>
                <w:rFonts w:ascii="Times New Roman" w:hAnsi="Times New Roman" w:cs="Times New Roman"/>
                <w:sz w:val="28"/>
                <w:szCs w:val="28"/>
              </w:rPr>
              <w:t>2 084 124 031,12</w:t>
            </w:r>
          </w:p>
        </w:tc>
        <w:tc>
          <w:tcPr>
            <w:tcW w:w="2176" w:type="dxa"/>
            <w:vAlign w:val="center"/>
          </w:tcPr>
          <w:p w:rsidR="00BF2595" w:rsidRPr="00DE49D3" w:rsidRDefault="00BF2595" w:rsidP="00BF259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595">
              <w:rPr>
                <w:rFonts w:ascii="Times New Roman" w:hAnsi="Times New Roman" w:cs="Times New Roman"/>
                <w:sz w:val="28"/>
                <w:szCs w:val="28"/>
              </w:rPr>
              <w:t>2 018 156 175,08</w:t>
            </w:r>
          </w:p>
        </w:tc>
        <w:tc>
          <w:tcPr>
            <w:tcW w:w="2176" w:type="dxa"/>
            <w:vAlign w:val="center"/>
          </w:tcPr>
          <w:p w:rsidR="00BF2595" w:rsidRPr="00DE49D3" w:rsidRDefault="00BF2595" w:rsidP="00BF259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2595">
              <w:rPr>
                <w:rFonts w:ascii="Times New Roman" w:hAnsi="Times New Roman" w:cs="Times New Roman"/>
                <w:sz w:val="28"/>
                <w:szCs w:val="28"/>
              </w:rPr>
              <w:t>2 019 544 965,68</w:t>
            </w:r>
          </w:p>
        </w:tc>
      </w:tr>
      <w:tr w:rsidR="0028600E" w:rsidTr="0028600E">
        <w:tc>
          <w:tcPr>
            <w:tcW w:w="2958" w:type="dxa"/>
            <w:vAlign w:val="center"/>
          </w:tcPr>
          <w:p w:rsidR="0028600E" w:rsidRDefault="0028600E" w:rsidP="002860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600E" w:rsidRPr="00981F88" w:rsidRDefault="0028600E" w:rsidP="002860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88">
              <w:rPr>
                <w:rFonts w:ascii="Times New Roman" w:hAnsi="Times New Roman" w:cs="Times New Roman"/>
                <w:sz w:val="28"/>
                <w:szCs w:val="28"/>
              </w:rPr>
              <w:t>Дефицит (-), профицит (+)</w:t>
            </w:r>
          </w:p>
          <w:p w:rsidR="0028600E" w:rsidRPr="00981F88" w:rsidRDefault="0028600E" w:rsidP="002860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vAlign w:val="center"/>
          </w:tcPr>
          <w:p w:rsidR="0028600E" w:rsidRPr="00DE49D3" w:rsidRDefault="0028600E" w:rsidP="002860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E49D3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76" w:type="dxa"/>
            <w:vAlign w:val="center"/>
          </w:tcPr>
          <w:p w:rsidR="0028600E" w:rsidRPr="00DE49D3" w:rsidRDefault="0028600E" w:rsidP="002860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28600E" w:rsidRPr="00DE49D3" w:rsidRDefault="00DE49D3" w:rsidP="002860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49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  <w:p w:rsidR="0028600E" w:rsidRPr="00DE49D3" w:rsidRDefault="0028600E" w:rsidP="002860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6" w:type="dxa"/>
            <w:vAlign w:val="center"/>
          </w:tcPr>
          <w:p w:rsidR="0028600E" w:rsidRPr="00DE49D3" w:rsidRDefault="0028600E" w:rsidP="0028600E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DE49D3" w:rsidRPr="00DE49D3" w:rsidRDefault="00DE49D3" w:rsidP="00DE49D3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E49D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  <w:p w:rsidR="0028600E" w:rsidRPr="00DE49D3" w:rsidRDefault="0028600E" w:rsidP="002860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3004" w:rsidRDefault="00183004">
      <w:pPr>
        <w:rPr>
          <w:rFonts w:ascii="Times New Roman" w:hAnsi="Times New Roman" w:cs="Times New Roman"/>
          <w:sz w:val="28"/>
          <w:szCs w:val="28"/>
        </w:rPr>
      </w:pPr>
    </w:p>
    <w:p w:rsidR="00327EFF" w:rsidRDefault="00327EFF">
      <w:pPr>
        <w:rPr>
          <w:rFonts w:ascii="Times New Roman" w:hAnsi="Times New Roman" w:cs="Times New Roman"/>
          <w:sz w:val="28"/>
          <w:szCs w:val="28"/>
        </w:rPr>
      </w:pPr>
    </w:p>
    <w:p w:rsidR="0028600E" w:rsidRDefault="0028600E" w:rsidP="001A1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Заместитель главы администрации-</w:t>
      </w:r>
    </w:p>
    <w:p w:rsidR="0028600E" w:rsidRDefault="0028600E" w:rsidP="001A13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начальник финансового управления</w:t>
      </w:r>
    </w:p>
    <w:p w:rsidR="005B59EF" w:rsidRPr="005B59EF" w:rsidRDefault="0028600E" w:rsidP="005B5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</w:t>
      </w:r>
      <w:r w:rsidR="005B59EF" w:rsidRPr="005B59EF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Новоалександровского</w:t>
      </w:r>
      <w:bookmarkStart w:id="0" w:name="_GoBack"/>
      <w:bookmarkEnd w:id="0"/>
      <w:r w:rsidR="005B59EF" w:rsidRPr="005B59E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</w:p>
    <w:p w:rsidR="005B59EF" w:rsidRPr="005B59EF" w:rsidRDefault="005B59EF" w:rsidP="005B5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B59E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городского округа </w:t>
      </w:r>
      <w:r w:rsidR="001A13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</w:p>
    <w:p w:rsidR="005B59EF" w:rsidRPr="005B59EF" w:rsidRDefault="005B59EF" w:rsidP="005B59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B59EF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Ставропольского края</w:t>
      </w:r>
      <w:r w:rsidR="001A13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</w:t>
      </w:r>
      <w:proofErr w:type="spellStart"/>
      <w:r w:rsidR="0028600E">
        <w:rPr>
          <w:rFonts w:ascii="Times New Roman" w:eastAsia="Times New Roman" w:hAnsi="Times New Roman" w:cs="Times New Roman"/>
          <w:sz w:val="28"/>
          <w:szCs w:val="24"/>
          <w:lang w:eastAsia="ru-RU"/>
        </w:rPr>
        <w:t>И.В.Неровнов</w:t>
      </w:r>
      <w:proofErr w:type="spellEnd"/>
    </w:p>
    <w:p w:rsidR="00327EFF" w:rsidRDefault="00327EFF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380C" w:rsidRDefault="0012380C" w:rsidP="00327E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23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18E"/>
    <w:rsid w:val="000252F4"/>
    <w:rsid w:val="0012380C"/>
    <w:rsid w:val="00183004"/>
    <w:rsid w:val="001A1388"/>
    <w:rsid w:val="0028600E"/>
    <w:rsid w:val="002A4A8A"/>
    <w:rsid w:val="002C2DAA"/>
    <w:rsid w:val="00327EFF"/>
    <w:rsid w:val="004D4C79"/>
    <w:rsid w:val="00596927"/>
    <w:rsid w:val="005B59EF"/>
    <w:rsid w:val="00611C9A"/>
    <w:rsid w:val="00640B8B"/>
    <w:rsid w:val="00642A46"/>
    <w:rsid w:val="0067118E"/>
    <w:rsid w:val="006A68C2"/>
    <w:rsid w:val="00872833"/>
    <w:rsid w:val="008E348A"/>
    <w:rsid w:val="00981F88"/>
    <w:rsid w:val="00BB1223"/>
    <w:rsid w:val="00BC4FF0"/>
    <w:rsid w:val="00BF2595"/>
    <w:rsid w:val="00C35891"/>
    <w:rsid w:val="00D1059B"/>
    <w:rsid w:val="00D1394B"/>
    <w:rsid w:val="00D1598A"/>
    <w:rsid w:val="00D67D48"/>
    <w:rsid w:val="00D94F42"/>
    <w:rsid w:val="00DE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1EAEF1-6D5B-4D99-BDD9-779E63AE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6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5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598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5B59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5B59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2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NoLaUH</dc:creator>
  <cp:keywords/>
  <dc:description/>
  <cp:lastModifiedBy>Сосова Л.А</cp:lastModifiedBy>
  <cp:revision>26</cp:revision>
  <cp:lastPrinted>2023-11-14T11:33:00Z</cp:lastPrinted>
  <dcterms:created xsi:type="dcterms:W3CDTF">2017-11-08T06:31:00Z</dcterms:created>
  <dcterms:modified xsi:type="dcterms:W3CDTF">2023-11-14T11:33:00Z</dcterms:modified>
</cp:coreProperties>
</file>