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2B" w:rsidRPr="007F0D2B" w:rsidRDefault="0095380B" w:rsidP="007F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оценки эффективности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</w:t>
      </w:r>
      <w:r w:rsidR="00277F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за 2019 год</w:t>
      </w:r>
      <w:r w:rsidR="007F0D2B" w:rsidRPr="007F0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E434C" w:rsidRDefault="007F0D2B" w:rsidP="008825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0D2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F0D2B">
        <w:rPr>
          <w:rFonts w:ascii="Times New Roman" w:hAnsi="Times New Roman" w:cs="Times New Roman"/>
          <w:sz w:val="28"/>
          <w:szCs w:val="28"/>
        </w:rPr>
        <w:t xml:space="preserve"> 24.07.2020 г.</w:t>
      </w:r>
    </w:p>
    <w:p w:rsidR="007F0D2B" w:rsidRPr="007F0D2B" w:rsidRDefault="007F0D2B" w:rsidP="008825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1A3D" w:rsidRPr="00EE434C" w:rsidRDefault="0095380B" w:rsidP="00EE4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5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2019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</w:t>
      </w:r>
      <w:r w:rsidR="008E045A" w:rsidRPr="008E045A">
        <w:rPr>
          <w:rFonts w:ascii="Times New Roman" w:hAnsi="Times New Roman" w:cs="Times New Roman"/>
          <w:sz w:val="28"/>
          <w:szCs w:val="28"/>
        </w:rPr>
        <w:t xml:space="preserve"> </w:t>
      </w:r>
      <w:r w:rsidR="008E045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F0D2B">
        <w:rPr>
          <w:rFonts w:ascii="Times New Roman" w:hAnsi="Times New Roman" w:cs="Times New Roman"/>
          <w:sz w:val="28"/>
          <w:szCs w:val="28"/>
        </w:rPr>
        <w:t>оценки</w:t>
      </w:r>
      <w:r w:rsidR="008E045A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proofErr w:type="spellStart"/>
      <w:r w:rsidR="008E045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E045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администрацией</w:t>
      </w:r>
      <w:r w:rsidR="008E045A" w:rsidRPr="0077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45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E045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8E045A" w:rsidRPr="008E045A">
        <w:rPr>
          <w:rFonts w:ascii="Times New Roman" w:hAnsi="Times New Roman" w:cs="Times New Roman"/>
          <w:sz w:val="28"/>
          <w:szCs w:val="28"/>
        </w:rPr>
        <w:t xml:space="preserve"> </w:t>
      </w:r>
      <w:r w:rsidR="008E045A">
        <w:rPr>
          <w:rFonts w:ascii="Times New Roman" w:hAnsi="Times New Roman" w:cs="Times New Roman"/>
          <w:sz w:val="28"/>
          <w:szCs w:val="28"/>
        </w:rPr>
        <w:t xml:space="preserve">от </w:t>
      </w:r>
      <w:r w:rsidR="007F0D2B">
        <w:rPr>
          <w:rFonts w:ascii="Times New Roman" w:hAnsi="Times New Roman" w:cs="Times New Roman"/>
          <w:sz w:val="28"/>
          <w:szCs w:val="28"/>
        </w:rPr>
        <w:t>03</w:t>
      </w:r>
      <w:r w:rsidR="008E045A">
        <w:rPr>
          <w:rFonts w:ascii="Times New Roman" w:hAnsi="Times New Roman" w:cs="Times New Roman"/>
          <w:sz w:val="28"/>
          <w:szCs w:val="28"/>
        </w:rPr>
        <w:t>.1</w:t>
      </w:r>
      <w:r w:rsidR="007F0D2B">
        <w:rPr>
          <w:rFonts w:ascii="Times New Roman" w:hAnsi="Times New Roman" w:cs="Times New Roman"/>
          <w:sz w:val="28"/>
          <w:szCs w:val="28"/>
        </w:rPr>
        <w:t>0</w:t>
      </w:r>
      <w:r w:rsidR="008E045A">
        <w:rPr>
          <w:rFonts w:ascii="Times New Roman" w:hAnsi="Times New Roman" w:cs="Times New Roman"/>
          <w:sz w:val="28"/>
          <w:szCs w:val="28"/>
        </w:rPr>
        <w:t>.2019 года № 1</w:t>
      </w:r>
      <w:r w:rsidR="007F0D2B">
        <w:rPr>
          <w:rFonts w:ascii="Times New Roman" w:hAnsi="Times New Roman" w:cs="Times New Roman"/>
          <w:sz w:val="28"/>
          <w:szCs w:val="28"/>
        </w:rPr>
        <w:t>461</w:t>
      </w:r>
      <w:r w:rsidR="008E045A">
        <w:rPr>
          <w:rFonts w:ascii="Times New Roman" w:hAnsi="Times New Roman" w:cs="Times New Roman"/>
          <w:sz w:val="28"/>
          <w:szCs w:val="28"/>
        </w:rPr>
        <w:t xml:space="preserve"> (далее –Порядок).</w:t>
      </w:r>
    </w:p>
    <w:p w:rsidR="00277F31" w:rsidRDefault="00484CFD" w:rsidP="00EE434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налоговым расходам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относятся</w:t>
      </w:r>
      <w:r w:rsidR="009D2A5C" w:rsidRPr="009D2A5C">
        <w:rPr>
          <w:rFonts w:ascii="Times New Roman" w:hAnsi="Times New Roman" w:cs="Times New Roman"/>
          <w:sz w:val="28"/>
          <w:szCs w:val="28"/>
        </w:rPr>
        <w:t xml:space="preserve"> 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выпадающие доходы бюджета </w:t>
      </w:r>
      <w:r w:rsidR="009D2A5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="009D2A5C">
        <w:rPr>
          <w:rFonts w:ascii="Times New Roman" w:hAnsi="Times New Roman" w:cs="Times New Roman"/>
          <w:sz w:val="28"/>
          <w:szCs w:val="28"/>
        </w:rPr>
        <w:t>решениями Совета депутатов городского округа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в качестве мер </w:t>
      </w:r>
      <w:r w:rsidR="009D2A5C">
        <w:rPr>
          <w:rFonts w:ascii="Times New Roman" w:hAnsi="Times New Roman" w:cs="Times New Roman"/>
          <w:sz w:val="28"/>
          <w:szCs w:val="28"/>
        </w:rPr>
        <w:t>муниципальной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9D2A5C">
        <w:rPr>
          <w:rFonts w:ascii="Times New Roman" w:hAnsi="Times New Roman" w:cs="Times New Roman"/>
          <w:sz w:val="28"/>
          <w:szCs w:val="28"/>
        </w:rPr>
        <w:t>муниципальных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D2A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9D2A5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9D2A5C">
        <w:rPr>
          <w:rFonts w:ascii="Times New Roman" w:hAnsi="Times New Roman" w:cs="Times New Roman"/>
          <w:sz w:val="28"/>
          <w:szCs w:val="28"/>
        </w:rPr>
        <w:t>муниципальным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D2A5C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8825A1" w:rsidRPr="00891A3D" w:rsidRDefault="00891A3D" w:rsidP="00891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3D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имеющихся ресурсов и устойчивого развития городского округа, в пределах полномочий представительного органа местного самоуправления, установленных налоговым законодательством, в отношении местных налогов, приняты следующие муниципальные правовые акты:</w:t>
      </w:r>
    </w:p>
    <w:p w:rsidR="00987758" w:rsidRDefault="00891A3D" w:rsidP="00451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5D1" w:rsidRPr="004A55D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4A55D1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A55D1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первого созыва от 24 октября 2017 года № 4/25 «Об установлении налога на имущество физических лиц на территории </w:t>
      </w:r>
      <w:proofErr w:type="spellStart"/>
      <w:r w:rsidR="004A55D1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A55D1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8825A1">
        <w:rPr>
          <w:rFonts w:ascii="Times New Roman" w:hAnsi="Times New Roman" w:cs="Times New Roman"/>
          <w:sz w:val="28"/>
          <w:szCs w:val="28"/>
        </w:rPr>
        <w:t>»</w:t>
      </w:r>
      <w:r w:rsidR="00757005">
        <w:rPr>
          <w:rFonts w:ascii="Times New Roman" w:hAnsi="Times New Roman" w:cs="Times New Roman"/>
          <w:sz w:val="28"/>
          <w:szCs w:val="28"/>
        </w:rPr>
        <w:t xml:space="preserve"> (с внес</w:t>
      </w:r>
      <w:r w:rsidR="002E258B">
        <w:rPr>
          <w:rFonts w:ascii="Times New Roman" w:hAnsi="Times New Roman" w:cs="Times New Roman"/>
          <w:sz w:val="28"/>
          <w:szCs w:val="28"/>
        </w:rPr>
        <w:t>.</w:t>
      </w:r>
      <w:r w:rsidR="00757005">
        <w:rPr>
          <w:rFonts w:ascii="Times New Roman" w:hAnsi="Times New Roman" w:cs="Times New Roman"/>
          <w:sz w:val="28"/>
          <w:szCs w:val="28"/>
        </w:rPr>
        <w:t xml:space="preserve"> </w:t>
      </w:r>
      <w:r w:rsidR="002E258B">
        <w:rPr>
          <w:rFonts w:ascii="Times New Roman" w:hAnsi="Times New Roman" w:cs="Times New Roman"/>
          <w:sz w:val="28"/>
          <w:szCs w:val="28"/>
        </w:rPr>
        <w:t>и</w:t>
      </w:r>
      <w:r w:rsidR="00757005">
        <w:rPr>
          <w:rFonts w:ascii="Times New Roman" w:hAnsi="Times New Roman" w:cs="Times New Roman"/>
          <w:sz w:val="28"/>
          <w:szCs w:val="28"/>
        </w:rPr>
        <w:t>зм</w:t>
      </w:r>
      <w:r w:rsidR="00EE434C">
        <w:rPr>
          <w:rFonts w:ascii="Times New Roman" w:hAnsi="Times New Roman" w:cs="Times New Roman"/>
          <w:sz w:val="28"/>
          <w:szCs w:val="28"/>
        </w:rPr>
        <w:t xml:space="preserve">. </w:t>
      </w:r>
      <w:r w:rsidR="002E258B">
        <w:rPr>
          <w:rFonts w:ascii="Times New Roman" w:hAnsi="Times New Roman" w:cs="Times New Roman"/>
          <w:sz w:val="28"/>
          <w:szCs w:val="28"/>
        </w:rPr>
        <w:t xml:space="preserve"> </w:t>
      </w:r>
      <w:r w:rsidR="00EE434C" w:rsidRPr="00EE434C">
        <w:rPr>
          <w:rFonts w:ascii="Times New Roman" w:hAnsi="Times New Roman" w:cs="Times New Roman"/>
          <w:sz w:val="28"/>
          <w:szCs w:val="28"/>
        </w:rPr>
        <w:t>от 24.04.2018</w:t>
      </w:r>
      <w:r w:rsidR="00EE434C">
        <w:rPr>
          <w:rFonts w:ascii="Times New Roman" w:hAnsi="Times New Roman" w:cs="Times New Roman"/>
          <w:sz w:val="28"/>
          <w:szCs w:val="28"/>
        </w:rPr>
        <w:t xml:space="preserve"> </w:t>
      </w:r>
      <w:r w:rsidR="00EE434C" w:rsidRPr="00EE434C">
        <w:rPr>
          <w:rFonts w:ascii="Times New Roman" w:hAnsi="Times New Roman" w:cs="Times New Roman"/>
          <w:sz w:val="28"/>
          <w:szCs w:val="28"/>
        </w:rPr>
        <w:t>г.</w:t>
      </w:r>
      <w:r w:rsidR="00EE434C">
        <w:rPr>
          <w:rFonts w:ascii="Times New Roman" w:hAnsi="Times New Roman" w:cs="Times New Roman"/>
          <w:sz w:val="28"/>
          <w:szCs w:val="28"/>
        </w:rPr>
        <w:t xml:space="preserve">  </w:t>
      </w:r>
      <w:r w:rsidR="00EE434C" w:rsidRPr="00EE434C">
        <w:rPr>
          <w:rFonts w:ascii="Times New Roman" w:hAnsi="Times New Roman" w:cs="Times New Roman"/>
          <w:sz w:val="28"/>
          <w:szCs w:val="28"/>
        </w:rPr>
        <w:t>№ 14-182</w:t>
      </w:r>
      <w:r w:rsidR="00EE434C">
        <w:rPr>
          <w:rFonts w:ascii="Times New Roman" w:hAnsi="Times New Roman" w:cs="Times New Roman"/>
          <w:sz w:val="28"/>
          <w:szCs w:val="28"/>
        </w:rPr>
        <w:t xml:space="preserve">, </w:t>
      </w:r>
      <w:r w:rsidR="00EE434C" w:rsidRPr="00EE434C">
        <w:rPr>
          <w:rFonts w:ascii="Times New Roman" w:hAnsi="Times New Roman" w:cs="Times New Roman"/>
          <w:sz w:val="28"/>
          <w:szCs w:val="28"/>
        </w:rPr>
        <w:t>от 11.09.2018</w:t>
      </w:r>
      <w:r w:rsidR="00EE434C">
        <w:rPr>
          <w:rFonts w:ascii="Times New Roman" w:hAnsi="Times New Roman" w:cs="Times New Roman"/>
          <w:sz w:val="28"/>
          <w:szCs w:val="28"/>
        </w:rPr>
        <w:t xml:space="preserve"> </w:t>
      </w:r>
      <w:r w:rsidR="00EE434C" w:rsidRPr="00EE434C">
        <w:rPr>
          <w:rFonts w:ascii="Times New Roman" w:hAnsi="Times New Roman" w:cs="Times New Roman"/>
          <w:sz w:val="28"/>
          <w:szCs w:val="28"/>
        </w:rPr>
        <w:t>г. № 17-250</w:t>
      </w:r>
      <w:r w:rsidR="00EE434C">
        <w:rPr>
          <w:rFonts w:ascii="Times New Roman" w:hAnsi="Times New Roman" w:cs="Times New Roman"/>
          <w:sz w:val="28"/>
          <w:szCs w:val="28"/>
        </w:rPr>
        <w:t>);</w:t>
      </w:r>
    </w:p>
    <w:p w:rsidR="00EE434C" w:rsidRDefault="00484CFD" w:rsidP="00EE4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758">
        <w:rPr>
          <w:rFonts w:ascii="Times New Roman" w:hAnsi="Times New Roman" w:cs="Times New Roman"/>
          <w:sz w:val="28"/>
          <w:szCs w:val="28"/>
        </w:rPr>
        <w:t>-</w:t>
      </w:r>
      <w:r w:rsidR="00451AA9" w:rsidRPr="004A55D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825A1" w:rsidRPr="004A55D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825A1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825A1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первого созыва </w:t>
      </w:r>
      <w:r w:rsidR="004A55D1" w:rsidRPr="004A55D1">
        <w:rPr>
          <w:rFonts w:ascii="Times New Roman" w:hAnsi="Times New Roman" w:cs="Times New Roman"/>
          <w:sz w:val="28"/>
          <w:szCs w:val="28"/>
        </w:rPr>
        <w:t>от 26.10.2017 г. № 5/34</w:t>
      </w:r>
      <w:r w:rsidR="008825A1">
        <w:rPr>
          <w:rFonts w:ascii="Times New Roman" w:hAnsi="Times New Roman" w:cs="Times New Roman"/>
          <w:sz w:val="28"/>
          <w:szCs w:val="28"/>
        </w:rPr>
        <w:t xml:space="preserve"> </w:t>
      </w:r>
      <w:r w:rsidR="008825A1" w:rsidRPr="004A55D1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8825A1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8825A1" w:rsidRPr="004A55D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825A1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825A1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8825A1">
        <w:rPr>
          <w:rFonts w:ascii="Times New Roman" w:hAnsi="Times New Roman" w:cs="Times New Roman"/>
          <w:sz w:val="28"/>
          <w:szCs w:val="28"/>
        </w:rPr>
        <w:t>»</w:t>
      </w:r>
      <w:r w:rsidR="00EE434C" w:rsidRPr="00EE434C">
        <w:rPr>
          <w:rFonts w:ascii="Times New Roman" w:hAnsi="Times New Roman" w:cs="Times New Roman"/>
          <w:sz w:val="28"/>
          <w:szCs w:val="28"/>
        </w:rPr>
        <w:t xml:space="preserve"> </w:t>
      </w:r>
      <w:r w:rsidR="00EE434C">
        <w:rPr>
          <w:rFonts w:ascii="Times New Roman" w:hAnsi="Times New Roman" w:cs="Times New Roman"/>
          <w:sz w:val="28"/>
          <w:szCs w:val="28"/>
        </w:rPr>
        <w:t xml:space="preserve">(с внес. изм.   </w:t>
      </w:r>
      <w:r w:rsidR="00EE434C" w:rsidRPr="00EE434C">
        <w:rPr>
          <w:rFonts w:ascii="Times New Roman" w:hAnsi="Times New Roman" w:cs="Times New Roman"/>
          <w:sz w:val="28"/>
          <w:szCs w:val="28"/>
        </w:rPr>
        <w:t>от 15.10.2019 г.</w:t>
      </w:r>
      <w:r w:rsidR="00EE434C">
        <w:rPr>
          <w:rFonts w:ascii="Times New Roman" w:hAnsi="Times New Roman" w:cs="Times New Roman"/>
          <w:sz w:val="28"/>
          <w:szCs w:val="28"/>
        </w:rPr>
        <w:t xml:space="preserve"> </w:t>
      </w:r>
      <w:r w:rsidR="00EE434C" w:rsidRPr="00EE434C">
        <w:rPr>
          <w:rFonts w:ascii="Times New Roman" w:hAnsi="Times New Roman" w:cs="Times New Roman"/>
          <w:sz w:val="28"/>
          <w:szCs w:val="28"/>
        </w:rPr>
        <w:t>№30</w:t>
      </w:r>
      <w:r w:rsidR="00EE434C">
        <w:rPr>
          <w:rFonts w:ascii="Times New Roman" w:hAnsi="Times New Roman" w:cs="Times New Roman"/>
          <w:sz w:val="28"/>
          <w:szCs w:val="28"/>
        </w:rPr>
        <w:t> </w:t>
      </w:r>
      <w:r w:rsidR="00EE434C" w:rsidRPr="00EE434C">
        <w:rPr>
          <w:rFonts w:ascii="Times New Roman" w:hAnsi="Times New Roman" w:cs="Times New Roman"/>
          <w:sz w:val="28"/>
          <w:szCs w:val="28"/>
        </w:rPr>
        <w:t>336</w:t>
      </w:r>
      <w:r w:rsidR="00EE434C">
        <w:rPr>
          <w:rFonts w:ascii="Times New Roman" w:hAnsi="Times New Roman" w:cs="Times New Roman"/>
          <w:sz w:val="28"/>
          <w:szCs w:val="28"/>
        </w:rPr>
        <w:t>,</w:t>
      </w:r>
      <w:r w:rsidR="00EE434C" w:rsidRPr="00EE434C">
        <w:rPr>
          <w:rFonts w:ascii="Times New Roman" w:hAnsi="Times New Roman" w:cs="Times New Roman"/>
          <w:sz w:val="28"/>
          <w:szCs w:val="28"/>
        </w:rPr>
        <w:t xml:space="preserve"> от 10.12.2019 г. №32</w:t>
      </w:r>
      <w:r w:rsidR="00EE434C">
        <w:rPr>
          <w:rFonts w:ascii="Times New Roman" w:hAnsi="Times New Roman" w:cs="Times New Roman"/>
          <w:sz w:val="28"/>
          <w:szCs w:val="28"/>
        </w:rPr>
        <w:t> </w:t>
      </w:r>
      <w:r w:rsidR="00EE434C" w:rsidRPr="00EE434C">
        <w:rPr>
          <w:rFonts w:ascii="Times New Roman" w:hAnsi="Times New Roman" w:cs="Times New Roman"/>
          <w:sz w:val="28"/>
          <w:szCs w:val="28"/>
        </w:rPr>
        <w:t>348</w:t>
      </w:r>
      <w:r w:rsidR="00EE434C">
        <w:rPr>
          <w:rFonts w:ascii="Times New Roman" w:hAnsi="Times New Roman" w:cs="Times New Roman"/>
          <w:sz w:val="28"/>
          <w:szCs w:val="28"/>
        </w:rPr>
        <w:t>);</w:t>
      </w:r>
    </w:p>
    <w:p w:rsidR="00987758" w:rsidRDefault="00987758" w:rsidP="00EE4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F1B" w:rsidRPr="004A55D1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proofErr w:type="spellStart"/>
      <w:r w:rsidR="00D62F1B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2F1B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первого созыва от 2</w:t>
      </w:r>
      <w:r w:rsidR="00D62F1B">
        <w:rPr>
          <w:rFonts w:ascii="Times New Roman" w:hAnsi="Times New Roman" w:cs="Times New Roman"/>
          <w:sz w:val="28"/>
          <w:szCs w:val="28"/>
        </w:rPr>
        <w:t>6 октября 2017 года № 5</w:t>
      </w:r>
      <w:r w:rsidR="00D62F1B" w:rsidRPr="004A55D1">
        <w:rPr>
          <w:rFonts w:ascii="Times New Roman" w:hAnsi="Times New Roman" w:cs="Times New Roman"/>
          <w:sz w:val="28"/>
          <w:szCs w:val="28"/>
        </w:rPr>
        <w:t>/</w:t>
      </w:r>
      <w:r w:rsidR="00D62F1B">
        <w:rPr>
          <w:rFonts w:ascii="Times New Roman" w:hAnsi="Times New Roman" w:cs="Times New Roman"/>
          <w:sz w:val="28"/>
          <w:szCs w:val="28"/>
        </w:rPr>
        <w:t>3</w:t>
      </w:r>
      <w:r w:rsidR="00D62F1B" w:rsidRPr="004A55D1">
        <w:rPr>
          <w:rFonts w:ascii="Times New Roman" w:hAnsi="Times New Roman" w:cs="Times New Roman"/>
          <w:sz w:val="28"/>
          <w:szCs w:val="28"/>
        </w:rPr>
        <w:t>5 «</w:t>
      </w:r>
      <w:r w:rsidR="00D62F1B">
        <w:rPr>
          <w:rFonts w:ascii="Times New Roman" w:hAnsi="Times New Roman" w:cs="Times New Roman"/>
          <w:sz w:val="28"/>
          <w:szCs w:val="28"/>
        </w:rPr>
        <w:t xml:space="preserve">О системе налогообложения в виде единого налога на вмененный доход для отдельных видов деятельности </w:t>
      </w:r>
      <w:r w:rsidR="00D62F1B" w:rsidRPr="004A55D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62F1B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2F1B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D62F1B">
        <w:rPr>
          <w:rFonts w:ascii="Times New Roman" w:hAnsi="Times New Roman" w:cs="Times New Roman"/>
          <w:sz w:val="28"/>
          <w:szCs w:val="28"/>
        </w:rPr>
        <w:t>»</w:t>
      </w:r>
      <w:r w:rsidR="001A7D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758" w:rsidRDefault="00F527C9" w:rsidP="00EE434C">
      <w:pPr>
        <w:spacing w:line="25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произведена инвентаризация</w:t>
      </w:r>
      <w:r w:rsidR="002E258B">
        <w:rPr>
          <w:rFonts w:ascii="Times New Roman" w:hAnsi="Times New Roman" w:cs="Times New Roman"/>
          <w:sz w:val="28"/>
          <w:szCs w:val="28"/>
        </w:rPr>
        <w:t xml:space="preserve"> данных нормативно правовых актов на предмет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9D1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09D1">
        <w:rPr>
          <w:rFonts w:ascii="Times New Roman" w:hAnsi="Times New Roman" w:cs="Times New Roman"/>
          <w:sz w:val="28"/>
          <w:szCs w:val="28"/>
        </w:rPr>
        <w:t xml:space="preserve"> льгот, </w:t>
      </w:r>
      <w:r w:rsidRPr="004609D1">
        <w:rPr>
          <w:rFonts w:ascii="Times New Roman" w:hAnsi="Times New Roman" w:cs="Times New Roman"/>
          <w:sz w:val="28"/>
          <w:szCs w:val="28"/>
        </w:rPr>
        <w:lastRenderedPageBreak/>
        <w:t>освобождени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преференци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по налогам и сборам</w:t>
      </w:r>
      <w:r w:rsidR="00BC4047">
        <w:rPr>
          <w:rFonts w:ascii="Times New Roman" w:hAnsi="Times New Roman" w:cs="Times New Roman"/>
          <w:sz w:val="28"/>
          <w:szCs w:val="28"/>
        </w:rPr>
        <w:t xml:space="preserve"> в отчетном финансовом году.</w:t>
      </w:r>
    </w:p>
    <w:p w:rsidR="00063BB3" w:rsidRDefault="001A7DA4" w:rsidP="00EE4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258B">
        <w:rPr>
          <w:rFonts w:ascii="Times New Roman" w:hAnsi="Times New Roman" w:cs="Times New Roman"/>
          <w:sz w:val="28"/>
          <w:szCs w:val="28"/>
        </w:rPr>
        <w:t>По</w:t>
      </w:r>
      <w:r w:rsidR="00BC4047">
        <w:rPr>
          <w:rFonts w:ascii="Times New Roman" w:hAnsi="Times New Roman" w:cs="Times New Roman"/>
          <w:sz w:val="28"/>
          <w:szCs w:val="28"/>
        </w:rPr>
        <w:t xml:space="preserve"> </w:t>
      </w:r>
      <w:r w:rsidR="00991E86">
        <w:rPr>
          <w:rFonts w:ascii="Times New Roman" w:hAnsi="Times New Roman" w:cs="Times New Roman"/>
          <w:sz w:val="28"/>
          <w:szCs w:val="28"/>
        </w:rPr>
        <w:t>местным налогам-</w:t>
      </w:r>
      <w:r w:rsidR="002E258B">
        <w:rPr>
          <w:rFonts w:ascii="Times New Roman" w:hAnsi="Times New Roman" w:cs="Times New Roman"/>
          <w:sz w:val="28"/>
          <w:szCs w:val="28"/>
        </w:rPr>
        <w:t xml:space="preserve"> налогу на имущество физических лиц</w:t>
      </w:r>
      <w:r w:rsidR="00BC4047">
        <w:rPr>
          <w:rFonts w:ascii="Times New Roman" w:hAnsi="Times New Roman" w:cs="Times New Roman"/>
          <w:sz w:val="28"/>
          <w:szCs w:val="28"/>
        </w:rPr>
        <w:t xml:space="preserve"> и </w:t>
      </w:r>
      <w:r w:rsidR="002E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86">
        <w:rPr>
          <w:rFonts w:ascii="Times New Roman" w:hAnsi="Times New Roman" w:cs="Times New Roman"/>
          <w:sz w:val="28"/>
          <w:szCs w:val="28"/>
        </w:rPr>
        <w:t xml:space="preserve"> 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86" w:rsidRPr="004A55D1">
        <w:rPr>
          <w:rFonts w:ascii="Times New Roman" w:hAnsi="Times New Roman" w:cs="Times New Roman"/>
          <w:sz w:val="28"/>
          <w:szCs w:val="28"/>
        </w:rPr>
        <w:t xml:space="preserve">налоговые льготы и налоговые преференции </w:t>
      </w:r>
      <w:r w:rsidR="00991E8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991E86" w:rsidRPr="004A55D1">
        <w:rPr>
          <w:rFonts w:ascii="Times New Roman" w:hAnsi="Times New Roman" w:cs="Times New Roman"/>
          <w:sz w:val="28"/>
          <w:szCs w:val="28"/>
        </w:rPr>
        <w:t>не предусмотрены.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207A6" w:rsidRPr="001207A6" w:rsidRDefault="00B137FD" w:rsidP="00EE434C">
      <w:pPr>
        <w:spacing w:line="25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207A6" w:rsidRPr="001207A6">
        <w:rPr>
          <w:rFonts w:ascii="Times New Roman" w:hAnsi="Times New Roman" w:cs="Times New Roman"/>
          <w:sz w:val="28"/>
          <w:szCs w:val="28"/>
        </w:rPr>
        <w:t>едино</w:t>
      </w:r>
      <w:r w:rsidR="00EE434C">
        <w:rPr>
          <w:rFonts w:ascii="Times New Roman" w:hAnsi="Times New Roman" w:cs="Times New Roman"/>
          <w:sz w:val="28"/>
          <w:szCs w:val="28"/>
        </w:rPr>
        <w:t>му</w:t>
      </w:r>
      <w:r w:rsidR="001207A6" w:rsidRPr="001207A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E434C">
        <w:rPr>
          <w:rFonts w:ascii="Times New Roman" w:hAnsi="Times New Roman" w:cs="Times New Roman"/>
          <w:sz w:val="28"/>
          <w:szCs w:val="28"/>
        </w:rPr>
        <w:t>у</w:t>
      </w:r>
      <w:r w:rsidR="001207A6" w:rsidRPr="001207A6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</w:t>
      </w:r>
      <w:r w:rsidR="001207A6" w:rsidRPr="00B137FD">
        <w:rPr>
          <w:rFonts w:ascii="Times New Roman" w:hAnsi="Times New Roman" w:cs="Times New Roman"/>
          <w:sz w:val="28"/>
          <w:szCs w:val="28"/>
        </w:rPr>
        <w:t>деятельности</w:t>
      </w:r>
      <w:r w:rsidRPr="00B137FD">
        <w:rPr>
          <w:rFonts w:ascii="Times New Roman" w:eastAsia="Times New Roman" w:hAnsi="Times New Roman" w:cs="Times New Roman"/>
          <w:sz w:val="28"/>
          <w:szCs w:val="28"/>
        </w:rPr>
        <w:t xml:space="preserve"> снижения налоговой ставки на 2019 год не предусмотрено.</w:t>
      </w:r>
      <w:r w:rsidRPr="00B1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07A6">
        <w:rPr>
          <w:rFonts w:ascii="Times New Roman" w:hAnsi="Times New Roman" w:cs="Times New Roman"/>
          <w:sz w:val="28"/>
          <w:szCs w:val="28"/>
        </w:rPr>
        <w:t>орректирующий коэффициент базовой доходности</w:t>
      </w:r>
      <w:r w:rsidR="00335FD7">
        <w:rPr>
          <w:rFonts w:ascii="Times New Roman" w:hAnsi="Times New Roman" w:cs="Times New Roman"/>
          <w:sz w:val="28"/>
          <w:szCs w:val="28"/>
        </w:rPr>
        <w:t xml:space="preserve"> </w:t>
      </w:r>
      <w:r w:rsidRPr="001207A6">
        <w:rPr>
          <w:rFonts w:ascii="Times New Roman" w:hAnsi="Times New Roman" w:cs="Times New Roman"/>
          <w:sz w:val="28"/>
          <w:szCs w:val="28"/>
        </w:rPr>
        <w:t xml:space="preserve">для исчисления единого налога на вмененный доход </w:t>
      </w:r>
      <w:r w:rsidR="00335FD7">
        <w:rPr>
          <w:rFonts w:ascii="Times New Roman" w:hAnsi="Times New Roman" w:cs="Times New Roman"/>
          <w:sz w:val="28"/>
          <w:szCs w:val="28"/>
        </w:rPr>
        <w:t>на 2019 год остался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7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E9" w:rsidRDefault="00335FD7" w:rsidP="00EE4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1A7DA4">
        <w:rPr>
          <w:rFonts w:ascii="Times New Roman" w:hAnsi="Times New Roman" w:cs="Times New Roman"/>
          <w:sz w:val="28"/>
          <w:szCs w:val="28"/>
        </w:rPr>
        <w:t xml:space="preserve"> с тем, что на территории </w:t>
      </w:r>
      <w:proofErr w:type="spellStart"/>
      <w:r w:rsidR="001A7DA4" w:rsidRPr="001207A6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A7DA4" w:rsidRPr="001207A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1A7DA4" w:rsidRPr="001A7DA4">
        <w:rPr>
          <w:rFonts w:ascii="Times New Roman" w:hAnsi="Times New Roman" w:cs="Times New Roman"/>
          <w:sz w:val="28"/>
          <w:szCs w:val="28"/>
        </w:rPr>
        <w:t xml:space="preserve"> </w:t>
      </w:r>
      <w:r w:rsidR="00063BB3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1A7DA4" w:rsidRPr="004A55D1">
        <w:rPr>
          <w:rFonts w:ascii="Times New Roman" w:hAnsi="Times New Roman" w:cs="Times New Roman"/>
          <w:sz w:val="28"/>
          <w:szCs w:val="28"/>
        </w:rPr>
        <w:t>налоговые льготы и налоговые преференции</w:t>
      </w:r>
      <w:r w:rsidR="00063BB3">
        <w:rPr>
          <w:rFonts w:ascii="Times New Roman" w:hAnsi="Times New Roman" w:cs="Times New Roman"/>
          <w:sz w:val="28"/>
          <w:szCs w:val="28"/>
        </w:rPr>
        <w:t xml:space="preserve"> не приняты</w:t>
      </w:r>
      <w:r w:rsidR="005D3DF2">
        <w:rPr>
          <w:rFonts w:ascii="Times New Roman" w:hAnsi="Times New Roman" w:cs="Times New Roman"/>
          <w:sz w:val="28"/>
          <w:szCs w:val="28"/>
        </w:rPr>
        <w:t>, с</w:t>
      </w:r>
      <w:r w:rsidR="00F64306">
        <w:rPr>
          <w:rFonts w:ascii="Times New Roman" w:hAnsi="Times New Roman" w:cs="Times New Roman"/>
          <w:sz w:val="28"/>
          <w:szCs w:val="28"/>
        </w:rPr>
        <w:t xml:space="preserve">ледовательно, оценку налоговых расходов </w:t>
      </w:r>
      <w:proofErr w:type="spellStart"/>
      <w:r w:rsidR="00F6430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6430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2019 год </w:t>
      </w:r>
      <w:r w:rsidR="00D00120">
        <w:rPr>
          <w:rFonts w:ascii="Times New Roman" w:hAnsi="Times New Roman" w:cs="Times New Roman"/>
          <w:sz w:val="28"/>
          <w:szCs w:val="28"/>
        </w:rPr>
        <w:t>не проводится.</w:t>
      </w:r>
    </w:p>
    <w:p w:rsidR="00B40A6B" w:rsidRDefault="00B40A6B" w:rsidP="00F64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E"/>
    <w:rsid w:val="00036BE0"/>
    <w:rsid w:val="00063BB3"/>
    <w:rsid w:val="000E003B"/>
    <w:rsid w:val="001207A6"/>
    <w:rsid w:val="001A4B27"/>
    <w:rsid w:val="001A7DA4"/>
    <w:rsid w:val="002650E3"/>
    <w:rsid w:val="00277F31"/>
    <w:rsid w:val="002E258B"/>
    <w:rsid w:val="00335FD7"/>
    <w:rsid w:val="00451AA9"/>
    <w:rsid w:val="00455E11"/>
    <w:rsid w:val="00484CFD"/>
    <w:rsid w:val="004A55D1"/>
    <w:rsid w:val="004F294A"/>
    <w:rsid w:val="00535177"/>
    <w:rsid w:val="005D3DF2"/>
    <w:rsid w:val="006862D0"/>
    <w:rsid w:val="00757005"/>
    <w:rsid w:val="007722E9"/>
    <w:rsid w:val="007F0D2B"/>
    <w:rsid w:val="00810DE1"/>
    <w:rsid w:val="00823DEE"/>
    <w:rsid w:val="008825A1"/>
    <w:rsid w:val="00891A3D"/>
    <w:rsid w:val="008E045A"/>
    <w:rsid w:val="0095380B"/>
    <w:rsid w:val="00987758"/>
    <w:rsid w:val="00991E86"/>
    <w:rsid w:val="009D2A5C"/>
    <w:rsid w:val="009F4D16"/>
    <w:rsid w:val="00AC4269"/>
    <w:rsid w:val="00B137FD"/>
    <w:rsid w:val="00B40A6B"/>
    <w:rsid w:val="00BC4047"/>
    <w:rsid w:val="00C43B57"/>
    <w:rsid w:val="00D00120"/>
    <w:rsid w:val="00D62F1B"/>
    <w:rsid w:val="00DD391E"/>
    <w:rsid w:val="00ED3395"/>
    <w:rsid w:val="00EE434C"/>
    <w:rsid w:val="00F527C9"/>
    <w:rsid w:val="00F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9EB8B-6DFF-4116-85F1-BD19B26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4CF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8166-0844-4C3E-9A2A-833B46DE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NoTaOM</dc:creator>
  <cp:keywords/>
  <dc:description/>
  <cp:lastModifiedBy>Людмила Савочкина</cp:lastModifiedBy>
  <cp:revision>7</cp:revision>
  <cp:lastPrinted>2020-07-24T08:46:00Z</cp:lastPrinted>
  <dcterms:created xsi:type="dcterms:W3CDTF">2020-07-17T12:20:00Z</dcterms:created>
  <dcterms:modified xsi:type="dcterms:W3CDTF">2022-11-16T11:22:00Z</dcterms:modified>
</cp:coreProperties>
</file>