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E0" w:rsidRPr="00611B91" w:rsidRDefault="002604E0" w:rsidP="00FF700F">
      <w:pPr>
        <w:jc w:val="right"/>
        <w:rPr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410"/>
        <w:gridCol w:w="4150"/>
        <w:gridCol w:w="2796"/>
      </w:tblGrid>
      <w:tr w:rsidR="00611B91" w:rsidRPr="00611B91" w:rsidTr="00DB0CD4">
        <w:trPr>
          <w:trHeight w:val="851"/>
        </w:trPr>
        <w:tc>
          <w:tcPr>
            <w:tcW w:w="9356" w:type="dxa"/>
            <w:gridSpan w:val="3"/>
          </w:tcPr>
          <w:p w:rsidR="00DB0CD4" w:rsidRPr="00611B91" w:rsidRDefault="00DB0CD4" w:rsidP="00FF700F">
            <w:pPr>
              <w:jc w:val="center"/>
              <w:rPr>
                <w:sz w:val="28"/>
                <w:szCs w:val="28"/>
              </w:rPr>
            </w:pPr>
            <w:r w:rsidRPr="00611B91">
              <w:rPr>
                <w:sz w:val="28"/>
                <w:szCs w:val="28"/>
              </w:rPr>
              <w:t>АДМИНИСТРАЦИЯ НОВОАЛЕКСАНДРОВСКОГО</w:t>
            </w:r>
          </w:p>
          <w:p w:rsidR="00DB0CD4" w:rsidRPr="00611B91" w:rsidRDefault="00864E9F" w:rsidP="00FF700F">
            <w:pPr>
              <w:jc w:val="center"/>
              <w:rPr>
                <w:sz w:val="28"/>
                <w:szCs w:val="28"/>
              </w:rPr>
            </w:pPr>
            <w:r w:rsidRPr="00611B91">
              <w:rPr>
                <w:sz w:val="28"/>
                <w:szCs w:val="28"/>
              </w:rPr>
              <w:t>МУНИЦИПАЛЬНОГО ОКРУГА</w:t>
            </w:r>
            <w:r w:rsidR="00DB0CD4" w:rsidRPr="00611B91">
              <w:rPr>
                <w:sz w:val="28"/>
                <w:szCs w:val="28"/>
              </w:rPr>
              <w:t xml:space="preserve"> СТАВРОПОЛЬСКОГО КРАЯ</w:t>
            </w:r>
          </w:p>
          <w:p w:rsidR="00DB0CD4" w:rsidRPr="00611B91" w:rsidRDefault="00DB0CD4" w:rsidP="00FF700F">
            <w:pPr>
              <w:jc w:val="center"/>
              <w:rPr>
                <w:sz w:val="28"/>
                <w:szCs w:val="28"/>
              </w:rPr>
            </w:pPr>
          </w:p>
        </w:tc>
      </w:tr>
      <w:tr w:rsidR="00611B91" w:rsidRPr="00611B91" w:rsidTr="00DB0CD4">
        <w:trPr>
          <w:trHeight w:val="671"/>
        </w:trPr>
        <w:tc>
          <w:tcPr>
            <w:tcW w:w="2410" w:type="dxa"/>
          </w:tcPr>
          <w:p w:rsidR="00DB0CD4" w:rsidRPr="00611B91" w:rsidRDefault="00DB0CD4" w:rsidP="009476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0" w:type="dxa"/>
          </w:tcPr>
          <w:p w:rsidR="00DB0CD4" w:rsidRPr="00611B91" w:rsidRDefault="00DB0CD4" w:rsidP="00FF700F">
            <w:pPr>
              <w:jc w:val="center"/>
              <w:rPr>
                <w:sz w:val="28"/>
                <w:szCs w:val="28"/>
              </w:rPr>
            </w:pPr>
            <w:r w:rsidRPr="00611B91">
              <w:rPr>
                <w:sz w:val="28"/>
                <w:szCs w:val="28"/>
              </w:rPr>
              <w:t>ПОСТАНОВЛЕНИЕ</w:t>
            </w:r>
          </w:p>
          <w:p w:rsidR="00DB0CD4" w:rsidRPr="00611B91" w:rsidRDefault="00DB0CD4" w:rsidP="00FF7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6" w:type="dxa"/>
          </w:tcPr>
          <w:p w:rsidR="00DB0CD4" w:rsidRPr="00611B91" w:rsidRDefault="00DB0CD4" w:rsidP="00FF700F">
            <w:pPr>
              <w:jc w:val="center"/>
              <w:rPr>
                <w:sz w:val="28"/>
                <w:szCs w:val="28"/>
              </w:rPr>
            </w:pPr>
          </w:p>
        </w:tc>
      </w:tr>
      <w:tr w:rsidR="00DB0CD4" w:rsidRPr="00611B91" w:rsidTr="00DB0CD4">
        <w:trPr>
          <w:trHeight w:val="316"/>
        </w:trPr>
        <w:tc>
          <w:tcPr>
            <w:tcW w:w="2410" w:type="dxa"/>
          </w:tcPr>
          <w:p w:rsidR="00DB0CD4" w:rsidRPr="00611B91" w:rsidRDefault="0007127A" w:rsidP="00947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декабря </w:t>
            </w:r>
            <w:r w:rsidR="001E1435" w:rsidRPr="00611B91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</w:t>
            </w:r>
            <w:r w:rsidR="008D5B9C" w:rsidRPr="00611B91">
              <w:rPr>
                <w:sz w:val="28"/>
                <w:szCs w:val="28"/>
              </w:rPr>
              <w:t>г</w:t>
            </w:r>
            <w:r w:rsidR="00DB0CD4" w:rsidRPr="00611B91">
              <w:rPr>
                <w:sz w:val="28"/>
                <w:szCs w:val="28"/>
              </w:rPr>
              <w:t>.</w:t>
            </w:r>
          </w:p>
        </w:tc>
        <w:tc>
          <w:tcPr>
            <w:tcW w:w="4150" w:type="dxa"/>
          </w:tcPr>
          <w:p w:rsidR="00DB0CD4" w:rsidRPr="00611B91" w:rsidRDefault="0007127A" w:rsidP="00FF7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796" w:type="dxa"/>
          </w:tcPr>
          <w:p w:rsidR="00DB0CD4" w:rsidRPr="00611B91" w:rsidRDefault="0007127A" w:rsidP="00FF7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DB0CD4" w:rsidRPr="00611B9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1555</w:t>
            </w:r>
          </w:p>
        </w:tc>
      </w:tr>
    </w:tbl>
    <w:p w:rsidR="00DD13FA" w:rsidRPr="00611B91" w:rsidRDefault="00DD13FA" w:rsidP="00947653">
      <w:pPr>
        <w:jc w:val="both"/>
        <w:rPr>
          <w:sz w:val="28"/>
          <w:szCs w:val="28"/>
        </w:rPr>
      </w:pPr>
    </w:p>
    <w:p w:rsidR="002604E0" w:rsidRPr="00611B91" w:rsidRDefault="002604E0" w:rsidP="00FF700F">
      <w:pPr>
        <w:ind w:firstLine="708"/>
        <w:jc w:val="both"/>
        <w:rPr>
          <w:sz w:val="28"/>
          <w:szCs w:val="28"/>
        </w:rPr>
      </w:pPr>
      <w:r w:rsidRPr="00611B91">
        <w:rPr>
          <w:sz w:val="28"/>
          <w:szCs w:val="28"/>
        </w:rPr>
        <w:t>О</w:t>
      </w:r>
      <w:r w:rsidR="00075E51" w:rsidRPr="00611B91">
        <w:rPr>
          <w:sz w:val="28"/>
          <w:szCs w:val="28"/>
        </w:rPr>
        <w:t xml:space="preserve">б утверждении </w:t>
      </w:r>
      <w:r w:rsidR="0058358F" w:rsidRPr="00611B91">
        <w:rPr>
          <w:sz w:val="28"/>
          <w:szCs w:val="28"/>
        </w:rPr>
        <w:t>П</w:t>
      </w:r>
      <w:r w:rsidR="00075E51" w:rsidRPr="00611B91">
        <w:rPr>
          <w:sz w:val="28"/>
          <w:szCs w:val="28"/>
        </w:rPr>
        <w:t>орядка</w:t>
      </w:r>
      <w:r w:rsidRPr="00611B91">
        <w:rPr>
          <w:sz w:val="28"/>
          <w:szCs w:val="28"/>
        </w:rPr>
        <w:t xml:space="preserve"> составления проекта бюджета Новоалександровского</w:t>
      </w:r>
      <w:r w:rsidR="00075E51" w:rsidRPr="00611B91">
        <w:rPr>
          <w:sz w:val="28"/>
          <w:szCs w:val="28"/>
        </w:rPr>
        <w:t xml:space="preserve"> </w:t>
      </w:r>
      <w:r w:rsidR="00864E9F" w:rsidRPr="00611B91">
        <w:rPr>
          <w:sz w:val="28"/>
          <w:szCs w:val="28"/>
        </w:rPr>
        <w:t>муниципального округа</w:t>
      </w:r>
      <w:r w:rsidRPr="00611B91">
        <w:rPr>
          <w:sz w:val="28"/>
          <w:szCs w:val="28"/>
        </w:rPr>
        <w:t xml:space="preserve"> Ставропольского края на очередной финансовый год и плановый период</w:t>
      </w:r>
    </w:p>
    <w:p w:rsidR="002604E0" w:rsidRPr="00611B91" w:rsidRDefault="002604E0" w:rsidP="00947653">
      <w:pPr>
        <w:jc w:val="both"/>
        <w:rPr>
          <w:sz w:val="28"/>
          <w:szCs w:val="28"/>
        </w:rPr>
      </w:pPr>
    </w:p>
    <w:p w:rsidR="002604E0" w:rsidRPr="00611B91" w:rsidRDefault="002604E0" w:rsidP="00FF700F">
      <w:pPr>
        <w:ind w:firstLine="708"/>
        <w:jc w:val="both"/>
        <w:rPr>
          <w:sz w:val="28"/>
          <w:szCs w:val="28"/>
        </w:rPr>
      </w:pPr>
      <w:r w:rsidRPr="00611B91">
        <w:rPr>
          <w:sz w:val="28"/>
          <w:szCs w:val="28"/>
        </w:rPr>
        <w:t>В соответствии с</w:t>
      </w:r>
      <w:r w:rsidR="00075E51" w:rsidRPr="00611B91">
        <w:rPr>
          <w:sz w:val="28"/>
          <w:szCs w:val="28"/>
        </w:rPr>
        <w:t>о</w:t>
      </w:r>
      <w:r w:rsidRPr="00611B91">
        <w:rPr>
          <w:sz w:val="28"/>
          <w:szCs w:val="28"/>
        </w:rPr>
        <w:t xml:space="preserve"> </w:t>
      </w:r>
      <w:r w:rsidR="00072B32" w:rsidRPr="00611B91">
        <w:rPr>
          <w:sz w:val="28"/>
          <w:szCs w:val="28"/>
        </w:rPr>
        <w:t>статьями 169 и</w:t>
      </w:r>
      <w:r w:rsidRPr="00611B91">
        <w:rPr>
          <w:sz w:val="28"/>
          <w:szCs w:val="28"/>
        </w:rPr>
        <w:t xml:space="preserve"> 184</w:t>
      </w:r>
      <w:r w:rsidR="00E4138F" w:rsidRPr="00611B91">
        <w:rPr>
          <w:sz w:val="28"/>
          <w:szCs w:val="28"/>
        </w:rPr>
        <w:t xml:space="preserve"> </w:t>
      </w:r>
      <w:r w:rsidRPr="00611B91">
        <w:rPr>
          <w:sz w:val="28"/>
          <w:szCs w:val="28"/>
        </w:rPr>
        <w:t>Бюджетного кодекса Российской Федерации</w:t>
      </w:r>
      <w:r w:rsidR="0058358F" w:rsidRPr="00611B91">
        <w:rPr>
          <w:sz w:val="28"/>
          <w:szCs w:val="28"/>
        </w:rPr>
        <w:t xml:space="preserve">, </w:t>
      </w:r>
      <w:r w:rsidRPr="00611B91">
        <w:rPr>
          <w:sz w:val="28"/>
          <w:szCs w:val="28"/>
        </w:rPr>
        <w:t xml:space="preserve"> </w:t>
      </w:r>
      <w:r w:rsidR="00DC11E8" w:rsidRPr="00611B91">
        <w:rPr>
          <w:sz w:val="28"/>
          <w:szCs w:val="28"/>
        </w:rPr>
        <w:t xml:space="preserve">Законом Ставропольского края от 30 мая 2023 года </w:t>
      </w:r>
      <w:r w:rsidR="002E4998">
        <w:rPr>
          <w:sz w:val="28"/>
          <w:szCs w:val="28"/>
        </w:rPr>
        <w:t xml:space="preserve"> №</w:t>
      </w:r>
      <w:r w:rsidR="00DC11E8" w:rsidRPr="00611B91">
        <w:rPr>
          <w:sz w:val="28"/>
          <w:szCs w:val="28"/>
        </w:rPr>
        <w:t xml:space="preserve"> 50-кз «О наделении Новоалександровского городского округа Ставропольского края статусом муниципального округа», пунктом </w:t>
      </w:r>
      <w:r w:rsidR="009101A2" w:rsidRPr="00611B91">
        <w:rPr>
          <w:sz w:val="28"/>
          <w:szCs w:val="28"/>
        </w:rPr>
        <w:t>6</w:t>
      </w:r>
      <w:r w:rsidR="00DC11E8" w:rsidRPr="00611B91">
        <w:rPr>
          <w:sz w:val="28"/>
          <w:szCs w:val="28"/>
        </w:rPr>
        <w:t xml:space="preserve"> статьи </w:t>
      </w:r>
      <w:r w:rsidR="009101A2" w:rsidRPr="00611B91">
        <w:rPr>
          <w:sz w:val="28"/>
          <w:szCs w:val="28"/>
        </w:rPr>
        <w:t>6</w:t>
      </w:r>
      <w:r w:rsidR="00DC11E8" w:rsidRPr="00611B91">
        <w:rPr>
          <w:sz w:val="28"/>
          <w:szCs w:val="28"/>
        </w:rPr>
        <w:t xml:space="preserve"> решения Совета депутатов Новоалександровского муниципального округа Ставропольского края от 24 октября 2023 года №16/691 «Об утверждении Положения о бюджетном процессе в Новоалександровском муниципальном округе Ставропольского края», </w:t>
      </w:r>
      <w:r w:rsidRPr="00611B91">
        <w:rPr>
          <w:sz w:val="28"/>
          <w:szCs w:val="28"/>
        </w:rPr>
        <w:t>администрация Новоалександровского</w:t>
      </w:r>
      <w:r w:rsidR="00075E51" w:rsidRPr="00611B91">
        <w:rPr>
          <w:sz w:val="28"/>
          <w:szCs w:val="28"/>
        </w:rPr>
        <w:t xml:space="preserve"> </w:t>
      </w:r>
      <w:r w:rsidR="00864E9F" w:rsidRPr="00611B91">
        <w:rPr>
          <w:sz w:val="28"/>
          <w:szCs w:val="28"/>
        </w:rPr>
        <w:t>муниципального округа</w:t>
      </w:r>
      <w:r w:rsidRPr="00611B91">
        <w:rPr>
          <w:sz w:val="28"/>
          <w:szCs w:val="28"/>
        </w:rPr>
        <w:t xml:space="preserve"> Ставропольского края </w:t>
      </w:r>
    </w:p>
    <w:p w:rsidR="00DB0CD4" w:rsidRPr="00611B91" w:rsidRDefault="00DB0CD4" w:rsidP="00947653">
      <w:pPr>
        <w:jc w:val="both"/>
        <w:rPr>
          <w:sz w:val="28"/>
          <w:szCs w:val="28"/>
        </w:rPr>
      </w:pPr>
    </w:p>
    <w:p w:rsidR="00DB0CD4" w:rsidRPr="00611B91" w:rsidRDefault="00DB0CD4" w:rsidP="00947653">
      <w:pPr>
        <w:jc w:val="both"/>
        <w:rPr>
          <w:sz w:val="28"/>
          <w:szCs w:val="28"/>
        </w:rPr>
      </w:pPr>
      <w:r w:rsidRPr="00611B91">
        <w:rPr>
          <w:sz w:val="28"/>
          <w:szCs w:val="28"/>
        </w:rPr>
        <w:t>ПОСТАНОВЛЯЕТ:</w:t>
      </w:r>
    </w:p>
    <w:p w:rsidR="00DB0CD4" w:rsidRPr="00611B91" w:rsidRDefault="00DB0CD4" w:rsidP="00947653">
      <w:pPr>
        <w:jc w:val="both"/>
        <w:rPr>
          <w:sz w:val="28"/>
          <w:szCs w:val="28"/>
        </w:rPr>
      </w:pPr>
    </w:p>
    <w:p w:rsidR="00DB0CD4" w:rsidRDefault="00DB0CD4" w:rsidP="00FF700F">
      <w:pPr>
        <w:ind w:firstLine="708"/>
        <w:jc w:val="both"/>
        <w:rPr>
          <w:sz w:val="28"/>
          <w:szCs w:val="28"/>
        </w:rPr>
      </w:pPr>
      <w:r w:rsidRPr="00611B91">
        <w:rPr>
          <w:sz w:val="28"/>
          <w:szCs w:val="28"/>
        </w:rPr>
        <w:t>1. Утвердить прилагаем</w:t>
      </w:r>
      <w:r w:rsidR="001760CC" w:rsidRPr="00611B91">
        <w:rPr>
          <w:sz w:val="28"/>
          <w:szCs w:val="28"/>
        </w:rPr>
        <w:t xml:space="preserve">ый </w:t>
      </w:r>
      <w:r w:rsidR="00D50FEB" w:rsidRPr="00611B91">
        <w:rPr>
          <w:sz w:val="28"/>
          <w:szCs w:val="28"/>
        </w:rPr>
        <w:t>П</w:t>
      </w:r>
      <w:r w:rsidR="001760CC" w:rsidRPr="00611B91">
        <w:rPr>
          <w:sz w:val="28"/>
          <w:szCs w:val="28"/>
        </w:rPr>
        <w:t>орядок</w:t>
      </w:r>
      <w:r w:rsidRPr="00611B91">
        <w:rPr>
          <w:sz w:val="28"/>
          <w:szCs w:val="28"/>
        </w:rPr>
        <w:t xml:space="preserve"> составления проекта бюджета </w:t>
      </w:r>
      <w:r w:rsidR="001760CC" w:rsidRPr="00611B91">
        <w:rPr>
          <w:sz w:val="28"/>
          <w:szCs w:val="28"/>
        </w:rPr>
        <w:t>Новоалександровского</w:t>
      </w:r>
      <w:r w:rsidR="00E4138F" w:rsidRPr="00611B91">
        <w:rPr>
          <w:sz w:val="28"/>
          <w:szCs w:val="28"/>
        </w:rPr>
        <w:t xml:space="preserve"> </w:t>
      </w:r>
      <w:r w:rsidR="00864E9F" w:rsidRPr="00611B91">
        <w:rPr>
          <w:sz w:val="28"/>
          <w:szCs w:val="28"/>
        </w:rPr>
        <w:t>муниципального округа</w:t>
      </w:r>
      <w:r w:rsidRPr="00611B91">
        <w:rPr>
          <w:sz w:val="28"/>
          <w:szCs w:val="28"/>
        </w:rPr>
        <w:t xml:space="preserve"> Ставропольского края на очередной финансовый год и плановый период.</w:t>
      </w:r>
    </w:p>
    <w:p w:rsidR="00FB4672" w:rsidRPr="00FB4672" w:rsidRDefault="00FB4672" w:rsidP="00FB4672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FB4672">
        <w:rPr>
          <w:sz w:val="28"/>
          <w:szCs w:val="28"/>
          <w:lang w:eastAsia="ar-SA"/>
        </w:rPr>
        <w:t>2. Признать утратившими силу с 01 января 2024 года:</w:t>
      </w:r>
    </w:p>
    <w:p w:rsidR="00FB4672" w:rsidRPr="00CA0AA5" w:rsidRDefault="00FB4672" w:rsidP="00FB4672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FB4672">
        <w:rPr>
          <w:sz w:val="28"/>
          <w:szCs w:val="28"/>
          <w:lang w:eastAsia="ar-SA"/>
        </w:rPr>
        <w:t xml:space="preserve">- постановление администрации Новоалександровского городского округа Ставропольского края от 01 </w:t>
      </w:r>
      <w:r w:rsidRPr="00CA0AA5">
        <w:rPr>
          <w:sz w:val="28"/>
          <w:szCs w:val="28"/>
          <w:lang w:eastAsia="ar-SA"/>
        </w:rPr>
        <w:t>ноября</w:t>
      </w:r>
      <w:r w:rsidRPr="00FB4672">
        <w:rPr>
          <w:sz w:val="28"/>
          <w:szCs w:val="28"/>
          <w:lang w:eastAsia="ar-SA"/>
        </w:rPr>
        <w:t xml:space="preserve"> 2017 года № 6 «</w:t>
      </w:r>
      <w:r w:rsidR="008364AC" w:rsidRPr="00CA0AA5">
        <w:rPr>
          <w:sz w:val="28"/>
          <w:szCs w:val="28"/>
          <w:lang w:eastAsia="ar-SA"/>
        </w:rPr>
        <w:t>Об утверждении порядка составления проекта бюджета Новоалександровского городского округа Ставропольского края на очередной финансовый год и плановый период</w:t>
      </w:r>
      <w:r w:rsidRPr="00FB4672">
        <w:rPr>
          <w:sz w:val="28"/>
          <w:szCs w:val="28"/>
          <w:lang w:eastAsia="ar-SA"/>
        </w:rPr>
        <w:t>»;</w:t>
      </w:r>
    </w:p>
    <w:p w:rsidR="00FB4672" w:rsidRDefault="00FB4672" w:rsidP="00FB4672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FB4672">
        <w:rPr>
          <w:sz w:val="28"/>
          <w:szCs w:val="28"/>
          <w:lang w:eastAsia="ar-SA"/>
        </w:rPr>
        <w:t xml:space="preserve">- постановление администрации Новоалександровского городского округа Ставропольского края от </w:t>
      </w:r>
      <w:r w:rsidR="008364AC" w:rsidRPr="002503EB">
        <w:rPr>
          <w:sz w:val="28"/>
          <w:szCs w:val="28"/>
          <w:lang w:eastAsia="ar-SA"/>
        </w:rPr>
        <w:t>05 октября 2020 года № 1381</w:t>
      </w:r>
      <w:r w:rsidRPr="00FB4672">
        <w:rPr>
          <w:sz w:val="28"/>
          <w:szCs w:val="28"/>
          <w:lang w:eastAsia="ar-SA"/>
        </w:rPr>
        <w:t xml:space="preserve"> «</w:t>
      </w:r>
      <w:r w:rsidR="002503EB" w:rsidRPr="002503EB">
        <w:rPr>
          <w:sz w:val="28"/>
          <w:szCs w:val="28"/>
          <w:lang w:eastAsia="ar-SA"/>
        </w:rPr>
        <w:t>О внесении изменений в Порядок составления проекта бюджета Новоалександровского городского округа Ставропольского края на очередной финансовый год и плановый период, утвержденный постановлением администрации Новоалександровского городского округа Ставропольского края от 01 ноября 2017 г. № 6</w:t>
      </w:r>
      <w:r w:rsidRPr="00FB4672">
        <w:rPr>
          <w:sz w:val="28"/>
          <w:szCs w:val="28"/>
          <w:lang w:eastAsia="ar-SA"/>
        </w:rPr>
        <w:t>»;</w:t>
      </w:r>
    </w:p>
    <w:p w:rsidR="002503EB" w:rsidRDefault="002503EB" w:rsidP="002503EB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FB4672">
        <w:rPr>
          <w:sz w:val="28"/>
          <w:szCs w:val="28"/>
          <w:lang w:eastAsia="ar-SA"/>
        </w:rPr>
        <w:t xml:space="preserve">- постановление администрации Новоалександровского городского округа Ставропольского края от </w:t>
      </w:r>
      <w:r w:rsidR="00792788" w:rsidRPr="00792788">
        <w:rPr>
          <w:sz w:val="28"/>
          <w:szCs w:val="28"/>
          <w:lang w:eastAsia="ar-SA"/>
        </w:rPr>
        <w:t>14 мая 2021</w:t>
      </w:r>
      <w:r w:rsidRPr="00792788">
        <w:rPr>
          <w:sz w:val="28"/>
          <w:szCs w:val="28"/>
          <w:lang w:eastAsia="ar-SA"/>
        </w:rPr>
        <w:t xml:space="preserve"> года № </w:t>
      </w:r>
      <w:r w:rsidR="00792788" w:rsidRPr="00792788">
        <w:rPr>
          <w:sz w:val="28"/>
          <w:szCs w:val="28"/>
          <w:lang w:eastAsia="ar-SA"/>
        </w:rPr>
        <w:t>644</w:t>
      </w:r>
      <w:r w:rsidRPr="00FB4672">
        <w:rPr>
          <w:sz w:val="28"/>
          <w:szCs w:val="28"/>
          <w:lang w:eastAsia="ar-SA"/>
        </w:rPr>
        <w:t xml:space="preserve"> «</w:t>
      </w:r>
      <w:r w:rsidRPr="00792788">
        <w:rPr>
          <w:sz w:val="28"/>
          <w:szCs w:val="28"/>
          <w:lang w:eastAsia="ar-SA"/>
        </w:rPr>
        <w:t>О внесении изменений в Порядок составления проекта бюджета Новоалександровского городского округа Ставропольского края на очередной финансовый год и плановый период</w:t>
      </w:r>
      <w:r w:rsidRPr="002503EB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r w:rsidRPr="00792788">
        <w:rPr>
          <w:sz w:val="28"/>
          <w:szCs w:val="28"/>
          <w:lang w:eastAsia="ar-SA"/>
        </w:rPr>
        <w:lastRenderedPageBreak/>
        <w:t>Новоалександровского городского округа Ставропольского края от 01 ноября 2017 г. № 6</w:t>
      </w:r>
      <w:r w:rsidRPr="00FB4672">
        <w:rPr>
          <w:sz w:val="28"/>
          <w:szCs w:val="28"/>
          <w:lang w:eastAsia="ar-SA"/>
        </w:rPr>
        <w:t>»;</w:t>
      </w:r>
    </w:p>
    <w:p w:rsidR="007B3A43" w:rsidRPr="00611B91" w:rsidRDefault="00792788" w:rsidP="00EE3F0E">
      <w:pPr>
        <w:autoSpaceDE w:val="0"/>
        <w:ind w:firstLine="540"/>
        <w:jc w:val="both"/>
        <w:rPr>
          <w:sz w:val="28"/>
          <w:szCs w:val="28"/>
        </w:rPr>
      </w:pPr>
      <w:r w:rsidRPr="00FB4672">
        <w:rPr>
          <w:sz w:val="28"/>
          <w:szCs w:val="28"/>
          <w:lang w:eastAsia="ar-SA"/>
        </w:rPr>
        <w:t xml:space="preserve">- постановление администрации Новоалександровского городского округа Ставропольского края от </w:t>
      </w:r>
      <w:r w:rsidR="00EE3F0E">
        <w:rPr>
          <w:sz w:val="28"/>
          <w:szCs w:val="28"/>
          <w:lang w:eastAsia="ar-SA"/>
        </w:rPr>
        <w:t xml:space="preserve">29 сентября </w:t>
      </w:r>
      <w:r w:rsidRPr="00792788">
        <w:rPr>
          <w:sz w:val="28"/>
          <w:szCs w:val="28"/>
          <w:lang w:eastAsia="ar-SA"/>
        </w:rPr>
        <w:t xml:space="preserve">2021 года № </w:t>
      </w:r>
      <w:r w:rsidR="00EE3F0E">
        <w:rPr>
          <w:sz w:val="28"/>
          <w:szCs w:val="28"/>
          <w:lang w:eastAsia="ar-SA"/>
        </w:rPr>
        <w:t>1337</w:t>
      </w:r>
      <w:r w:rsidRPr="00FB4672">
        <w:rPr>
          <w:sz w:val="28"/>
          <w:szCs w:val="28"/>
          <w:lang w:eastAsia="ar-SA"/>
        </w:rPr>
        <w:t xml:space="preserve"> «</w:t>
      </w:r>
      <w:r w:rsidRPr="00792788">
        <w:rPr>
          <w:sz w:val="28"/>
          <w:szCs w:val="28"/>
          <w:lang w:eastAsia="ar-SA"/>
        </w:rPr>
        <w:t>О внесении изменений в Порядок составления проекта бюджета Новоалександровского городского округа Ставропольского края на очередной финансовый год и плановый период</w:t>
      </w:r>
      <w:r w:rsidRPr="002503EB">
        <w:rPr>
          <w:sz w:val="28"/>
          <w:szCs w:val="28"/>
          <w:lang w:eastAsia="ar-SA"/>
        </w:rPr>
        <w:t xml:space="preserve">, утвержденный постановлением администрации Новоалександровского городского округа Ставропольского края от 01 ноября </w:t>
      </w:r>
      <w:r w:rsidRPr="00EE3F0E">
        <w:rPr>
          <w:sz w:val="28"/>
          <w:szCs w:val="28"/>
          <w:lang w:eastAsia="ar-SA"/>
        </w:rPr>
        <w:t>2017 г. № 6</w:t>
      </w:r>
      <w:r w:rsidRPr="00FB4672">
        <w:rPr>
          <w:sz w:val="28"/>
          <w:szCs w:val="28"/>
          <w:lang w:eastAsia="ar-SA"/>
        </w:rPr>
        <w:t>»</w:t>
      </w:r>
      <w:r w:rsidR="00EE3F0E" w:rsidRPr="00EE3F0E">
        <w:rPr>
          <w:sz w:val="28"/>
          <w:szCs w:val="28"/>
          <w:lang w:eastAsia="ar-SA"/>
        </w:rPr>
        <w:t>.</w:t>
      </w:r>
    </w:p>
    <w:p w:rsidR="008D0B31" w:rsidRDefault="008D0B31" w:rsidP="00FF700F">
      <w:pPr>
        <w:ind w:firstLine="708"/>
        <w:jc w:val="both"/>
        <w:rPr>
          <w:sz w:val="28"/>
          <w:szCs w:val="28"/>
        </w:rPr>
      </w:pPr>
      <w:r w:rsidRPr="00611B91">
        <w:rPr>
          <w:sz w:val="28"/>
          <w:szCs w:val="28"/>
        </w:rPr>
        <w:t xml:space="preserve">2. Финансовому управлению </w:t>
      </w:r>
      <w:r w:rsidR="00AF0DFC" w:rsidRPr="00611B91">
        <w:rPr>
          <w:sz w:val="28"/>
          <w:szCs w:val="28"/>
        </w:rPr>
        <w:t xml:space="preserve">администрации Новоалександровского муниципального округа Ставропольского края </w:t>
      </w:r>
      <w:r w:rsidR="00AF0DFC" w:rsidRPr="002E4998">
        <w:rPr>
          <w:sz w:val="28"/>
          <w:szCs w:val="28"/>
        </w:rPr>
        <w:t>ежегодно, в срок до 01 июля, обеспечить разработку и представление для рассмотрения в администрацию</w:t>
      </w:r>
      <w:r w:rsidR="00AF0DFC" w:rsidRPr="00611B91">
        <w:rPr>
          <w:sz w:val="28"/>
          <w:szCs w:val="28"/>
        </w:rPr>
        <w:t xml:space="preserve"> Новоалександровского муниципального округа Ставропольского края плана мероприятий по составлению проекта решения Совета депутатов Новоалександровского муниципального округа Ставропольского края о бюджете Новоалександровского муниципального округа Ставропольского края на очередной финансовый год и плановый</w:t>
      </w:r>
      <w:r w:rsidR="0035136C">
        <w:rPr>
          <w:sz w:val="28"/>
          <w:szCs w:val="28"/>
        </w:rPr>
        <w:t xml:space="preserve"> период</w:t>
      </w:r>
      <w:r w:rsidR="00AF0DFC" w:rsidRPr="00611B91">
        <w:rPr>
          <w:sz w:val="28"/>
          <w:szCs w:val="28"/>
        </w:rPr>
        <w:t>.</w:t>
      </w:r>
    </w:p>
    <w:p w:rsidR="00F87312" w:rsidRPr="00611B91" w:rsidRDefault="00F87312" w:rsidP="00FF700F">
      <w:pPr>
        <w:ind w:firstLine="708"/>
        <w:jc w:val="both"/>
        <w:rPr>
          <w:sz w:val="28"/>
          <w:szCs w:val="28"/>
        </w:rPr>
      </w:pPr>
      <w:r w:rsidRPr="00611B91"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- начальника финансового управления администрации Новоалександровского муниципального округа Ставропольского края </w:t>
      </w:r>
      <w:proofErr w:type="spellStart"/>
      <w:r w:rsidRPr="00611B91">
        <w:rPr>
          <w:sz w:val="28"/>
          <w:szCs w:val="28"/>
        </w:rPr>
        <w:t>Неровнова</w:t>
      </w:r>
      <w:proofErr w:type="spellEnd"/>
      <w:r w:rsidRPr="00611B91">
        <w:rPr>
          <w:sz w:val="28"/>
          <w:szCs w:val="28"/>
        </w:rPr>
        <w:t xml:space="preserve"> И.В.</w:t>
      </w:r>
    </w:p>
    <w:p w:rsidR="00DB0CD4" w:rsidRPr="00611B91" w:rsidRDefault="00F87312" w:rsidP="00FF700F">
      <w:pPr>
        <w:ind w:firstLine="708"/>
        <w:jc w:val="both"/>
        <w:rPr>
          <w:sz w:val="28"/>
          <w:szCs w:val="28"/>
        </w:rPr>
      </w:pPr>
      <w:r w:rsidRPr="00611B91">
        <w:rPr>
          <w:sz w:val="28"/>
          <w:szCs w:val="28"/>
        </w:rPr>
        <w:t>4</w:t>
      </w:r>
      <w:r w:rsidR="00DB0CD4" w:rsidRPr="00611B91">
        <w:rPr>
          <w:sz w:val="28"/>
          <w:szCs w:val="28"/>
        </w:rPr>
        <w:t xml:space="preserve">. Настоящее постановление вступает в силу со дня его </w:t>
      </w:r>
      <w:r w:rsidR="00D66F87" w:rsidRPr="00611B91">
        <w:rPr>
          <w:sz w:val="28"/>
          <w:szCs w:val="28"/>
        </w:rPr>
        <w:t>подписания</w:t>
      </w:r>
      <w:r w:rsidR="0059716D" w:rsidRPr="00611B91">
        <w:rPr>
          <w:sz w:val="28"/>
          <w:szCs w:val="28"/>
        </w:rPr>
        <w:t>.</w:t>
      </w:r>
    </w:p>
    <w:p w:rsidR="00DB0CD4" w:rsidRDefault="00DB0CD4" w:rsidP="00947653">
      <w:pPr>
        <w:jc w:val="both"/>
        <w:rPr>
          <w:sz w:val="28"/>
          <w:szCs w:val="28"/>
        </w:rPr>
      </w:pPr>
    </w:p>
    <w:p w:rsidR="00BD54E4" w:rsidRPr="00611B91" w:rsidRDefault="00BD54E4" w:rsidP="00947653">
      <w:pPr>
        <w:jc w:val="both"/>
        <w:rPr>
          <w:sz w:val="28"/>
          <w:szCs w:val="28"/>
        </w:rPr>
      </w:pPr>
    </w:p>
    <w:p w:rsidR="001E1435" w:rsidRPr="00611B91" w:rsidRDefault="004B1144" w:rsidP="00947653">
      <w:pPr>
        <w:jc w:val="both"/>
        <w:rPr>
          <w:sz w:val="28"/>
          <w:szCs w:val="28"/>
        </w:rPr>
      </w:pPr>
      <w:r w:rsidRPr="00611B91">
        <w:rPr>
          <w:sz w:val="28"/>
          <w:szCs w:val="28"/>
        </w:rPr>
        <w:t>Г</w:t>
      </w:r>
      <w:r w:rsidR="002604E0" w:rsidRPr="00611B91">
        <w:rPr>
          <w:sz w:val="28"/>
          <w:szCs w:val="28"/>
        </w:rPr>
        <w:t>лав</w:t>
      </w:r>
      <w:r w:rsidRPr="00611B91">
        <w:rPr>
          <w:sz w:val="28"/>
          <w:szCs w:val="28"/>
        </w:rPr>
        <w:t xml:space="preserve">а </w:t>
      </w:r>
    </w:p>
    <w:p w:rsidR="002604E0" w:rsidRPr="00611B91" w:rsidRDefault="002604E0" w:rsidP="00947653">
      <w:pPr>
        <w:jc w:val="both"/>
        <w:rPr>
          <w:sz w:val="28"/>
          <w:szCs w:val="28"/>
        </w:rPr>
      </w:pPr>
      <w:r w:rsidRPr="00611B91">
        <w:rPr>
          <w:sz w:val="28"/>
          <w:szCs w:val="28"/>
        </w:rPr>
        <w:t>Новоалександровского</w:t>
      </w:r>
    </w:p>
    <w:p w:rsidR="002604E0" w:rsidRPr="00611B91" w:rsidRDefault="00864E9F" w:rsidP="00947653">
      <w:pPr>
        <w:jc w:val="both"/>
        <w:rPr>
          <w:sz w:val="28"/>
          <w:szCs w:val="28"/>
        </w:rPr>
      </w:pPr>
      <w:r w:rsidRPr="00611B91">
        <w:rPr>
          <w:sz w:val="28"/>
          <w:szCs w:val="28"/>
        </w:rPr>
        <w:t>муниципального округа</w:t>
      </w:r>
    </w:p>
    <w:p w:rsidR="002604E0" w:rsidRPr="00611B91" w:rsidRDefault="002604E0" w:rsidP="00947653">
      <w:pPr>
        <w:jc w:val="both"/>
        <w:rPr>
          <w:sz w:val="28"/>
          <w:szCs w:val="28"/>
        </w:rPr>
      </w:pPr>
      <w:r w:rsidRPr="00611B91">
        <w:rPr>
          <w:sz w:val="28"/>
          <w:szCs w:val="28"/>
        </w:rPr>
        <w:t>Ставропольского края</w:t>
      </w:r>
      <w:r w:rsidRPr="00611B91">
        <w:rPr>
          <w:sz w:val="28"/>
          <w:szCs w:val="28"/>
        </w:rPr>
        <w:tab/>
      </w:r>
      <w:r w:rsidR="00A17799" w:rsidRPr="00611B91">
        <w:rPr>
          <w:sz w:val="28"/>
          <w:szCs w:val="28"/>
        </w:rPr>
        <w:t xml:space="preserve">          </w:t>
      </w:r>
      <w:r w:rsidR="00FF700F" w:rsidRPr="00611B91">
        <w:rPr>
          <w:sz w:val="28"/>
          <w:szCs w:val="28"/>
        </w:rPr>
        <w:t xml:space="preserve">                                                 </w:t>
      </w:r>
      <w:r w:rsidR="00BD54E4">
        <w:rPr>
          <w:sz w:val="28"/>
          <w:szCs w:val="28"/>
        </w:rPr>
        <w:t xml:space="preserve">         </w:t>
      </w:r>
      <w:r w:rsidR="001E1435" w:rsidRPr="00611B91">
        <w:rPr>
          <w:sz w:val="28"/>
          <w:szCs w:val="28"/>
        </w:rPr>
        <w:t>Э.А. Колтунов</w:t>
      </w:r>
    </w:p>
    <w:p w:rsidR="0035136C" w:rsidRDefault="0035136C" w:rsidP="00947653">
      <w:pPr>
        <w:jc w:val="both"/>
        <w:rPr>
          <w:sz w:val="28"/>
          <w:szCs w:val="28"/>
        </w:rPr>
      </w:pPr>
    </w:p>
    <w:p w:rsidR="00AF48DC" w:rsidRDefault="00AF48DC" w:rsidP="00947653">
      <w:pPr>
        <w:jc w:val="both"/>
        <w:rPr>
          <w:sz w:val="28"/>
          <w:szCs w:val="28"/>
        </w:rPr>
      </w:pPr>
    </w:p>
    <w:p w:rsidR="00AF48DC" w:rsidRDefault="00AF48DC" w:rsidP="00947653">
      <w:pPr>
        <w:jc w:val="both"/>
        <w:rPr>
          <w:sz w:val="28"/>
          <w:szCs w:val="28"/>
        </w:rPr>
      </w:pPr>
    </w:p>
    <w:p w:rsidR="00AF48DC" w:rsidRDefault="00AF48DC" w:rsidP="00947653">
      <w:pPr>
        <w:jc w:val="both"/>
        <w:rPr>
          <w:sz w:val="28"/>
          <w:szCs w:val="28"/>
        </w:rPr>
      </w:pPr>
    </w:p>
    <w:p w:rsidR="00AF48DC" w:rsidRDefault="00AF48DC" w:rsidP="00947653">
      <w:pPr>
        <w:jc w:val="both"/>
        <w:rPr>
          <w:sz w:val="28"/>
          <w:szCs w:val="28"/>
        </w:rPr>
      </w:pPr>
    </w:p>
    <w:p w:rsidR="00AF48DC" w:rsidRDefault="00AF48DC" w:rsidP="00947653">
      <w:pPr>
        <w:jc w:val="both"/>
        <w:rPr>
          <w:sz w:val="28"/>
          <w:szCs w:val="28"/>
        </w:rPr>
      </w:pPr>
    </w:p>
    <w:p w:rsidR="00AF48DC" w:rsidRDefault="00AF48DC" w:rsidP="00947653">
      <w:pPr>
        <w:jc w:val="both"/>
        <w:rPr>
          <w:sz w:val="28"/>
          <w:szCs w:val="28"/>
        </w:rPr>
      </w:pPr>
    </w:p>
    <w:p w:rsidR="00AF48DC" w:rsidRDefault="00AF48DC" w:rsidP="00947653">
      <w:pPr>
        <w:jc w:val="both"/>
        <w:rPr>
          <w:sz w:val="28"/>
          <w:szCs w:val="28"/>
        </w:rPr>
      </w:pPr>
    </w:p>
    <w:p w:rsidR="00AF48DC" w:rsidRDefault="00AF48DC" w:rsidP="00947653">
      <w:pPr>
        <w:jc w:val="both"/>
        <w:rPr>
          <w:sz w:val="28"/>
          <w:szCs w:val="28"/>
        </w:rPr>
      </w:pPr>
    </w:p>
    <w:p w:rsidR="00AF48DC" w:rsidRDefault="00AF48DC" w:rsidP="00947653">
      <w:pPr>
        <w:jc w:val="both"/>
        <w:rPr>
          <w:sz w:val="28"/>
          <w:szCs w:val="28"/>
        </w:rPr>
      </w:pPr>
    </w:p>
    <w:p w:rsidR="00AF48DC" w:rsidRDefault="00AF48DC" w:rsidP="00947653">
      <w:pPr>
        <w:jc w:val="both"/>
        <w:rPr>
          <w:sz w:val="28"/>
          <w:szCs w:val="28"/>
        </w:rPr>
      </w:pPr>
    </w:p>
    <w:p w:rsidR="00AF48DC" w:rsidRDefault="00AF48DC" w:rsidP="00947653">
      <w:pPr>
        <w:jc w:val="both"/>
        <w:rPr>
          <w:sz w:val="28"/>
          <w:szCs w:val="28"/>
        </w:rPr>
      </w:pPr>
    </w:p>
    <w:p w:rsidR="00AF48DC" w:rsidRDefault="00AF48DC" w:rsidP="00947653">
      <w:pPr>
        <w:jc w:val="both"/>
        <w:rPr>
          <w:sz w:val="28"/>
          <w:szCs w:val="28"/>
        </w:rPr>
      </w:pPr>
    </w:p>
    <w:p w:rsidR="00AF48DC" w:rsidRDefault="00AF48DC" w:rsidP="00947653">
      <w:pPr>
        <w:jc w:val="both"/>
        <w:rPr>
          <w:sz w:val="28"/>
          <w:szCs w:val="28"/>
        </w:rPr>
      </w:pPr>
    </w:p>
    <w:p w:rsidR="00AF48DC" w:rsidRDefault="00AF48DC" w:rsidP="00947653">
      <w:pPr>
        <w:jc w:val="both"/>
        <w:rPr>
          <w:sz w:val="28"/>
          <w:szCs w:val="28"/>
        </w:rPr>
      </w:pPr>
    </w:p>
    <w:p w:rsidR="00AF48DC" w:rsidRDefault="00AF48DC" w:rsidP="00947653">
      <w:pPr>
        <w:jc w:val="both"/>
        <w:rPr>
          <w:sz w:val="28"/>
          <w:szCs w:val="28"/>
        </w:rPr>
      </w:pPr>
    </w:p>
    <w:p w:rsidR="00AF48DC" w:rsidRDefault="00AF48DC" w:rsidP="00947653">
      <w:pPr>
        <w:jc w:val="both"/>
        <w:rPr>
          <w:sz w:val="28"/>
          <w:szCs w:val="28"/>
        </w:rPr>
      </w:pPr>
    </w:p>
    <w:p w:rsidR="00AF48DC" w:rsidRDefault="00AF48DC" w:rsidP="00947653">
      <w:pPr>
        <w:jc w:val="both"/>
        <w:rPr>
          <w:sz w:val="28"/>
          <w:szCs w:val="28"/>
        </w:rPr>
      </w:pPr>
    </w:p>
    <w:p w:rsidR="00AF48DC" w:rsidRDefault="00AF48DC" w:rsidP="00947653">
      <w:pPr>
        <w:jc w:val="both"/>
        <w:rPr>
          <w:sz w:val="28"/>
          <w:szCs w:val="28"/>
        </w:rPr>
      </w:pPr>
    </w:p>
    <w:p w:rsidR="00DB0CD4" w:rsidRPr="00611B91" w:rsidRDefault="004D6E5A" w:rsidP="00C000F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B0CD4" w:rsidRPr="00611B91" w:rsidRDefault="00DB0CD4" w:rsidP="00C000F1">
      <w:pPr>
        <w:jc w:val="right"/>
        <w:rPr>
          <w:sz w:val="28"/>
          <w:szCs w:val="28"/>
        </w:rPr>
      </w:pPr>
      <w:r w:rsidRPr="00611B91">
        <w:rPr>
          <w:sz w:val="28"/>
          <w:szCs w:val="28"/>
        </w:rPr>
        <w:t>постановлением</w:t>
      </w:r>
    </w:p>
    <w:p w:rsidR="002604E0" w:rsidRPr="00611B91" w:rsidRDefault="00DB0CD4" w:rsidP="00C000F1">
      <w:pPr>
        <w:jc w:val="right"/>
        <w:rPr>
          <w:sz w:val="28"/>
          <w:szCs w:val="28"/>
        </w:rPr>
      </w:pPr>
      <w:r w:rsidRPr="00611B91">
        <w:rPr>
          <w:sz w:val="28"/>
          <w:szCs w:val="28"/>
        </w:rPr>
        <w:t xml:space="preserve">администрации </w:t>
      </w:r>
    </w:p>
    <w:p w:rsidR="00DB0CD4" w:rsidRPr="00611B91" w:rsidRDefault="002604E0" w:rsidP="00C000F1">
      <w:pPr>
        <w:jc w:val="right"/>
        <w:rPr>
          <w:sz w:val="28"/>
          <w:szCs w:val="28"/>
        </w:rPr>
      </w:pPr>
      <w:r w:rsidRPr="00611B91">
        <w:rPr>
          <w:sz w:val="28"/>
          <w:szCs w:val="28"/>
        </w:rPr>
        <w:t>Новоалександровского</w:t>
      </w:r>
    </w:p>
    <w:p w:rsidR="00DB0CD4" w:rsidRPr="00611B91" w:rsidRDefault="00864E9F" w:rsidP="00C000F1">
      <w:pPr>
        <w:jc w:val="right"/>
        <w:rPr>
          <w:sz w:val="28"/>
          <w:szCs w:val="28"/>
        </w:rPr>
      </w:pPr>
      <w:r w:rsidRPr="00611B91">
        <w:rPr>
          <w:sz w:val="28"/>
          <w:szCs w:val="28"/>
        </w:rPr>
        <w:t>муниципального округа</w:t>
      </w:r>
    </w:p>
    <w:p w:rsidR="00DB0CD4" w:rsidRPr="00611B91" w:rsidRDefault="00DB0CD4" w:rsidP="00C000F1">
      <w:pPr>
        <w:jc w:val="right"/>
        <w:rPr>
          <w:sz w:val="28"/>
          <w:szCs w:val="28"/>
        </w:rPr>
      </w:pPr>
      <w:r w:rsidRPr="00611B91">
        <w:rPr>
          <w:sz w:val="28"/>
          <w:szCs w:val="28"/>
        </w:rPr>
        <w:t>Ставропольского края</w:t>
      </w:r>
    </w:p>
    <w:p w:rsidR="00DB0CD4" w:rsidRDefault="00DB0CD4" w:rsidP="00C000F1">
      <w:pPr>
        <w:jc w:val="right"/>
        <w:rPr>
          <w:sz w:val="28"/>
          <w:szCs w:val="28"/>
        </w:rPr>
      </w:pPr>
      <w:r w:rsidRPr="00611B91">
        <w:rPr>
          <w:sz w:val="28"/>
          <w:szCs w:val="28"/>
        </w:rPr>
        <w:t xml:space="preserve">от </w:t>
      </w:r>
      <w:r w:rsidR="00BD54E4">
        <w:rPr>
          <w:sz w:val="28"/>
          <w:szCs w:val="28"/>
        </w:rPr>
        <w:t xml:space="preserve">04 декабря 2023 </w:t>
      </w:r>
      <w:r w:rsidRPr="00611B91">
        <w:rPr>
          <w:sz w:val="28"/>
          <w:szCs w:val="28"/>
        </w:rPr>
        <w:t xml:space="preserve">г. </w:t>
      </w:r>
      <w:r w:rsidR="002604E0" w:rsidRPr="00611B91">
        <w:rPr>
          <w:sz w:val="28"/>
          <w:szCs w:val="28"/>
        </w:rPr>
        <w:t>№</w:t>
      </w:r>
      <w:r w:rsidR="00BD54E4">
        <w:rPr>
          <w:sz w:val="28"/>
          <w:szCs w:val="28"/>
        </w:rPr>
        <w:t xml:space="preserve"> 1555</w:t>
      </w:r>
    </w:p>
    <w:p w:rsidR="00BD54E4" w:rsidRDefault="00BD54E4" w:rsidP="00C000F1">
      <w:pPr>
        <w:jc w:val="right"/>
        <w:rPr>
          <w:sz w:val="28"/>
          <w:szCs w:val="28"/>
        </w:rPr>
      </w:pPr>
    </w:p>
    <w:p w:rsidR="00BD54E4" w:rsidRPr="00611B91" w:rsidRDefault="00BD54E4" w:rsidP="00C000F1">
      <w:pPr>
        <w:jc w:val="right"/>
        <w:rPr>
          <w:sz w:val="28"/>
          <w:szCs w:val="28"/>
        </w:rPr>
      </w:pPr>
    </w:p>
    <w:p w:rsidR="0009486C" w:rsidRPr="00611B91" w:rsidRDefault="0009486C" w:rsidP="00C000F1">
      <w:pPr>
        <w:jc w:val="center"/>
        <w:rPr>
          <w:sz w:val="28"/>
          <w:szCs w:val="28"/>
        </w:rPr>
      </w:pPr>
      <w:r w:rsidRPr="00611B91">
        <w:rPr>
          <w:sz w:val="28"/>
          <w:szCs w:val="28"/>
        </w:rPr>
        <w:t>Порядок</w:t>
      </w:r>
    </w:p>
    <w:p w:rsidR="0009486C" w:rsidRPr="00611B91" w:rsidRDefault="0009486C" w:rsidP="00C000F1">
      <w:pPr>
        <w:jc w:val="center"/>
        <w:rPr>
          <w:sz w:val="28"/>
          <w:szCs w:val="28"/>
        </w:rPr>
      </w:pPr>
      <w:r w:rsidRPr="00611B91">
        <w:rPr>
          <w:sz w:val="28"/>
          <w:szCs w:val="28"/>
        </w:rPr>
        <w:t xml:space="preserve">составления проекта бюджета </w:t>
      </w:r>
      <w:proofErr w:type="spellStart"/>
      <w:r w:rsidRPr="00611B91">
        <w:rPr>
          <w:sz w:val="28"/>
          <w:szCs w:val="28"/>
        </w:rPr>
        <w:t>Новоалександровского</w:t>
      </w:r>
      <w:proofErr w:type="spellEnd"/>
    </w:p>
    <w:p w:rsidR="00032234" w:rsidRPr="00611B91" w:rsidRDefault="00864E9F" w:rsidP="00C000F1">
      <w:pPr>
        <w:jc w:val="center"/>
        <w:rPr>
          <w:sz w:val="28"/>
          <w:szCs w:val="28"/>
        </w:rPr>
      </w:pPr>
      <w:r w:rsidRPr="00611B91">
        <w:rPr>
          <w:sz w:val="28"/>
          <w:szCs w:val="28"/>
        </w:rPr>
        <w:t>муниципального округа</w:t>
      </w:r>
      <w:r w:rsidR="0009486C" w:rsidRPr="00611B91">
        <w:rPr>
          <w:sz w:val="28"/>
          <w:szCs w:val="28"/>
        </w:rPr>
        <w:t xml:space="preserve"> Ставропольского края</w:t>
      </w:r>
    </w:p>
    <w:p w:rsidR="00DB0CD4" w:rsidRPr="00611B91" w:rsidRDefault="0009486C" w:rsidP="00C000F1">
      <w:pPr>
        <w:jc w:val="center"/>
        <w:rPr>
          <w:sz w:val="28"/>
          <w:szCs w:val="28"/>
        </w:rPr>
      </w:pPr>
      <w:r w:rsidRPr="00611B91">
        <w:rPr>
          <w:sz w:val="28"/>
          <w:szCs w:val="28"/>
        </w:rPr>
        <w:t>на очередной финансовый год и плановый период</w:t>
      </w:r>
    </w:p>
    <w:p w:rsidR="000D6CFD" w:rsidRPr="00611B91" w:rsidRDefault="000D6CFD" w:rsidP="00947653">
      <w:pPr>
        <w:jc w:val="both"/>
        <w:rPr>
          <w:sz w:val="28"/>
          <w:szCs w:val="28"/>
        </w:rPr>
      </w:pPr>
    </w:p>
    <w:p w:rsidR="00032234" w:rsidRPr="00611B91" w:rsidRDefault="00E4138F" w:rsidP="000C4E53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1. Настоящий Порядок регламентирует процедуру составления проекта бюджета 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Ставропольского края (далее – бюджет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>) на очередной финансовый год и плановый период.</w:t>
      </w:r>
    </w:p>
    <w:p w:rsidR="00032234" w:rsidRPr="00611B91" w:rsidRDefault="00E4138F" w:rsidP="000C4E53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2. Понятия и термины, используемые в настоящем Порядке, применяются в значениях, установленных нормативными правовыми актами Российской Федерации, нормативными правовыми актами Ставропольского края и нормативными правовыми актами 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032234" w:rsidRPr="00611B91">
        <w:rPr>
          <w:sz w:val="28"/>
          <w:szCs w:val="28"/>
        </w:rPr>
        <w:t xml:space="preserve"> </w:t>
      </w:r>
      <w:r w:rsidR="00032234" w:rsidRPr="00611B91">
        <w:rPr>
          <w:rFonts w:eastAsiaTheme="minorHAnsi"/>
          <w:sz w:val="28"/>
          <w:szCs w:val="28"/>
        </w:rPr>
        <w:t>Ста</w:t>
      </w:r>
      <w:bookmarkStart w:id="0" w:name="_GoBack"/>
      <w:bookmarkEnd w:id="0"/>
      <w:r w:rsidR="00032234" w:rsidRPr="00611B91">
        <w:rPr>
          <w:rFonts w:eastAsiaTheme="minorHAnsi"/>
          <w:sz w:val="28"/>
          <w:szCs w:val="28"/>
        </w:rPr>
        <w:t xml:space="preserve">вропольского края, </w:t>
      </w:r>
      <w:r w:rsidRPr="00611B91">
        <w:rPr>
          <w:rFonts w:eastAsiaTheme="minorHAnsi"/>
          <w:sz w:val="28"/>
          <w:szCs w:val="28"/>
        </w:rPr>
        <w:t>регулирующими бюджетные правоотношения.</w:t>
      </w:r>
    </w:p>
    <w:p w:rsidR="00032234" w:rsidRPr="00611B91" w:rsidRDefault="00E4138F" w:rsidP="000C4E53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3. Для целей настоящего Порядка под субъектами бюджетного планирования понимаются главные распорядители средств бюджета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, главные администраторы доходов бюджета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и главные администраторы источников финансирования дефицита бюджета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>.</w:t>
      </w:r>
    </w:p>
    <w:p w:rsidR="00DE5006" w:rsidRPr="00611B91" w:rsidRDefault="00E4138F" w:rsidP="000C4E53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4. Составление проекта бюджета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на очередной финансовый год и плановый период осуществляется в соответствии с нормативными правовыми актами Российской Федерации, нормативными правовыми актами Ставропольского края и нормативными правовыми актами 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2C0678" w:rsidRPr="00611B91">
        <w:rPr>
          <w:rFonts w:eastAsiaTheme="minorHAnsi"/>
          <w:sz w:val="28"/>
          <w:szCs w:val="28"/>
        </w:rPr>
        <w:t xml:space="preserve"> Ставропольского края, </w:t>
      </w:r>
      <w:r w:rsidRPr="00611B91">
        <w:rPr>
          <w:rFonts w:eastAsiaTheme="minorHAnsi"/>
          <w:sz w:val="28"/>
          <w:szCs w:val="28"/>
        </w:rPr>
        <w:t>регулирующими бюджетные правоотношения.</w:t>
      </w:r>
    </w:p>
    <w:p w:rsidR="00DE5006" w:rsidRPr="00611B91" w:rsidRDefault="00E4138F" w:rsidP="000C4E53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5. При составлении проекта бюджета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на очередной финансовый год и плановый период:</w:t>
      </w:r>
    </w:p>
    <w:p w:rsidR="00DE5006" w:rsidRPr="00611B91" w:rsidRDefault="00E4138F" w:rsidP="000C4E53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1) финансовое управление 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Ставропольского края (далее – финансовое управление):</w:t>
      </w:r>
    </w:p>
    <w:p w:rsidR="00927FE8" w:rsidRPr="00611B91" w:rsidRDefault="00E4138F" w:rsidP="000C4E53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>разрабатывает проект</w:t>
      </w:r>
      <w:r w:rsidR="00474944" w:rsidRPr="00611B91">
        <w:rPr>
          <w:rFonts w:eastAsiaTheme="minorHAnsi"/>
          <w:sz w:val="28"/>
          <w:szCs w:val="28"/>
        </w:rPr>
        <w:t xml:space="preserve"> основных направлений бюджетной и налоговой </w:t>
      </w:r>
      <w:r w:rsidRPr="00611B91">
        <w:rPr>
          <w:rFonts w:eastAsiaTheme="minorHAnsi"/>
          <w:sz w:val="28"/>
          <w:szCs w:val="28"/>
        </w:rPr>
        <w:t xml:space="preserve">политики 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Ставропольского края на очередной финансовый год и плановый период </w:t>
      </w:r>
      <w:r w:rsidR="00474944" w:rsidRPr="00611B91">
        <w:rPr>
          <w:rFonts w:eastAsiaTheme="minorHAnsi"/>
          <w:sz w:val="28"/>
          <w:szCs w:val="28"/>
        </w:rPr>
        <w:t xml:space="preserve">и </w:t>
      </w:r>
      <w:r w:rsidRPr="00611B91">
        <w:rPr>
          <w:rFonts w:eastAsiaTheme="minorHAnsi"/>
          <w:sz w:val="28"/>
          <w:szCs w:val="28"/>
        </w:rPr>
        <w:t>проект основных направлений долговой политики</w:t>
      </w:r>
      <w:r w:rsidR="009B3F86" w:rsidRPr="00611B91">
        <w:rPr>
          <w:rFonts w:eastAsiaTheme="minorHAnsi"/>
          <w:sz w:val="28"/>
          <w:szCs w:val="28"/>
        </w:rPr>
        <w:t xml:space="preserve"> 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Ставропольского края на очередной финансовый год и плановый период и представляет их в установленном порядке в </w:t>
      </w:r>
      <w:r w:rsidR="009B3F86" w:rsidRPr="00611B91">
        <w:rPr>
          <w:rFonts w:eastAsiaTheme="minorHAnsi"/>
          <w:sz w:val="28"/>
          <w:szCs w:val="28"/>
        </w:rPr>
        <w:t xml:space="preserve">администрацию 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Ставропольского края;</w:t>
      </w:r>
    </w:p>
    <w:p w:rsidR="00927FE8" w:rsidRPr="00611B91" w:rsidRDefault="007F2BA5" w:rsidP="000C4E53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>разрабатывает методические рекомендации по планированию бюджетных ассигнований бюджета</w:t>
      </w:r>
      <w:r w:rsidR="001B60FD">
        <w:rPr>
          <w:rFonts w:eastAsiaTheme="minorHAnsi"/>
          <w:sz w:val="28"/>
          <w:szCs w:val="28"/>
        </w:rPr>
        <w:t xml:space="preserve"> муниципального округа</w:t>
      </w:r>
      <w:r w:rsidRPr="00611B91">
        <w:rPr>
          <w:rFonts w:eastAsiaTheme="minorHAnsi"/>
          <w:sz w:val="28"/>
          <w:szCs w:val="28"/>
        </w:rPr>
        <w:t xml:space="preserve"> на очередной финансовый год и плановый период;</w:t>
      </w:r>
    </w:p>
    <w:p w:rsidR="00E4138F" w:rsidRPr="00611B91" w:rsidRDefault="00E4138F" w:rsidP="000C4E53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разрабатывает прогноз основных характеристик бюджета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9B3F86" w:rsidRPr="00611B91">
        <w:rPr>
          <w:rFonts w:eastAsiaTheme="minorHAnsi"/>
          <w:sz w:val="28"/>
          <w:szCs w:val="28"/>
        </w:rPr>
        <w:t xml:space="preserve"> </w:t>
      </w:r>
      <w:r w:rsidRPr="00611B91">
        <w:rPr>
          <w:rFonts w:eastAsiaTheme="minorHAnsi"/>
          <w:sz w:val="28"/>
          <w:szCs w:val="28"/>
        </w:rPr>
        <w:t xml:space="preserve">на очередной финансовый год и плановый период, а также осуществляет расчеты предельных объемов бюджетных ассигнований бюджета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на очередной финансовый год и плановый период на исполнение </w:t>
      </w:r>
      <w:r w:rsidRPr="001B60FD">
        <w:rPr>
          <w:rFonts w:eastAsiaTheme="minorHAnsi"/>
          <w:sz w:val="28"/>
          <w:szCs w:val="28"/>
        </w:rPr>
        <w:t xml:space="preserve">расходных обязательств </w:t>
      </w:r>
      <w:r w:rsidR="009B3F86" w:rsidRPr="001B60FD">
        <w:rPr>
          <w:rFonts w:eastAsiaTheme="minorHAnsi"/>
          <w:sz w:val="28"/>
          <w:szCs w:val="28"/>
        </w:rPr>
        <w:t xml:space="preserve">Новоалександровского </w:t>
      </w:r>
      <w:r w:rsidR="00864E9F" w:rsidRPr="001B60FD">
        <w:rPr>
          <w:rFonts w:eastAsiaTheme="minorHAnsi"/>
          <w:sz w:val="28"/>
          <w:szCs w:val="28"/>
        </w:rPr>
        <w:t>муниципального округа</w:t>
      </w:r>
      <w:r w:rsidR="009B3F86" w:rsidRPr="001B60FD">
        <w:rPr>
          <w:rFonts w:eastAsiaTheme="minorHAnsi"/>
          <w:sz w:val="28"/>
          <w:szCs w:val="28"/>
        </w:rPr>
        <w:t xml:space="preserve"> </w:t>
      </w:r>
      <w:r w:rsidRPr="001B60FD">
        <w:rPr>
          <w:rFonts w:eastAsiaTheme="minorHAnsi"/>
          <w:sz w:val="28"/>
          <w:szCs w:val="28"/>
        </w:rPr>
        <w:t>Ставропольского края;</w:t>
      </w:r>
    </w:p>
    <w:p w:rsidR="00076A41" w:rsidRPr="00611B91" w:rsidRDefault="00E4138F" w:rsidP="000C4E53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осуществляет оценку ожидаемого исполнения бюджета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за текущий финансовый год;</w:t>
      </w:r>
    </w:p>
    <w:p w:rsidR="00B4225F" w:rsidRPr="00611B91" w:rsidRDefault="00E4138F" w:rsidP="000C4E53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>разрабатывает проект программ</w:t>
      </w:r>
      <w:r w:rsidR="00B4225F" w:rsidRPr="00611B91">
        <w:rPr>
          <w:rFonts w:eastAsiaTheme="minorHAnsi"/>
          <w:sz w:val="28"/>
          <w:szCs w:val="28"/>
        </w:rPr>
        <w:t>ы</w:t>
      </w:r>
      <w:r w:rsidRPr="00611B91">
        <w:rPr>
          <w:rFonts w:eastAsiaTheme="minorHAnsi"/>
          <w:sz w:val="28"/>
          <w:szCs w:val="28"/>
        </w:rPr>
        <w:t xml:space="preserve"> </w:t>
      </w:r>
      <w:r w:rsidR="003F6D6D" w:rsidRPr="00611B91">
        <w:rPr>
          <w:rFonts w:eastAsiaTheme="minorHAnsi"/>
          <w:sz w:val="28"/>
          <w:szCs w:val="28"/>
        </w:rPr>
        <w:t xml:space="preserve">муниципальных </w:t>
      </w:r>
      <w:r w:rsidR="00A30FF4" w:rsidRPr="00611B91">
        <w:rPr>
          <w:rFonts w:eastAsiaTheme="minorHAnsi"/>
          <w:sz w:val="28"/>
          <w:szCs w:val="28"/>
        </w:rPr>
        <w:t xml:space="preserve">внутренних </w:t>
      </w:r>
      <w:r w:rsidRPr="00611B91">
        <w:rPr>
          <w:rFonts w:eastAsiaTheme="minorHAnsi"/>
          <w:sz w:val="28"/>
          <w:szCs w:val="28"/>
        </w:rPr>
        <w:t xml:space="preserve">заимствований </w:t>
      </w:r>
      <w:r w:rsidR="003F6D6D" w:rsidRPr="00611B91">
        <w:rPr>
          <w:rFonts w:eastAsiaTheme="minorHAnsi"/>
          <w:sz w:val="28"/>
          <w:szCs w:val="28"/>
        </w:rPr>
        <w:t xml:space="preserve">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3F6D6D" w:rsidRPr="00611B91">
        <w:rPr>
          <w:rFonts w:eastAsiaTheme="minorHAnsi"/>
          <w:sz w:val="28"/>
          <w:szCs w:val="28"/>
        </w:rPr>
        <w:t xml:space="preserve"> </w:t>
      </w:r>
      <w:r w:rsidRPr="00611B91">
        <w:rPr>
          <w:rFonts w:eastAsiaTheme="minorHAnsi"/>
          <w:sz w:val="28"/>
          <w:szCs w:val="28"/>
        </w:rPr>
        <w:t>Ставропольского края на очередной финансовый год и плановый период</w:t>
      </w:r>
      <w:r w:rsidR="00B4225F" w:rsidRPr="00611B91">
        <w:rPr>
          <w:rFonts w:eastAsiaTheme="minorHAnsi"/>
          <w:sz w:val="28"/>
          <w:szCs w:val="28"/>
        </w:rPr>
        <w:t>;</w:t>
      </w:r>
    </w:p>
    <w:p w:rsidR="00E4138F" w:rsidRPr="00611B91" w:rsidRDefault="00B4225F" w:rsidP="00725070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>разрабатывает</w:t>
      </w:r>
      <w:r w:rsidR="00E4138F" w:rsidRPr="00611B91">
        <w:rPr>
          <w:rFonts w:eastAsiaTheme="minorHAnsi"/>
          <w:sz w:val="28"/>
          <w:szCs w:val="28"/>
        </w:rPr>
        <w:t xml:space="preserve"> проект </w:t>
      </w:r>
      <w:r w:rsidRPr="00611B91">
        <w:rPr>
          <w:rFonts w:eastAsiaTheme="minorHAnsi"/>
          <w:sz w:val="28"/>
          <w:szCs w:val="28"/>
        </w:rPr>
        <w:t xml:space="preserve">программы муниципальных гарантий Новоалександровского муниципального округа Ставропольского края </w:t>
      </w:r>
      <w:r w:rsidR="00E4138F" w:rsidRPr="00611B91">
        <w:rPr>
          <w:rFonts w:eastAsiaTheme="minorHAnsi"/>
          <w:sz w:val="28"/>
          <w:szCs w:val="28"/>
        </w:rPr>
        <w:t>на очередной финансовый год и плановый период;</w:t>
      </w:r>
    </w:p>
    <w:p w:rsidR="00725070" w:rsidRPr="00611B91" w:rsidRDefault="00725070" w:rsidP="00725070">
      <w:pPr>
        <w:ind w:firstLine="708"/>
        <w:jc w:val="both"/>
        <w:rPr>
          <w:sz w:val="40"/>
          <w:szCs w:val="40"/>
        </w:rPr>
      </w:pPr>
      <w:r w:rsidRPr="00611B91">
        <w:rPr>
          <w:sz w:val="28"/>
          <w:szCs w:val="28"/>
        </w:rPr>
        <w:t xml:space="preserve">осуществляет прогноз верхнего предела муниципального внутреннего долга Новоалександровского муниципального округа Ставропольского края по состоянию на 01 января года, следующего за очередным финансовым годом и каждым годом планового </w:t>
      </w:r>
      <w:r w:rsidRPr="006552CD">
        <w:rPr>
          <w:sz w:val="28"/>
          <w:szCs w:val="28"/>
        </w:rPr>
        <w:t xml:space="preserve">периода, с указанием в том числе верхнего предела долга по </w:t>
      </w:r>
      <w:r w:rsidR="00A817EA" w:rsidRPr="006552CD">
        <w:rPr>
          <w:sz w:val="28"/>
          <w:szCs w:val="28"/>
        </w:rPr>
        <w:t>муниципальным</w:t>
      </w:r>
      <w:r w:rsidRPr="006552CD">
        <w:rPr>
          <w:sz w:val="28"/>
          <w:szCs w:val="28"/>
        </w:rPr>
        <w:t xml:space="preserve"> гарантиям </w:t>
      </w:r>
      <w:r w:rsidR="00A817EA" w:rsidRPr="006552CD">
        <w:rPr>
          <w:sz w:val="28"/>
          <w:szCs w:val="28"/>
        </w:rPr>
        <w:t xml:space="preserve">Новоалександровского муниципального округа </w:t>
      </w:r>
      <w:r w:rsidRPr="006552CD">
        <w:rPr>
          <w:sz w:val="28"/>
          <w:szCs w:val="28"/>
        </w:rPr>
        <w:t>Ставропольского края;</w:t>
      </w:r>
      <w:r w:rsidR="00A817EA" w:rsidRPr="00611B91">
        <w:rPr>
          <w:sz w:val="28"/>
          <w:szCs w:val="28"/>
        </w:rPr>
        <w:t xml:space="preserve"> </w:t>
      </w:r>
    </w:p>
    <w:p w:rsidR="00725070" w:rsidRPr="00611B91" w:rsidRDefault="00725070" w:rsidP="00ED4B56">
      <w:pPr>
        <w:ind w:firstLine="708"/>
        <w:jc w:val="both"/>
        <w:rPr>
          <w:sz w:val="28"/>
          <w:szCs w:val="28"/>
        </w:rPr>
      </w:pPr>
      <w:r w:rsidRPr="00611B91">
        <w:rPr>
          <w:sz w:val="28"/>
          <w:szCs w:val="28"/>
        </w:rPr>
        <w:t>осуществляет ведение реестра источников доходов бюджета</w:t>
      </w:r>
      <w:r w:rsidR="00ED4B56" w:rsidRPr="00611B91">
        <w:rPr>
          <w:sz w:val="28"/>
          <w:szCs w:val="28"/>
        </w:rPr>
        <w:t xml:space="preserve"> муниципального округа</w:t>
      </w:r>
      <w:r w:rsidRPr="00611B91">
        <w:rPr>
          <w:sz w:val="28"/>
          <w:szCs w:val="28"/>
        </w:rPr>
        <w:t>;</w:t>
      </w:r>
    </w:p>
    <w:p w:rsidR="00725070" w:rsidRPr="00611B91" w:rsidRDefault="00725070" w:rsidP="000C4E53">
      <w:pPr>
        <w:ind w:firstLine="708"/>
        <w:jc w:val="both"/>
        <w:rPr>
          <w:sz w:val="28"/>
          <w:szCs w:val="28"/>
        </w:rPr>
      </w:pPr>
      <w:r w:rsidRPr="00611B91">
        <w:rPr>
          <w:sz w:val="28"/>
          <w:szCs w:val="28"/>
        </w:rPr>
        <w:t xml:space="preserve">подготавливает совместно с субъектами бюджетного планирования прогноз поступлений доходов в бюджет </w:t>
      </w:r>
      <w:r w:rsidR="004C66C4" w:rsidRPr="00611B91">
        <w:rPr>
          <w:sz w:val="28"/>
          <w:szCs w:val="28"/>
        </w:rPr>
        <w:t xml:space="preserve">муниципального округа </w:t>
      </w:r>
      <w:r w:rsidRPr="00611B91">
        <w:rPr>
          <w:sz w:val="28"/>
          <w:szCs w:val="28"/>
        </w:rPr>
        <w:t>на очередной финансовый год и плановый период, источников финансирования дефицита бюджета</w:t>
      </w:r>
      <w:r w:rsidR="004C66C4" w:rsidRPr="00611B91">
        <w:t xml:space="preserve"> </w:t>
      </w:r>
      <w:r w:rsidR="004C66C4" w:rsidRPr="00611B91">
        <w:rPr>
          <w:sz w:val="28"/>
          <w:szCs w:val="28"/>
        </w:rPr>
        <w:t>муниципального округа</w:t>
      </w:r>
      <w:r w:rsidRPr="00611B91">
        <w:rPr>
          <w:sz w:val="28"/>
          <w:szCs w:val="28"/>
        </w:rPr>
        <w:t xml:space="preserve"> на очередной финансовый год и плановый период;</w:t>
      </w:r>
    </w:p>
    <w:p w:rsidR="00E4138F" w:rsidRPr="00611B91" w:rsidRDefault="00E4138F" w:rsidP="00B01396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>устанавливает, детализирует и определяет порядок применения бюджетной классификации Российской Федерации в части, относящейся к бюджету</w:t>
      </w:r>
      <w:r w:rsidR="009B3F86" w:rsidRPr="00611B91">
        <w:rPr>
          <w:rFonts w:eastAsiaTheme="minorHAnsi"/>
          <w:sz w:val="28"/>
          <w:szCs w:val="28"/>
        </w:rPr>
        <w:t xml:space="preserve">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>;</w:t>
      </w:r>
    </w:p>
    <w:p w:rsidR="00E4138F" w:rsidRPr="00611B91" w:rsidRDefault="00E4138F" w:rsidP="00B01396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проводит сверку исходных </w:t>
      </w:r>
      <w:r w:rsidR="007C049F" w:rsidRPr="00611B91">
        <w:rPr>
          <w:rFonts w:eastAsiaTheme="minorHAnsi"/>
          <w:sz w:val="28"/>
          <w:szCs w:val="28"/>
        </w:rPr>
        <w:t xml:space="preserve">показателей по Новоалександровскому </w:t>
      </w:r>
      <w:r w:rsidR="00695777" w:rsidRPr="00611B91">
        <w:rPr>
          <w:rFonts w:eastAsiaTheme="minorHAnsi"/>
          <w:sz w:val="28"/>
          <w:szCs w:val="28"/>
        </w:rPr>
        <w:t>муниципальному</w:t>
      </w:r>
      <w:r w:rsidR="007C049F" w:rsidRPr="00611B91">
        <w:rPr>
          <w:rFonts w:eastAsiaTheme="minorHAnsi"/>
          <w:sz w:val="28"/>
          <w:szCs w:val="28"/>
        </w:rPr>
        <w:t xml:space="preserve"> округу Ставропольского края </w:t>
      </w:r>
      <w:r w:rsidRPr="00611B91">
        <w:rPr>
          <w:rFonts w:eastAsiaTheme="minorHAnsi"/>
          <w:sz w:val="28"/>
          <w:szCs w:val="28"/>
        </w:rPr>
        <w:t>для распределени</w:t>
      </w:r>
      <w:r w:rsidR="007C049F" w:rsidRPr="00611B91">
        <w:rPr>
          <w:rFonts w:eastAsiaTheme="minorHAnsi"/>
          <w:sz w:val="28"/>
          <w:szCs w:val="28"/>
        </w:rPr>
        <w:t>я межбюджетных трансфертов на очередной финансовый год и плановый период</w:t>
      </w:r>
      <w:r w:rsidRPr="00611B91">
        <w:rPr>
          <w:rFonts w:eastAsiaTheme="minorHAnsi"/>
          <w:sz w:val="28"/>
          <w:szCs w:val="28"/>
        </w:rPr>
        <w:t xml:space="preserve"> с </w:t>
      </w:r>
      <w:r w:rsidR="009B3F86" w:rsidRPr="00611B91">
        <w:rPr>
          <w:rFonts w:eastAsiaTheme="minorHAnsi"/>
          <w:sz w:val="28"/>
          <w:szCs w:val="28"/>
        </w:rPr>
        <w:t>министерством финансов Ставропольского края и субъектами бюджетного планирования</w:t>
      </w:r>
      <w:r w:rsidRPr="00611B91">
        <w:rPr>
          <w:rFonts w:eastAsiaTheme="minorHAnsi"/>
          <w:sz w:val="28"/>
          <w:szCs w:val="28"/>
        </w:rPr>
        <w:t>;</w:t>
      </w:r>
    </w:p>
    <w:p w:rsidR="00E4138F" w:rsidRPr="00611B91" w:rsidRDefault="00E4138F" w:rsidP="00841CB8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направляет субъектам бюджетного планирования предельные объемы бюджетных ассигнований бюджета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на очередной финансовый год и плановый период на исполнение расходных обязательств </w:t>
      </w:r>
      <w:r w:rsidR="009140D9" w:rsidRPr="00611B91">
        <w:rPr>
          <w:rFonts w:eastAsiaTheme="minorHAnsi"/>
          <w:sz w:val="28"/>
          <w:szCs w:val="28"/>
        </w:rPr>
        <w:t xml:space="preserve">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9140D9" w:rsidRPr="00611B91">
        <w:rPr>
          <w:rFonts w:eastAsiaTheme="minorHAnsi"/>
          <w:sz w:val="28"/>
          <w:szCs w:val="28"/>
        </w:rPr>
        <w:t xml:space="preserve"> </w:t>
      </w:r>
      <w:r w:rsidRPr="00611B91">
        <w:rPr>
          <w:rFonts w:eastAsiaTheme="minorHAnsi"/>
          <w:sz w:val="28"/>
          <w:szCs w:val="28"/>
        </w:rPr>
        <w:t>Ставропольского края;</w:t>
      </w:r>
    </w:p>
    <w:p w:rsidR="005C1E56" w:rsidRPr="00611B91" w:rsidRDefault="00E4138F" w:rsidP="00841CB8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направляет ответственным исполнителям </w:t>
      </w:r>
      <w:r w:rsidR="009B3F86" w:rsidRPr="00611B91">
        <w:rPr>
          <w:rFonts w:eastAsiaTheme="minorHAnsi"/>
          <w:sz w:val="28"/>
          <w:szCs w:val="28"/>
        </w:rPr>
        <w:t>муниципальных</w:t>
      </w:r>
      <w:r w:rsidRPr="00611B91">
        <w:rPr>
          <w:rFonts w:eastAsiaTheme="minorHAnsi"/>
          <w:sz w:val="28"/>
          <w:szCs w:val="28"/>
        </w:rPr>
        <w:t xml:space="preserve"> программ </w:t>
      </w:r>
      <w:r w:rsidR="009B3F86" w:rsidRPr="00611B91">
        <w:rPr>
          <w:rFonts w:eastAsiaTheme="minorHAnsi"/>
          <w:sz w:val="28"/>
          <w:szCs w:val="28"/>
        </w:rPr>
        <w:t xml:space="preserve">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9B3F86" w:rsidRPr="00611B91">
        <w:rPr>
          <w:rFonts w:eastAsiaTheme="minorHAnsi"/>
          <w:sz w:val="28"/>
          <w:szCs w:val="28"/>
        </w:rPr>
        <w:t xml:space="preserve"> </w:t>
      </w:r>
      <w:r w:rsidRPr="00611B91">
        <w:rPr>
          <w:rFonts w:eastAsiaTheme="minorHAnsi"/>
          <w:sz w:val="28"/>
          <w:szCs w:val="28"/>
        </w:rPr>
        <w:t xml:space="preserve">Ставропольского края предельные объемы бюджетных ассигнований бюджета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на очередной финансовый год и плановый период на реализацию </w:t>
      </w:r>
      <w:r w:rsidR="009B3F86" w:rsidRPr="00611B91">
        <w:rPr>
          <w:rFonts w:eastAsiaTheme="minorHAnsi"/>
          <w:sz w:val="28"/>
          <w:szCs w:val="28"/>
        </w:rPr>
        <w:t>муниципальных</w:t>
      </w:r>
      <w:r w:rsidRPr="00611B91">
        <w:rPr>
          <w:rFonts w:eastAsiaTheme="minorHAnsi"/>
          <w:sz w:val="28"/>
          <w:szCs w:val="28"/>
        </w:rPr>
        <w:t xml:space="preserve"> программ </w:t>
      </w:r>
      <w:r w:rsidR="009B3F86" w:rsidRPr="00611B91">
        <w:rPr>
          <w:rFonts w:eastAsiaTheme="minorHAnsi"/>
          <w:sz w:val="28"/>
          <w:szCs w:val="28"/>
        </w:rPr>
        <w:t xml:space="preserve">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9B3F86" w:rsidRPr="00611B91">
        <w:rPr>
          <w:rFonts w:eastAsiaTheme="minorHAnsi"/>
          <w:sz w:val="28"/>
          <w:szCs w:val="28"/>
        </w:rPr>
        <w:t xml:space="preserve"> </w:t>
      </w:r>
      <w:r w:rsidRPr="00611B91">
        <w:rPr>
          <w:rFonts w:eastAsiaTheme="minorHAnsi"/>
          <w:sz w:val="28"/>
          <w:szCs w:val="28"/>
        </w:rPr>
        <w:t>Ставропольского края;</w:t>
      </w:r>
      <w:r w:rsidR="008E3DF4" w:rsidRPr="00611B91">
        <w:rPr>
          <w:rFonts w:eastAsiaTheme="minorHAnsi"/>
          <w:sz w:val="28"/>
          <w:szCs w:val="28"/>
        </w:rPr>
        <w:t xml:space="preserve"> </w:t>
      </w:r>
    </w:p>
    <w:p w:rsidR="00E4138F" w:rsidRPr="00611B91" w:rsidRDefault="00E4138F" w:rsidP="00D563CB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разрабатывает проект бюджетного прогноза </w:t>
      </w:r>
      <w:r w:rsidR="009B3F86" w:rsidRPr="00611B91">
        <w:rPr>
          <w:rFonts w:eastAsiaTheme="minorHAnsi"/>
          <w:sz w:val="28"/>
          <w:szCs w:val="28"/>
        </w:rPr>
        <w:t xml:space="preserve">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9B3F86" w:rsidRPr="00611B91">
        <w:rPr>
          <w:rFonts w:eastAsiaTheme="minorHAnsi"/>
          <w:sz w:val="28"/>
          <w:szCs w:val="28"/>
        </w:rPr>
        <w:t xml:space="preserve"> </w:t>
      </w:r>
      <w:r w:rsidRPr="00611B91">
        <w:rPr>
          <w:rFonts w:eastAsiaTheme="minorHAnsi"/>
          <w:sz w:val="28"/>
          <w:szCs w:val="28"/>
        </w:rPr>
        <w:t xml:space="preserve">Ставропольского края (проект изменений бюджетного прогноза </w:t>
      </w:r>
      <w:r w:rsidR="00F11A37" w:rsidRPr="00611B91">
        <w:rPr>
          <w:rFonts w:eastAsiaTheme="minorHAnsi"/>
          <w:sz w:val="28"/>
          <w:szCs w:val="28"/>
        </w:rPr>
        <w:t xml:space="preserve">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F11A37" w:rsidRPr="00611B91">
        <w:rPr>
          <w:rFonts w:eastAsiaTheme="minorHAnsi"/>
          <w:sz w:val="28"/>
          <w:szCs w:val="28"/>
        </w:rPr>
        <w:t xml:space="preserve"> </w:t>
      </w:r>
      <w:r w:rsidRPr="00611B91">
        <w:rPr>
          <w:rFonts w:eastAsiaTheme="minorHAnsi"/>
          <w:sz w:val="28"/>
          <w:szCs w:val="28"/>
        </w:rPr>
        <w:t>Ставропольского края</w:t>
      </w:r>
      <w:r w:rsidR="00F11A37" w:rsidRPr="00611B91">
        <w:rPr>
          <w:rFonts w:eastAsiaTheme="minorHAnsi"/>
          <w:sz w:val="28"/>
          <w:szCs w:val="28"/>
        </w:rPr>
        <w:t>)</w:t>
      </w:r>
      <w:r w:rsidRPr="00611B91">
        <w:rPr>
          <w:rFonts w:eastAsiaTheme="minorHAnsi"/>
          <w:sz w:val="28"/>
          <w:szCs w:val="28"/>
        </w:rPr>
        <w:t xml:space="preserve"> на долгосрочный период;</w:t>
      </w:r>
    </w:p>
    <w:p w:rsidR="00E4138F" w:rsidRPr="00611B91" w:rsidRDefault="00E4138F" w:rsidP="00D563CB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>обобщает полученные от</w:t>
      </w:r>
      <w:r w:rsidR="00877E45" w:rsidRPr="00611B91">
        <w:rPr>
          <w:rFonts w:eastAsiaTheme="minorHAnsi"/>
          <w:sz w:val="28"/>
          <w:szCs w:val="28"/>
        </w:rPr>
        <w:t xml:space="preserve"> федеральных органов исполнительной власти, органов исполнительной власти Ставропольского края и </w:t>
      </w:r>
      <w:r w:rsidRPr="00611B91">
        <w:rPr>
          <w:rFonts w:eastAsiaTheme="minorHAnsi"/>
          <w:sz w:val="28"/>
          <w:szCs w:val="28"/>
        </w:rPr>
        <w:t xml:space="preserve">субъектов бюджетного планирования материалы, необходимые для составления проекта </w:t>
      </w:r>
      <w:r w:rsidR="003D6787" w:rsidRPr="00611B91">
        <w:rPr>
          <w:rFonts w:eastAsiaTheme="minorHAnsi"/>
          <w:sz w:val="28"/>
          <w:szCs w:val="28"/>
        </w:rPr>
        <w:t>решения</w:t>
      </w:r>
      <w:r w:rsidR="00A22750" w:rsidRPr="00611B91">
        <w:rPr>
          <w:rFonts w:eastAsiaTheme="minorHAnsi"/>
          <w:sz w:val="28"/>
          <w:szCs w:val="28"/>
        </w:rPr>
        <w:t xml:space="preserve"> Совета</w:t>
      </w:r>
      <w:r w:rsidR="004538F5" w:rsidRPr="00611B91">
        <w:rPr>
          <w:rFonts w:eastAsiaTheme="minorHAnsi"/>
          <w:sz w:val="28"/>
          <w:szCs w:val="28"/>
        </w:rPr>
        <w:t xml:space="preserve"> депутатов</w:t>
      </w:r>
      <w:r w:rsidR="003D6787" w:rsidRPr="00611B91">
        <w:rPr>
          <w:rFonts w:eastAsiaTheme="minorHAnsi"/>
          <w:sz w:val="28"/>
          <w:szCs w:val="28"/>
        </w:rPr>
        <w:t xml:space="preserve"> 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3D6787" w:rsidRPr="00611B91">
        <w:rPr>
          <w:rFonts w:eastAsiaTheme="minorHAnsi"/>
          <w:sz w:val="28"/>
          <w:szCs w:val="28"/>
        </w:rPr>
        <w:t xml:space="preserve"> </w:t>
      </w:r>
      <w:r w:rsidRPr="00611B91">
        <w:rPr>
          <w:rFonts w:eastAsiaTheme="minorHAnsi"/>
          <w:sz w:val="28"/>
          <w:szCs w:val="28"/>
        </w:rPr>
        <w:t xml:space="preserve">Ставропольского края о бюджете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3D6787" w:rsidRPr="00611B91">
        <w:rPr>
          <w:rFonts w:eastAsiaTheme="minorHAnsi"/>
          <w:sz w:val="28"/>
          <w:szCs w:val="28"/>
        </w:rPr>
        <w:t xml:space="preserve"> </w:t>
      </w:r>
      <w:r w:rsidRPr="00611B91">
        <w:rPr>
          <w:rFonts w:eastAsiaTheme="minorHAnsi"/>
          <w:sz w:val="28"/>
          <w:szCs w:val="28"/>
        </w:rPr>
        <w:t>на очередной финансовый год и плановый период;</w:t>
      </w:r>
    </w:p>
    <w:p w:rsidR="00E4138F" w:rsidRPr="00255D91" w:rsidRDefault="00E4138F" w:rsidP="00D563CB">
      <w:pPr>
        <w:ind w:firstLine="708"/>
        <w:jc w:val="both"/>
        <w:rPr>
          <w:rFonts w:eastAsiaTheme="minorHAnsi"/>
          <w:sz w:val="28"/>
          <w:szCs w:val="28"/>
        </w:rPr>
      </w:pPr>
      <w:r w:rsidRPr="00255D91">
        <w:rPr>
          <w:rFonts w:eastAsiaTheme="minorHAnsi"/>
          <w:sz w:val="28"/>
          <w:szCs w:val="28"/>
        </w:rPr>
        <w:t xml:space="preserve">составляет проект </w:t>
      </w:r>
      <w:r w:rsidR="003D6787" w:rsidRPr="00255D91">
        <w:rPr>
          <w:rFonts w:eastAsiaTheme="minorHAnsi"/>
          <w:sz w:val="28"/>
          <w:szCs w:val="28"/>
        </w:rPr>
        <w:t xml:space="preserve">решения Новоалександровского </w:t>
      </w:r>
      <w:r w:rsidR="00864E9F" w:rsidRPr="00255D91">
        <w:rPr>
          <w:rFonts w:eastAsiaTheme="minorHAnsi"/>
          <w:sz w:val="28"/>
          <w:szCs w:val="28"/>
        </w:rPr>
        <w:t>муниципального округа</w:t>
      </w:r>
      <w:r w:rsidRPr="00255D91">
        <w:rPr>
          <w:rFonts w:eastAsiaTheme="minorHAnsi"/>
          <w:sz w:val="28"/>
          <w:szCs w:val="28"/>
        </w:rPr>
        <w:t xml:space="preserve"> Ставропольского края о бюджете</w:t>
      </w:r>
      <w:r w:rsidR="003D6787" w:rsidRPr="00255D91">
        <w:rPr>
          <w:rFonts w:eastAsiaTheme="minorHAnsi"/>
          <w:sz w:val="28"/>
          <w:szCs w:val="28"/>
        </w:rPr>
        <w:t xml:space="preserve"> </w:t>
      </w:r>
      <w:r w:rsidR="00864E9F" w:rsidRPr="00255D91">
        <w:rPr>
          <w:rFonts w:eastAsiaTheme="minorHAnsi"/>
          <w:sz w:val="28"/>
          <w:szCs w:val="28"/>
        </w:rPr>
        <w:t>муниципального округа</w:t>
      </w:r>
      <w:r w:rsidRPr="00255D91">
        <w:rPr>
          <w:rFonts w:eastAsiaTheme="minorHAnsi"/>
          <w:sz w:val="28"/>
          <w:szCs w:val="28"/>
        </w:rPr>
        <w:t xml:space="preserve"> на очередной финансовый год и плановый период, формирует пакет документов и материалов, подлежащих представлению в </w:t>
      </w:r>
      <w:r w:rsidR="003D6787" w:rsidRPr="00255D91">
        <w:rPr>
          <w:rFonts w:eastAsiaTheme="minorHAnsi"/>
          <w:sz w:val="28"/>
          <w:szCs w:val="28"/>
        </w:rPr>
        <w:t xml:space="preserve">Совет депутатов Новоалександровского </w:t>
      </w:r>
      <w:r w:rsidR="00864E9F" w:rsidRPr="00255D91">
        <w:rPr>
          <w:rFonts w:eastAsiaTheme="minorHAnsi"/>
          <w:sz w:val="28"/>
          <w:szCs w:val="28"/>
        </w:rPr>
        <w:t>муниципального округа</w:t>
      </w:r>
      <w:r w:rsidR="003D6787" w:rsidRPr="00255D91">
        <w:rPr>
          <w:rFonts w:eastAsiaTheme="minorHAnsi"/>
          <w:sz w:val="28"/>
          <w:szCs w:val="28"/>
        </w:rPr>
        <w:t xml:space="preserve"> Ставропольского</w:t>
      </w:r>
      <w:r w:rsidRPr="00255D91">
        <w:rPr>
          <w:rFonts w:eastAsiaTheme="minorHAnsi"/>
          <w:sz w:val="28"/>
          <w:szCs w:val="28"/>
        </w:rPr>
        <w:t xml:space="preserve"> края одновременно с проектом </w:t>
      </w:r>
      <w:r w:rsidR="003D6787" w:rsidRPr="00255D91">
        <w:rPr>
          <w:rFonts w:eastAsiaTheme="minorHAnsi"/>
          <w:sz w:val="28"/>
          <w:szCs w:val="28"/>
        </w:rPr>
        <w:t xml:space="preserve">решения Новоалександровского </w:t>
      </w:r>
      <w:r w:rsidR="00864E9F" w:rsidRPr="00255D91">
        <w:rPr>
          <w:rFonts w:eastAsiaTheme="minorHAnsi"/>
          <w:sz w:val="28"/>
          <w:szCs w:val="28"/>
        </w:rPr>
        <w:t>муниципального округа</w:t>
      </w:r>
      <w:r w:rsidR="003D6787" w:rsidRPr="00255D91">
        <w:rPr>
          <w:rFonts w:eastAsiaTheme="minorHAnsi"/>
          <w:sz w:val="28"/>
          <w:szCs w:val="28"/>
        </w:rPr>
        <w:t xml:space="preserve"> </w:t>
      </w:r>
      <w:r w:rsidRPr="00255D91">
        <w:rPr>
          <w:rFonts w:eastAsiaTheme="minorHAnsi"/>
          <w:sz w:val="28"/>
          <w:szCs w:val="28"/>
        </w:rPr>
        <w:t>Ставропольского края о бюджете</w:t>
      </w:r>
      <w:r w:rsidR="003D6787" w:rsidRPr="00255D91">
        <w:rPr>
          <w:rFonts w:eastAsiaTheme="minorHAnsi"/>
          <w:sz w:val="28"/>
          <w:szCs w:val="28"/>
        </w:rPr>
        <w:t xml:space="preserve"> </w:t>
      </w:r>
      <w:r w:rsidR="00864E9F" w:rsidRPr="00255D91">
        <w:rPr>
          <w:rFonts w:eastAsiaTheme="minorHAnsi"/>
          <w:sz w:val="28"/>
          <w:szCs w:val="28"/>
        </w:rPr>
        <w:t>муниципального округа</w:t>
      </w:r>
      <w:r w:rsidRPr="00255D91">
        <w:rPr>
          <w:rFonts w:eastAsiaTheme="minorHAnsi"/>
          <w:sz w:val="28"/>
          <w:szCs w:val="28"/>
        </w:rPr>
        <w:t xml:space="preserve"> на очередной финансовый год и плановый период, и представляет их в установленном порядке в </w:t>
      </w:r>
      <w:r w:rsidR="003D6787" w:rsidRPr="00255D91">
        <w:rPr>
          <w:rFonts w:eastAsiaTheme="minorHAnsi"/>
          <w:sz w:val="28"/>
          <w:szCs w:val="28"/>
        </w:rPr>
        <w:t xml:space="preserve">администрацию Новоалександровского </w:t>
      </w:r>
      <w:r w:rsidR="00864E9F" w:rsidRPr="00255D91">
        <w:rPr>
          <w:rFonts w:eastAsiaTheme="minorHAnsi"/>
          <w:sz w:val="28"/>
          <w:szCs w:val="28"/>
        </w:rPr>
        <w:t>муниципального округа</w:t>
      </w:r>
      <w:r w:rsidRPr="00255D91">
        <w:rPr>
          <w:rFonts w:eastAsiaTheme="minorHAnsi"/>
          <w:sz w:val="28"/>
          <w:szCs w:val="28"/>
        </w:rPr>
        <w:t xml:space="preserve"> Ставропольского края;</w:t>
      </w:r>
    </w:p>
    <w:p w:rsidR="00E4138F" w:rsidRPr="00611B91" w:rsidRDefault="00E4138F" w:rsidP="00DD1BD6">
      <w:pPr>
        <w:ind w:firstLine="708"/>
        <w:jc w:val="both"/>
        <w:rPr>
          <w:rFonts w:eastAsiaTheme="minorHAnsi"/>
          <w:sz w:val="28"/>
          <w:szCs w:val="28"/>
        </w:rPr>
      </w:pPr>
      <w:r w:rsidRPr="00255D91">
        <w:rPr>
          <w:rFonts w:eastAsiaTheme="minorHAnsi"/>
          <w:sz w:val="28"/>
          <w:szCs w:val="28"/>
        </w:rPr>
        <w:t>формирует пояснительную записку к проекту</w:t>
      </w:r>
      <w:r w:rsidRPr="00611B91">
        <w:rPr>
          <w:rFonts w:eastAsiaTheme="minorHAnsi"/>
          <w:sz w:val="28"/>
          <w:szCs w:val="28"/>
        </w:rPr>
        <w:t xml:space="preserve"> </w:t>
      </w:r>
      <w:r w:rsidR="003D6787" w:rsidRPr="00611B91">
        <w:rPr>
          <w:rFonts w:eastAsiaTheme="minorHAnsi"/>
          <w:sz w:val="28"/>
          <w:szCs w:val="28"/>
        </w:rPr>
        <w:t xml:space="preserve">решения 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3D6787" w:rsidRPr="00611B91">
        <w:rPr>
          <w:rFonts w:eastAsiaTheme="minorHAnsi"/>
          <w:sz w:val="28"/>
          <w:szCs w:val="28"/>
        </w:rPr>
        <w:t xml:space="preserve"> Ставропольского края о бюджете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на очередной финансовый год и плановый период;</w:t>
      </w:r>
    </w:p>
    <w:p w:rsidR="00E4138F" w:rsidRPr="00611B91" w:rsidRDefault="00E4138F" w:rsidP="00DD1BD6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обеспечивает решение иных вопросов, связанных с составлением проекта бюджета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на очередной финансовый год и плановый период;</w:t>
      </w:r>
    </w:p>
    <w:p w:rsidR="00E4138F" w:rsidRPr="00611B91" w:rsidRDefault="00E4138F" w:rsidP="00DD1BD6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2) </w:t>
      </w:r>
      <w:r w:rsidR="003D6787" w:rsidRPr="00611B91">
        <w:rPr>
          <w:rFonts w:eastAsiaTheme="minorHAnsi"/>
          <w:sz w:val="28"/>
          <w:szCs w:val="28"/>
        </w:rPr>
        <w:t>отдел</w:t>
      </w:r>
      <w:r w:rsidRPr="00611B91">
        <w:rPr>
          <w:rFonts w:eastAsiaTheme="minorHAnsi"/>
          <w:sz w:val="28"/>
          <w:szCs w:val="28"/>
        </w:rPr>
        <w:t xml:space="preserve"> экономического развития </w:t>
      </w:r>
      <w:r w:rsidR="00877E45" w:rsidRPr="00611B91">
        <w:rPr>
          <w:rFonts w:eastAsiaTheme="minorHAnsi"/>
          <w:sz w:val="28"/>
          <w:szCs w:val="28"/>
        </w:rPr>
        <w:t xml:space="preserve">администрации </w:t>
      </w:r>
      <w:r w:rsidR="003D6787" w:rsidRPr="00611B91">
        <w:rPr>
          <w:rFonts w:eastAsiaTheme="minorHAnsi"/>
          <w:sz w:val="28"/>
          <w:szCs w:val="28"/>
        </w:rPr>
        <w:t xml:space="preserve">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3D6787" w:rsidRPr="00611B91">
        <w:rPr>
          <w:rFonts w:eastAsiaTheme="minorHAnsi"/>
          <w:sz w:val="28"/>
          <w:szCs w:val="28"/>
        </w:rPr>
        <w:t xml:space="preserve"> </w:t>
      </w:r>
      <w:r w:rsidRPr="00611B91">
        <w:rPr>
          <w:rFonts w:eastAsiaTheme="minorHAnsi"/>
          <w:sz w:val="28"/>
          <w:szCs w:val="28"/>
        </w:rPr>
        <w:t>Ставропольского края:</w:t>
      </w:r>
    </w:p>
    <w:p w:rsidR="00E4138F" w:rsidRPr="00611B91" w:rsidRDefault="00E4138F" w:rsidP="00206494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разрабатывает и представляет в </w:t>
      </w:r>
      <w:r w:rsidR="003D6787" w:rsidRPr="00611B91">
        <w:rPr>
          <w:rFonts w:eastAsiaTheme="minorHAnsi"/>
          <w:sz w:val="28"/>
          <w:szCs w:val="28"/>
        </w:rPr>
        <w:t>финансовое управление</w:t>
      </w:r>
      <w:r w:rsidRPr="00611B91">
        <w:rPr>
          <w:rFonts w:eastAsiaTheme="minorHAnsi"/>
          <w:sz w:val="28"/>
          <w:szCs w:val="28"/>
        </w:rPr>
        <w:t xml:space="preserve"> проект прогноза социально-экономического развития</w:t>
      </w:r>
      <w:r w:rsidR="003D6787" w:rsidRPr="00611B91">
        <w:rPr>
          <w:rFonts w:eastAsiaTheme="minorHAnsi"/>
          <w:sz w:val="28"/>
          <w:szCs w:val="28"/>
        </w:rPr>
        <w:t xml:space="preserve"> 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Ставропольского края</w:t>
      </w:r>
      <w:r w:rsidR="00217195" w:rsidRPr="00611B91">
        <w:rPr>
          <w:rFonts w:eastAsiaTheme="minorHAnsi"/>
          <w:sz w:val="28"/>
          <w:szCs w:val="28"/>
        </w:rPr>
        <w:t xml:space="preserve"> на среднесрочный период</w:t>
      </w:r>
      <w:r w:rsidRPr="00611B91">
        <w:rPr>
          <w:rFonts w:eastAsiaTheme="minorHAnsi"/>
          <w:sz w:val="28"/>
          <w:szCs w:val="28"/>
        </w:rPr>
        <w:t>;</w:t>
      </w:r>
    </w:p>
    <w:p w:rsidR="00E4138F" w:rsidRDefault="00E4138F" w:rsidP="00206494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формирует и представляет в </w:t>
      </w:r>
      <w:r w:rsidR="003D6787" w:rsidRPr="00611B91">
        <w:rPr>
          <w:rFonts w:eastAsiaTheme="minorHAnsi"/>
          <w:sz w:val="28"/>
          <w:szCs w:val="28"/>
        </w:rPr>
        <w:t xml:space="preserve">финансовое управление </w:t>
      </w:r>
      <w:r w:rsidRPr="00611B91">
        <w:rPr>
          <w:rFonts w:eastAsiaTheme="minorHAnsi"/>
          <w:sz w:val="28"/>
          <w:szCs w:val="28"/>
        </w:rPr>
        <w:t xml:space="preserve">пояснительную записку к прогнозу социально-экономического развития </w:t>
      </w:r>
      <w:r w:rsidR="003D6787" w:rsidRPr="00611B91">
        <w:rPr>
          <w:rFonts w:eastAsiaTheme="minorHAnsi"/>
          <w:sz w:val="28"/>
          <w:szCs w:val="28"/>
        </w:rPr>
        <w:t xml:space="preserve">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3D6787" w:rsidRPr="00611B91">
        <w:rPr>
          <w:rFonts w:eastAsiaTheme="minorHAnsi"/>
          <w:sz w:val="28"/>
          <w:szCs w:val="28"/>
        </w:rPr>
        <w:t xml:space="preserve"> Ставропольского края </w:t>
      </w:r>
      <w:r w:rsidRPr="00611B91">
        <w:rPr>
          <w:rFonts w:eastAsiaTheme="minorHAnsi"/>
          <w:sz w:val="28"/>
          <w:szCs w:val="28"/>
        </w:rPr>
        <w:t>на среднесрочный период;</w:t>
      </w:r>
      <w:r w:rsidR="00206494" w:rsidRPr="00611B91">
        <w:rPr>
          <w:rFonts w:eastAsiaTheme="minorHAnsi"/>
          <w:sz w:val="28"/>
          <w:szCs w:val="28"/>
        </w:rPr>
        <w:t xml:space="preserve"> </w:t>
      </w:r>
    </w:p>
    <w:p w:rsidR="00AF3D74" w:rsidRPr="00611B91" w:rsidRDefault="00AF3D74" w:rsidP="00AF3D74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>представляет в финансовое управление</w:t>
      </w:r>
      <w:r>
        <w:rPr>
          <w:rFonts w:eastAsiaTheme="minorHAnsi"/>
          <w:sz w:val="28"/>
          <w:szCs w:val="28"/>
        </w:rPr>
        <w:t xml:space="preserve"> отдельные показатели </w:t>
      </w:r>
      <w:r w:rsidRPr="00AF3D74">
        <w:rPr>
          <w:rFonts w:eastAsiaTheme="minorHAnsi"/>
          <w:sz w:val="28"/>
          <w:szCs w:val="28"/>
        </w:rPr>
        <w:t>социально-экономического развития Новоалександровского муниципального округа Ставропольского края</w:t>
      </w:r>
      <w:r>
        <w:rPr>
          <w:rFonts w:eastAsiaTheme="minorHAnsi"/>
          <w:sz w:val="28"/>
          <w:szCs w:val="28"/>
        </w:rPr>
        <w:t xml:space="preserve"> </w:t>
      </w:r>
      <w:r w:rsidRPr="00AF3D74">
        <w:rPr>
          <w:rFonts w:eastAsiaTheme="minorHAnsi"/>
          <w:sz w:val="28"/>
          <w:szCs w:val="28"/>
        </w:rPr>
        <w:t>на среднесрочный период</w:t>
      </w:r>
      <w:r>
        <w:rPr>
          <w:rFonts w:eastAsiaTheme="minorHAnsi"/>
          <w:sz w:val="28"/>
          <w:szCs w:val="28"/>
        </w:rPr>
        <w:t xml:space="preserve"> по перечню, утвержденному </w:t>
      </w:r>
      <w:r w:rsidR="0027755B" w:rsidRPr="0027755B">
        <w:rPr>
          <w:rFonts w:eastAsiaTheme="minorHAnsi"/>
          <w:sz w:val="28"/>
          <w:szCs w:val="28"/>
        </w:rPr>
        <w:t>администраци</w:t>
      </w:r>
      <w:r w:rsidR="0027755B">
        <w:rPr>
          <w:rFonts w:eastAsiaTheme="minorHAnsi"/>
          <w:sz w:val="28"/>
          <w:szCs w:val="28"/>
        </w:rPr>
        <w:t>ей</w:t>
      </w:r>
      <w:r w:rsidR="0027755B" w:rsidRPr="0027755B">
        <w:rPr>
          <w:rFonts w:eastAsiaTheme="minorHAnsi"/>
          <w:sz w:val="28"/>
          <w:szCs w:val="28"/>
        </w:rPr>
        <w:t xml:space="preserve"> Новоалександровского муниципального округа Ставропольского края</w:t>
      </w:r>
      <w:r w:rsidR="0027755B">
        <w:rPr>
          <w:rFonts w:eastAsiaTheme="minorHAnsi"/>
          <w:sz w:val="28"/>
          <w:szCs w:val="28"/>
        </w:rPr>
        <w:t>;</w:t>
      </w:r>
    </w:p>
    <w:p w:rsidR="00E4138F" w:rsidRPr="00611B91" w:rsidRDefault="00E4138F" w:rsidP="00206494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разрабатывает и представляет в </w:t>
      </w:r>
      <w:r w:rsidR="003D6787" w:rsidRPr="00611B91">
        <w:rPr>
          <w:rFonts w:eastAsiaTheme="minorHAnsi"/>
          <w:sz w:val="28"/>
          <w:szCs w:val="28"/>
        </w:rPr>
        <w:t xml:space="preserve">финансовое управление </w:t>
      </w:r>
      <w:r w:rsidRPr="00611B91">
        <w:rPr>
          <w:rFonts w:eastAsiaTheme="minorHAnsi"/>
          <w:sz w:val="28"/>
          <w:szCs w:val="28"/>
        </w:rPr>
        <w:t xml:space="preserve">предварительные итоги социально-экономического развития </w:t>
      </w:r>
      <w:r w:rsidR="003D6787" w:rsidRPr="00611B91">
        <w:rPr>
          <w:rFonts w:eastAsiaTheme="minorHAnsi"/>
          <w:sz w:val="28"/>
          <w:szCs w:val="28"/>
        </w:rPr>
        <w:t xml:space="preserve">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3D6787" w:rsidRPr="00611B91">
        <w:rPr>
          <w:rFonts w:eastAsiaTheme="minorHAnsi"/>
          <w:sz w:val="28"/>
          <w:szCs w:val="28"/>
        </w:rPr>
        <w:t xml:space="preserve"> </w:t>
      </w:r>
      <w:r w:rsidRPr="00611B91">
        <w:rPr>
          <w:rFonts w:eastAsiaTheme="minorHAnsi"/>
          <w:sz w:val="28"/>
          <w:szCs w:val="28"/>
        </w:rPr>
        <w:t xml:space="preserve">Ставропольского края за истекший период текущего финансового года и ожидаемые итоги социально-экономического развития </w:t>
      </w:r>
      <w:r w:rsidR="003D6787" w:rsidRPr="00611B91">
        <w:rPr>
          <w:rFonts w:eastAsiaTheme="minorHAnsi"/>
          <w:sz w:val="28"/>
          <w:szCs w:val="28"/>
        </w:rPr>
        <w:t xml:space="preserve">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3D6787" w:rsidRPr="00611B91">
        <w:rPr>
          <w:rFonts w:eastAsiaTheme="minorHAnsi"/>
          <w:sz w:val="28"/>
          <w:szCs w:val="28"/>
        </w:rPr>
        <w:t xml:space="preserve"> </w:t>
      </w:r>
      <w:r w:rsidRPr="00611B91">
        <w:rPr>
          <w:rFonts w:eastAsiaTheme="minorHAnsi"/>
          <w:sz w:val="28"/>
          <w:szCs w:val="28"/>
        </w:rPr>
        <w:t>Ставропольского края за текущий финансовый год;</w:t>
      </w:r>
    </w:p>
    <w:p w:rsidR="00E4138F" w:rsidRPr="00F570CB" w:rsidRDefault="00E4138F" w:rsidP="00206494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разрабатывает и представляет в установленном порядке в </w:t>
      </w:r>
      <w:r w:rsidR="003D6787" w:rsidRPr="00611B91">
        <w:rPr>
          <w:rFonts w:eastAsiaTheme="minorHAnsi"/>
          <w:sz w:val="28"/>
          <w:szCs w:val="28"/>
        </w:rPr>
        <w:t xml:space="preserve">администрацию 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Ставропольского края проект прогноза социально-экономического развития</w:t>
      </w:r>
      <w:r w:rsidR="00E54B13" w:rsidRPr="00611B91">
        <w:rPr>
          <w:rFonts w:eastAsiaTheme="minorHAnsi"/>
          <w:sz w:val="28"/>
          <w:szCs w:val="28"/>
        </w:rPr>
        <w:t xml:space="preserve"> 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Ставропольского края на </w:t>
      </w:r>
      <w:r w:rsidRPr="00F570CB">
        <w:rPr>
          <w:rFonts w:eastAsiaTheme="minorHAnsi"/>
          <w:sz w:val="28"/>
          <w:szCs w:val="28"/>
        </w:rPr>
        <w:t>долгосрочный период;</w:t>
      </w:r>
    </w:p>
    <w:p w:rsidR="006617FA" w:rsidRPr="00F570CB" w:rsidRDefault="006617FA" w:rsidP="006D7FEF">
      <w:pPr>
        <w:ind w:firstLine="708"/>
        <w:jc w:val="both"/>
        <w:rPr>
          <w:rFonts w:eastAsiaTheme="minorHAnsi"/>
          <w:sz w:val="28"/>
          <w:szCs w:val="28"/>
        </w:rPr>
      </w:pPr>
      <w:r w:rsidRPr="00F570CB">
        <w:rPr>
          <w:rFonts w:eastAsiaTheme="minorHAnsi"/>
          <w:sz w:val="28"/>
          <w:szCs w:val="28"/>
        </w:rPr>
        <w:t>3) управление имущественных отношений Новоалександровского муниципального округа Ставропольского края разрабатывает и предоставляет:</w:t>
      </w:r>
    </w:p>
    <w:p w:rsidR="006D7FEF" w:rsidRPr="00F570CB" w:rsidRDefault="006617FA" w:rsidP="006D7FEF">
      <w:pPr>
        <w:ind w:firstLine="708"/>
        <w:jc w:val="both"/>
        <w:rPr>
          <w:sz w:val="28"/>
          <w:szCs w:val="28"/>
        </w:rPr>
      </w:pPr>
      <w:r w:rsidRPr="00F570CB">
        <w:rPr>
          <w:rFonts w:eastAsiaTheme="minorHAnsi"/>
          <w:sz w:val="28"/>
          <w:szCs w:val="28"/>
        </w:rPr>
        <w:t xml:space="preserve">в финансовое управление проект </w:t>
      </w:r>
      <w:r w:rsidR="00F570CB" w:rsidRPr="00F570CB">
        <w:rPr>
          <w:rFonts w:eastAsiaTheme="minorHAnsi"/>
          <w:sz w:val="28"/>
          <w:szCs w:val="28"/>
        </w:rPr>
        <w:t>плана</w:t>
      </w:r>
      <w:r w:rsidRPr="00F570CB">
        <w:rPr>
          <w:rFonts w:eastAsiaTheme="minorHAnsi"/>
          <w:sz w:val="28"/>
          <w:szCs w:val="28"/>
        </w:rPr>
        <w:t xml:space="preserve"> приватизации </w:t>
      </w:r>
      <w:r w:rsidR="006D7FEF" w:rsidRPr="00F570CB">
        <w:rPr>
          <w:sz w:val="28"/>
          <w:szCs w:val="28"/>
        </w:rPr>
        <w:t>имущественных объектов муниципальной собственности Новоалександровского муниципального округа Ставропольского края на соответствующий финансовый год;</w:t>
      </w:r>
      <w:r w:rsidR="00E52EF0" w:rsidRPr="00F570CB">
        <w:rPr>
          <w:sz w:val="28"/>
          <w:szCs w:val="28"/>
        </w:rPr>
        <w:t xml:space="preserve"> </w:t>
      </w:r>
    </w:p>
    <w:p w:rsidR="00E4138F" w:rsidRPr="00611B91" w:rsidRDefault="006617FA" w:rsidP="00813C73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>4</w:t>
      </w:r>
      <w:r w:rsidR="00E4138F" w:rsidRPr="00611B91">
        <w:rPr>
          <w:rFonts w:eastAsiaTheme="minorHAnsi"/>
          <w:sz w:val="28"/>
          <w:szCs w:val="28"/>
        </w:rPr>
        <w:t xml:space="preserve">) субъекты бюджетного планирования формируют и представляют в </w:t>
      </w:r>
      <w:r w:rsidR="00E54B13" w:rsidRPr="00611B91">
        <w:rPr>
          <w:rFonts w:eastAsiaTheme="minorHAnsi"/>
          <w:sz w:val="28"/>
          <w:szCs w:val="28"/>
        </w:rPr>
        <w:t>финансовое управление</w:t>
      </w:r>
      <w:r w:rsidR="00E4138F" w:rsidRPr="00611B91">
        <w:rPr>
          <w:rFonts w:eastAsiaTheme="minorHAnsi"/>
          <w:sz w:val="28"/>
          <w:szCs w:val="28"/>
        </w:rPr>
        <w:t>:</w:t>
      </w:r>
    </w:p>
    <w:p w:rsidR="00611B91" w:rsidRPr="00611B91" w:rsidRDefault="00611B91" w:rsidP="00813C73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sz w:val="28"/>
          <w:szCs w:val="28"/>
          <w:shd w:val="clear" w:color="auto" w:fill="FFFFFF"/>
        </w:rPr>
        <w:t>предложения по оптимизации бюджетных ассигнований бюджета</w:t>
      </w:r>
      <w:r w:rsidR="00813C73">
        <w:rPr>
          <w:sz w:val="28"/>
          <w:szCs w:val="28"/>
          <w:shd w:val="clear" w:color="auto" w:fill="FFFFFF"/>
        </w:rPr>
        <w:t xml:space="preserve"> муниципального округа</w:t>
      </w:r>
      <w:r w:rsidRPr="00611B91">
        <w:rPr>
          <w:sz w:val="28"/>
          <w:szCs w:val="28"/>
          <w:shd w:val="clear" w:color="auto" w:fill="FFFFFF"/>
        </w:rPr>
        <w:t xml:space="preserve"> на очередной финансовый год и плановый период;</w:t>
      </w:r>
    </w:p>
    <w:p w:rsidR="00E4138F" w:rsidRPr="00611B91" w:rsidRDefault="00E4138F" w:rsidP="00813C73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информацию и материалы для прогноза поступлений доходов в бюджет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на очередной финансовый год и плановый период;</w:t>
      </w:r>
    </w:p>
    <w:p w:rsidR="00E4138F" w:rsidRPr="00611B91" w:rsidRDefault="00E4138F" w:rsidP="006B56FE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проекты </w:t>
      </w:r>
      <w:r w:rsidR="003D3708" w:rsidRPr="00611B91">
        <w:rPr>
          <w:rFonts w:eastAsiaTheme="minorHAnsi"/>
          <w:sz w:val="28"/>
          <w:szCs w:val="28"/>
        </w:rPr>
        <w:t>муниципальных</w:t>
      </w:r>
      <w:r w:rsidRPr="00611B91">
        <w:rPr>
          <w:rFonts w:eastAsiaTheme="minorHAnsi"/>
          <w:sz w:val="28"/>
          <w:szCs w:val="28"/>
        </w:rPr>
        <w:t xml:space="preserve"> программ </w:t>
      </w:r>
      <w:r w:rsidR="003D3708" w:rsidRPr="00611B91">
        <w:rPr>
          <w:rFonts w:eastAsiaTheme="minorHAnsi"/>
          <w:sz w:val="28"/>
          <w:szCs w:val="28"/>
        </w:rPr>
        <w:t xml:space="preserve">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3D3708" w:rsidRPr="00611B91">
        <w:rPr>
          <w:rFonts w:eastAsiaTheme="minorHAnsi"/>
          <w:sz w:val="28"/>
          <w:szCs w:val="28"/>
        </w:rPr>
        <w:t xml:space="preserve"> </w:t>
      </w:r>
      <w:r w:rsidRPr="00611B91">
        <w:rPr>
          <w:rFonts w:eastAsiaTheme="minorHAnsi"/>
          <w:sz w:val="28"/>
          <w:szCs w:val="28"/>
        </w:rPr>
        <w:t xml:space="preserve">Ставропольского края (проекты изменений </w:t>
      </w:r>
      <w:r w:rsidR="003D3708" w:rsidRPr="00611B91">
        <w:rPr>
          <w:rFonts w:eastAsiaTheme="minorHAnsi"/>
          <w:sz w:val="28"/>
          <w:szCs w:val="28"/>
        </w:rPr>
        <w:t>муниципальных</w:t>
      </w:r>
      <w:r w:rsidRPr="00611B91">
        <w:rPr>
          <w:rFonts w:eastAsiaTheme="minorHAnsi"/>
          <w:sz w:val="28"/>
          <w:szCs w:val="28"/>
        </w:rPr>
        <w:t xml:space="preserve"> программ </w:t>
      </w:r>
      <w:r w:rsidR="003D3708" w:rsidRPr="00611B91">
        <w:rPr>
          <w:rFonts w:eastAsiaTheme="minorHAnsi"/>
          <w:sz w:val="28"/>
          <w:szCs w:val="28"/>
        </w:rPr>
        <w:t xml:space="preserve">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3D3708" w:rsidRPr="00611B91">
        <w:rPr>
          <w:rFonts w:eastAsiaTheme="minorHAnsi"/>
          <w:sz w:val="28"/>
          <w:szCs w:val="28"/>
        </w:rPr>
        <w:t xml:space="preserve"> </w:t>
      </w:r>
      <w:r w:rsidR="00D529A0" w:rsidRPr="00611B91">
        <w:rPr>
          <w:rFonts w:eastAsiaTheme="minorHAnsi"/>
          <w:sz w:val="28"/>
          <w:szCs w:val="28"/>
        </w:rPr>
        <w:t>Ставропольского края)</w:t>
      </w:r>
      <w:r w:rsidRPr="00611B91">
        <w:rPr>
          <w:rFonts w:eastAsiaTheme="minorHAnsi"/>
          <w:sz w:val="28"/>
          <w:szCs w:val="28"/>
        </w:rPr>
        <w:t>;</w:t>
      </w:r>
    </w:p>
    <w:p w:rsidR="004622DA" w:rsidRPr="00611B91" w:rsidRDefault="00E4138F" w:rsidP="006B56FE">
      <w:pPr>
        <w:ind w:firstLine="708"/>
        <w:jc w:val="both"/>
        <w:rPr>
          <w:rFonts w:eastAsiaTheme="minorHAnsi"/>
          <w:sz w:val="28"/>
          <w:szCs w:val="28"/>
        </w:rPr>
      </w:pPr>
      <w:r w:rsidRPr="00B10926">
        <w:rPr>
          <w:rFonts w:eastAsiaTheme="minorHAnsi"/>
          <w:sz w:val="28"/>
          <w:szCs w:val="28"/>
        </w:rPr>
        <w:t xml:space="preserve">реестры расходных обязательств </w:t>
      </w:r>
      <w:r w:rsidR="003D3708" w:rsidRPr="00B10926">
        <w:rPr>
          <w:rFonts w:eastAsiaTheme="minorHAnsi"/>
          <w:sz w:val="28"/>
          <w:szCs w:val="28"/>
        </w:rPr>
        <w:t xml:space="preserve">Новоалександровского </w:t>
      </w:r>
      <w:r w:rsidR="00864E9F" w:rsidRPr="00B10926">
        <w:rPr>
          <w:rFonts w:eastAsiaTheme="minorHAnsi"/>
          <w:sz w:val="28"/>
          <w:szCs w:val="28"/>
        </w:rPr>
        <w:t>муниципального округа</w:t>
      </w:r>
      <w:r w:rsidR="003D3708" w:rsidRPr="00B10926">
        <w:rPr>
          <w:rFonts w:eastAsiaTheme="minorHAnsi"/>
          <w:sz w:val="28"/>
          <w:szCs w:val="28"/>
        </w:rPr>
        <w:t xml:space="preserve"> </w:t>
      </w:r>
      <w:r w:rsidRPr="00B10926">
        <w:rPr>
          <w:rFonts w:eastAsiaTheme="minorHAnsi"/>
          <w:sz w:val="28"/>
          <w:szCs w:val="28"/>
        </w:rPr>
        <w:t xml:space="preserve">Ставропольского края, подлежащих исполнению за счет бюджетных ассигнований бюджета </w:t>
      </w:r>
      <w:r w:rsidR="00864E9F" w:rsidRPr="00B10926">
        <w:rPr>
          <w:rFonts w:eastAsiaTheme="minorHAnsi"/>
          <w:sz w:val="28"/>
          <w:szCs w:val="28"/>
        </w:rPr>
        <w:t>муниципального округа</w:t>
      </w:r>
      <w:r w:rsidRPr="00B10926">
        <w:rPr>
          <w:rFonts w:eastAsiaTheme="minorHAnsi"/>
          <w:sz w:val="28"/>
          <w:szCs w:val="28"/>
        </w:rPr>
        <w:t xml:space="preserve"> на очередной финансовый год и плановый период</w:t>
      </w:r>
      <w:r w:rsidR="004622DA" w:rsidRPr="00B10926">
        <w:rPr>
          <w:rFonts w:eastAsiaTheme="minorHAnsi"/>
          <w:sz w:val="28"/>
          <w:szCs w:val="28"/>
        </w:rPr>
        <w:t>;</w:t>
      </w:r>
    </w:p>
    <w:p w:rsidR="00E4138F" w:rsidRPr="00611B91" w:rsidRDefault="00E4138F" w:rsidP="00BE027E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обоснования бюджетных ассигнований бюджета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на очередной финансовый год и плановый период;</w:t>
      </w:r>
    </w:p>
    <w:p w:rsidR="00E4138F" w:rsidRPr="00611B91" w:rsidRDefault="00E4138F" w:rsidP="00BE027E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предложения о распределении предельных объемов бюджетных ассигнований бюджета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на очередной финансовый год и плановый период по кодам классификации расходов бюджетов на очередной финансовый год и плановый период;</w:t>
      </w:r>
    </w:p>
    <w:p w:rsidR="00E4138F" w:rsidRPr="00611B91" w:rsidRDefault="00E4138F" w:rsidP="00BE027E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перечень нормативных правовых актов </w:t>
      </w:r>
      <w:r w:rsidR="008936E8" w:rsidRPr="00611B91">
        <w:rPr>
          <w:rFonts w:eastAsiaTheme="minorHAnsi"/>
          <w:sz w:val="28"/>
          <w:szCs w:val="28"/>
        </w:rPr>
        <w:t xml:space="preserve">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8936E8" w:rsidRPr="00611B91">
        <w:rPr>
          <w:rFonts w:eastAsiaTheme="minorHAnsi"/>
          <w:sz w:val="28"/>
          <w:szCs w:val="28"/>
        </w:rPr>
        <w:t xml:space="preserve"> </w:t>
      </w:r>
      <w:r w:rsidRPr="00611B91">
        <w:rPr>
          <w:rFonts w:eastAsiaTheme="minorHAnsi"/>
          <w:sz w:val="28"/>
          <w:szCs w:val="28"/>
        </w:rPr>
        <w:t xml:space="preserve">Ставропольского края, подлежащих признанию утратившими силу, приостановлению, изменению или принятию в связи с принятием </w:t>
      </w:r>
      <w:r w:rsidR="008936E8" w:rsidRPr="00611B91">
        <w:rPr>
          <w:rFonts w:eastAsiaTheme="minorHAnsi"/>
          <w:sz w:val="28"/>
          <w:szCs w:val="28"/>
        </w:rPr>
        <w:t xml:space="preserve">решения 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Ставропольского края о бюджете</w:t>
      </w:r>
      <w:r w:rsidR="008936E8" w:rsidRPr="00611B91">
        <w:rPr>
          <w:rFonts w:eastAsiaTheme="minorHAnsi"/>
          <w:sz w:val="28"/>
          <w:szCs w:val="28"/>
        </w:rPr>
        <w:t xml:space="preserve">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на очередной финансовый год и плановый период;</w:t>
      </w:r>
    </w:p>
    <w:p w:rsidR="00E4138F" w:rsidRPr="00611B91" w:rsidRDefault="00E4138F" w:rsidP="00BE027E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предложения по объему </w:t>
      </w:r>
      <w:r w:rsidR="0004490B" w:rsidRPr="00611B91">
        <w:rPr>
          <w:rFonts w:eastAsiaTheme="minorHAnsi"/>
          <w:sz w:val="28"/>
          <w:szCs w:val="28"/>
        </w:rPr>
        <w:t>субсидий</w:t>
      </w:r>
      <w:r w:rsidRPr="00611B91">
        <w:rPr>
          <w:rFonts w:eastAsiaTheme="minorHAnsi"/>
          <w:sz w:val="28"/>
          <w:szCs w:val="28"/>
        </w:rPr>
        <w:t xml:space="preserve"> юридическим лицам</w:t>
      </w:r>
      <w:r w:rsidR="0004490B" w:rsidRPr="00611B91">
        <w:rPr>
          <w:rFonts w:eastAsiaTheme="minorHAnsi"/>
          <w:sz w:val="28"/>
          <w:szCs w:val="28"/>
        </w:rPr>
        <w:t xml:space="preserve"> (за исключением субсидий муниципальным учреждениям)</w:t>
      </w:r>
      <w:r w:rsidRPr="00611B91">
        <w:rPr>
          <w:rFonts w:eastAsiaTheme="minorHAnsi"/>
          <w:sz w:val="28"/>
          <w:szCs w:val="28"/>
        </w:rPr>
        <w:t>,</w:t>
      </w:r>
      <w:r w:rsidR="0004490B" w:rsidRPr="00611B91">
        <w:rPr>
          <w:rFonts w:eastAsiaTheme="minorHAnsi"/>
          <w:sz w:val="28"/>
          <w:szCs w:val="28"/>
        </w:rPr>
        <w:t xml:space="preserve"> индивидуальным предпринимателям, физическим лицам</w:t>
      </w:r>
      <w:r w:rsidRPr="00611B91">
        <w:rPr>
          <w:rFonts w:eastAsiaTheme="minorHAnsi"/>
          <w:sz w:val="28"/>
          <w:szCs w:val="28"/>
        </w:rPr>
        <w:t xml:space="preserve"> </w:t>
      </w:r>
      <w:r w:rsidR="0004490B" w:rsidRPr="00611B91">
        <w:rPr>
          <w:rFonts w:eastAsiaTheme="minorHAnsi"/>
          <w:sz w:val="28"/>
          <w:szCs w:val="28"/>
        </w:rPr>
        <w:t>– производителям товаров, работ, услуг</w:t>
      </w:r>
      <w:r w:rsidRPr="00611B91">
        <w:rPr>
          <w:rFonts w:eastAsiaTheme="minorHAnsi"/>
          <w:sz w:val="28"/>
          <w:szCs w:val="28"/>
        </w:rPr>
        <w:t xml:space="preserve">, с указанием объема и цели предоставляемых </w:t>
      </w:r>
      <w:r w:rsidR="007C2395">
        <w:rPr>
          <w:rFonts w:eastAsiaTheme="minorHAnsi"/>
          <w:sz w:val="28"/>
          <w:szCs w:val="28"/>
        </w:rPr>
        <w:t>субсидий</w:t>
      </w:r>
      <w:r w:rsidRPr="00611B91">
        <w:rPr>
          <w:rFonts w:eastAsiaTheme="minorHAnsi"/>
          <w:sz w:val="28"/>
          <w:szCs w:val="28"/>
        </w:rPr>
        <w:t>;</w:t>
      </w:r>
    </w:p>
    <w:p w:rsidR="00E4138F" w:rsidRPr="00611B91" w:rsidRDefault="00E4138F" w:rsidP="007C2395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 xml:space="preserve">другую информацию и материалы, необходимые для составления проекта </w:t>
      </w:r>
      <w:r w:rsidR="003D3708" w:rsidRPr="00611B91">
        <w:rPr>
          <w:rFonts w:eastAsiaTheme="minorHAnsi"/>
          <w:sz w:val="28"/>
          <w:szCs w:val="28"/>
        </w:rPr>
        <w:t>решения</w:t>
      </w:r>
      <w:r w:rsidRPr="00611B91">
        <w:rPr>
          <w:rFonts w:eastAsiaTheme="minorHAnsi"/>
          <w:sz w:val="28"/>
          <w:szCs w:val="28"/>
        </w:rPr>
        <w:t xml:space="preserve"> </w:t>
      </w:r>
      <w:r w:rsidR="003D3708" w:rsidRPr="00611B91">
        <w:rPr>
          <w:rFonts w:eastAsiaTheme="minorHAnsi"/>
          <w:sz w:val="28"/>
          <w:szCs w:val="28"/>
        </w:rPr>
        <w:t xml:space="preserve">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3D3708" w:rsidRPr="00611B91">
        <w:rPr>
          <w:rFonts w:eastAsiaTheme="minorHAnsi"/>
          <w:sz w:val="28"/>
          <w:szCs w:val="28"/>
        </w:rPr>
        <w:t xml:space="preserve"> </w:t>
      </w:r>
      <w:r w:rsidRPr="00611B91">
        <w:rPr>
          <w:rFonts w:eastAsiaTheme="minorHAnsi"/>
          <w:sz w:val="28"/>
          <w:szCs w:val="28"/>
        </w:rPr>
        <w:t>Ставропольского края о бюджете</w:t>
      </w:r>
      <w:r w:rsidR="003D3708" w:rsidRPr="00611B91">
        <w:rPr>
          <w:rFonts w:eastAsiaTheme="minorHAnsi"/>
          <w:sz w:val="28"/>
          <w:szCs w:val="28"/>
        </w:rPr>
        <w:t xml:space="preserve">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Pr="00611B91">
        <w:rPr>
          <w:rFonts w:eastAsiaTheme="minorHAnsi"/>
          <w:sz w:val="28"/>
          <w:szCs w:val="28"/>
        </w:rPr>
        <w:t xml:space="preserve"> на очередной финансовый год и плановый период и формирования документов и материалов, представляемых одновременно с ним в соответствии с нормативными правовыми актами </w:t>
      </w:r>
      <w:r w:rsidR="003D3708" w:rsidRPr="00611B91">
        <w:rPr>
          <w:rFonts w:eastAsiaTheme="minorHAnsi"/>
          <w:sz w:val="28"/>
          <w:szCs w:val="28"/>
        </w:rPr>
        <w:t xml:space="preserve">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3D3708" w:rsidRPr="00611B91">
        <w:rPr>
          <w:rFonts w:eastAsiaTheme="minorHAnsi"/>
          <w:sz w:val="28"/>
          <w:szCs w:val="28"/>
        </w:rPr>
        <w:t xml:space="preserve"> </w:t>
      </w:r>
      <w:r w:rsidRPr="00611B91">
        <w:rPr>
          <w:rFonts w:eastAsiaTheme="minorHAnsi"/>
          <w:sz w:val="28"/>
          <w:szCs w:val="28"/>
        </w:rPr>
        <w:t>Ставропольского края.</w:t>
      </w:r>
    </w:p>
    <w:p w:rsidR="00076A41" w:rsidRPr="00611B91" w:rsidRDefault="00E653EF" w:rsidP="003B3A40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>6</w:t>
      </w:r>
      <w:r w:rsidR="00E4138F" w:rsidRPr="00611B91">
        <w:rPr>
          <w:rFonts w:eastAsiaTheme="minorHAnsi"/>
          <w:sz w:val="28"/>
          <w:szCs w:val="28"/>
        </w:rPr>
        <w:t xml:space="preserve">. В целях своевременного и качественного составления проекта </w:t>
      </w:r>
      <w:r w:rsidR="003D3708" w:rsidRPr="00611B91">
        <w:rPr>
          <w:rFonts w:eastAsiaTheme="minorHAnsi"/>
          <w:sz w:val="28"/>
          <w:szCs w:val="28"/>
        </w:rPr>
        <w:t xml:space="preserve">решения 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3D3708" w:rsidRPr="00611B91">
        <w:rPr>
          <w:rFonts w:eastAsiaTheme="minorHAnsi"/>
          <w:sz w:val="28"/>
          <w:szCs w:val="28"/>
        </w:rPr>
        <w:t xml:space="preserve"> Ставропольского края о бюджете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E4138F" w:rsidRPr="00611B91">
        <w:rPr>
          <w:rFonts w:eastAsiaTheme="minorHAnsi"/>
          <w:sz w:val="28"/>
          <w:szCs w:val="28"/>
        </w:rPr>
        <w:t xml:space="preserve"> на очередной финансовый год и плановый период </w:t>
      </w:r>
      <w:r w:rsidR="003D3708" w:rsidRPr="00611B91">
        <w:rPr>
          <w:rFonts w:eastAsiaTheme="minorHAnsi"/>
          <w:sz w:val="28"/>
          <w:szCs w:val="28"/>
        </w:rPr>
        <w:t>финансовое управление</w:t>
      </w:r>
      <w:r w:rsidR="00E4138F" w:rsidRPr="00611B91">
        <w:rPr>
          <w:rFonts w:eastAsiaTheme="minorHAnsi"/>
          <w:sz w:val="28"/>
          <w:szCs w:val="28"/>
        </w:rPr>
        <w:t xml:space="preserve"> вправе в установленном порядке запрашивать и получать от субъектов бюджетного планирования иные материалы, необходимые для составления проекта </w:t>
      </w:r>
      <w:r w:rsidR="003D3708" w:rsidRPr="00611B91">
        <w:rPr>
          <w:rFonts w:eastAsiaTheme="minorHAnsi"/>
          <w:sz w:val="28"/>
          <w:szCs w:val="28"/>
        </w:rPr>
        <w:t xml:space="preserve">решения 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3D3708" w:rsidRPr="00611B91">
        <w:rPr>
          <w:rFonts w:eastAsiaTheme="minorHAnsi"/>
          <w:sz w:val="28"/>
          <w:szCs w:val="28"/>
        </w:rPr>
        <w:t xml:space="preserve"> Ставропольского края о бюджете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3D3708" w:rsidRPr="00611B91">
        <w:rPr>
          <w:rFonts w:eastAsiaTheme="minorHAnsi"/>
          <w:sz w:val="28"/>
          <w:szCs w:val="28"/>
        </w:rPr>
        <w:t xml:space="preserve"> </w:t>
      </w:r>
      <w:r w:rsidR="00E4138F" w:rsidRPr="00611B91">
        <w:rPr>
          <w:rFonts w:eastAsiaTheme="minorHAnsi"/>
          <w:sz w:val="28"/>
          <w:szCs w:val="28"/>
        </w:rPr>
        <w:t>на очередной финансовый год и плановый период.</w:t>
      </w:r>
    </w:p>
    <w:p w:rsidR="00E4138F" w:rsidRPr="00611B91" w:rsidRDefault="00E653EF" w:rsidP="004C1F66">
      <w:pPr>
        <w:ind w:firstLine="708"/>
        <w:jc w:val="both"/>
        <w:rPr>
          <w:rFonts w:eastAsiaTheme="minorHAnsi"/>
          <w:sz w:val="28"/>
          <w:szCs w:val="28"/>
        </w:rPr>
      </w:pPr>
      <w:r w:rsidRPr="00611B91">
        <w:rPr>
          <w:rFonts w:eastAsiaTheme="minorHAnsi"/>
          <w:sz w:val="28"/>
          <w:szCs w:val="28"/>
        </w:rPr>
        <w:t>7</w:t>
      </w:r>
      <w:r w:rsidR="00E4138F" w:rsidRPr="00611B91">
        <w:rPr>
          <w:rFonts w:eastAsiaTheme="minorHAnsi"/>
          <w:sz w:val="28"/>
          <w:szCs w:val="28"/>
        </w:rPr>
        <w:t xml:space="preserve">. Подготовка </w:t>
      </w:r>
      <w:r w:rsidR="004C1F66">
        <w:rPr>
          <w:rFonts w:eastAsiaTheme="minorHAnsi"/>
          <w:sz w:val="28"/>
          <w:szCs w:val="28"/>
        </w:rPr>
        <w:t xml:space="preserve">проекта </w:t>
      </w:r>
      <w:r w:rsidR="003D3708" w:rsidRPr="00611B91">
        <w:rPr>
          <w:rFonts w:eastAsiaTheme="minorHAnsi"/>
          <w:sz w:val="28"/>
          <w:szCs w:val="28"/>
        </w:rPr>
        <w:t xml:space="preserve">решения 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3D3708" w:rsidRPr="00611B91">
        <w:rPr>
          <w:rFonts w:eastAsiaTheme="minorHAnsi"/>
          <w:sz w:val="28"/>
          <w:szCs w:val="28"/>
        </w:rPr>
        <w:t xml:space="preserve"> Ставропольского края о бюджете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3D3708" w:rsidRPr="00611B91">
        <w:rPr>
          <w:rFonts w:eastAsiaTheme="minorHAnsi"/>
          <w:sz w:val="28"/>
          <w:szCs w:val="28"/>
        </w:rPr>
        <w:t xml:space="preserve"> </w:t>
      </w:r>
      <w:r w:rsidR="00E4138F" w:rsidRPr="00611B91">
        <w:rPr>
          <w:rFonts w:eastAsiaTheme="minorHAnsi"/>
          <w:sz w:val="28"/>
          <w:szCs w:val="28"/>
        </w:rPr>
        <w:t xml:space="preserve">на очередной финансовый год и плановый период, а также формирование документов и материалов, представляемых одновременно с ним в соответствии с нормативными правовыми актами </w:t>
      </w:r>
      <w:r w:rsidR="003D3708" w:rsidRPr="00611B91">
        <w:rPr>
          <w:rFonts w:eastAsiaTheme="minorHAnsi"/>
          <w:sz w:val="28"/>
          <w:szCs w:val="28"/>
        </w:rPr>
        <w:t xml:space="preserve">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3D3708" w:rsidRPr="00611B91">
        <w:rPr>
          <w:rFonts w:eastAsiaTheme="minorHAnsi"/>
          <w:sz w:val="28"/>
          <w:szCs w:val="28"/>
        </w:rPr>
        <w:t xml:space="preserve"> </w:t>
      </w:r>
      <w:r w:rsidR="00E4138F" w:rsidRPr="00611B91">
        <w:rPr>
          <w:rFonts w:eastAsiaTheme="minorHAnsi"/>
          <w:sz w:val="28"/>
          <w:szCs w:val="28"/>
        </w:rPr>
        <w:t xml:space="preserve">Ставропольского края, осуществляется в сроки, определяемые планом мероприятий по составлению проекта </w:t>
      </w:r>
      <w:r w:rsidR="003D3708" w:rsidRPr="00611B91">
        <w:rPr>
          <w:rFonts w:eastAsiaTheme="minorHAnsi"/>
          <w:sz w:val="28"/>
          <w:szCs w:val="28"/>
        </w:rPr>
        <w:t xml:space="preserve">решения 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3D3708" w:rsidRPr="00611B91">
        <w:rPr>
          <w:rFonts w:eastAsiaTheme="minorHAnsi"/>
          <w:sz w:val="28"/>
          <w:szCs w:val="28"/>
        </w:rPr>
        <w:t xml:space="preserve"> Ставропольского края о бюджете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E4138F" w:rsidRPr="00611B91">
        <w:rPr>
          <w:rFonts w:eastAsiaTheme="minorHAnsi"/>
          <w:sz w:val="28"/>
          <w:szCs w:val="28"/>
        </w:rPr>
        <w:t xml:space="preserve"> на очередной финансовый год и плановый период, утверждаемым </w:t>
      </w:r>
      <w:r w:rsidR="003D3708" w:rsidRPr="00611B91">
        <w:rPr>
          <w:rFonts w:eastAsiaTheme="minorHAnsi"/>
          <w:sz w:val="28"/>
          <w:szCs w:val="28"/>
        </w:rPr>
        <w:t xml:space="preserve">администрацией Новоалександровского </w:t>
      </w:r>
      <w:r w:rsidR="00864E9F" w:rsidRPr="00611B91">
        <w:rPr>
          <w:rFonts w:eastAsiaTheme="minorHAnsi"/>
          <w:sz w:val="28"/>
          <w:szCs w:val="28"/>
        </w:rPr>
        <w:t>муниципального округа</w:t>
      </w:r>
      <w:r w:rsidR="00E4138F" w:rsidRPr="00611B91">
        <w:rPr>
          <w:rFonts w:eastAsiaTheme="minorHAnsi"/>
          <w:sz w:val="28"/>
          <w:szCs w:val="28"/>
        </w:rPr>
        <w:t xml:space="preserve"> Ставропольского края.</w:t>
      </w:r>
    </w:p>
    <w:p w:rsidR="009310EE" w:rsidRPr="00611B91" w:rsidRDefault="009310EE" w:rsidP="00947653">
      <w:pPr>
        <w:jc w:val="both"/>
        <w:rPr>
          <w:rFonts w:eastAsiaTheme="minorHAnsi"/>
          <w:sz w:val="28"/>
          <w:szCs w:val="28"/>
        </w:rPr>
      </w:pPr>
    </w:p>
    <w:p w:rsidR="009310EE" w:rsidRPr="00611B91" w:rsidRDefault="00BD54E4" w:rsidP="00BD54E4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</w:t>
      </w:r>
    </w:p>
    <w:p w:rsidR="009310EE" w:rsidRPr="00611B91" w:rsidRDefault="009310EE" w:rsidP="00947653">
      <w:pPr>
        <w:jc w:val="both"/>
        <w:rPr>
          <w:rFonts w:eastAsiaTheme="minorHAnsi"/>
          <w:sz w:val="28"/>
          <w:szCs w:val="28"/>
        </w:rPr>
      </w:pPr>
    </w:p>
    <w:sectPr w:rsidR="009310EE" w:rsidRPr="00611B91" w:rsidSect="00CD13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46A51"/>
    <w:multiLevelType w:val="hybridMultilevel"/>
    <w:tmpl w:val="4490999C"/>
    <w:lvl w:ilvl="0" w:tplc="90FEC2B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CD4"/>
    <w:rsid w:val="00032234"/>
    <w:rsid w:val="0004490B"/>
    <w:rsid w:val="000628DA"/>
    <w:rsid w:val="0007127A"/>
    <w:rsid w:val="00071739"/>
    <w:rsid w:val="00072B32"/>
    <w:rsid w:val="00074295"/>
    <w:rsid w:val="00075E51"/>
    <w:rsid w:val="00076A41"/>
    <w:rsid w:val="0009486C"/>
    <w:rsid w:val="000A048D"/>
    <w:rsid w:val="000C2B25"/>
    <w:rsid w:val="000C4E53"/>
    <w:rsid w:val="000D6CFD"/>
    <w:rsid w:val="001223E7"/>
    <w:rsid w:val="00142883"/>
    <w:rsid w:val="00147B42"/>
    <w:rsid w:val="00153D88"/>
    <w:rsid w:val="00157CCD"/>
    <w:rsid w:val="001760CC"/>
    <w:rsid w:val="001B0821"/>
    <w:rsid w:val="001B276B"/>
    <w:rsid w:val="001B60FD"/>
    <w:rsid w:val="001E1435"/>
    <w:rsid w:val="001E7290"/>
    <w:rsid w:val="00206494"/>
    <w:rsid w:val="00217195"/>
    <w:rsid w:val="00225C2C"/>
    <w:rsid w:val="00232945"/>
    <w:rsid w:val="0023752F"/>
    <w:rsid w:val="002503EB"/>
    <w:rsid w:val="00250508"/>
    <w:rsid w:val="00255D91"/>
    <w:rsid w:val="00257679"/>
    <w:rsid w:val="00257FC2"/>
    <w:rsid w:val="002604E0"/>
    <w:rsid w:val="0027755B"/>
    <w:rsid w:val="00285AE0"/>
    <w:rsid w:val="002A79F6"/>
    <w:rsid w:val="002C0678"/>
    <w:rsid w:val="002E4998"/>
    <w:rsid w:val="002F054F"/>
    <w:rsid w:val="002F50E5"/>
    <w:rsid w:val="00313F10"/>
    <w:rsid w:val="00315E7A"/>
    <w:rsid w:val="00327901"/>
    <w:rsid w:val="00330C4E"/>
    <w:rsid w:val="0033683C"/>
    <w:rsid w:val="0035136C"/>
    <w:rsid w:val="00365290"/>
    <w:rsid w:val="00375FAF"/>
    <w:rsid w:val="003773AA"/>
    <w:rsid w:val="003937B0"/>
    <w:rsid w:val="003B3A40"/>
    <w:rsid w:val="003D3708"/>
    <w:rsid w:val="003D6787"/>
    <w:rsid w:val="003F360F"/>
    <w:rsid w:val="003F6D6D"/>
    <w:rsid w:val="0040048F"/>
    <w:rsid w:val="00407CBA"/>
    <w:rsid w:val="00417D0E"/>
    <w:rsid w:val="00432F18"/>
    <w:rsid w:val="00452C1A"/>
    <w:rsid w:val="004538F5"/>
    <w:rsid w:val="0045796D"/>
    <w:rsid w:val="004622DA"/>
    <w:rsid w:val="00474944"/>
    <w:rsid w:val="00477CC0"/>
    <w:rsid w:val="0049703A"/>
    <w:rsid w:val="00497934"/>
    <w:rsid w:val="004B1144"/>
    <w:rsid w:val="004B7836"/>
    <w:rsid w:val="004C1F66"/>
    <w:rsid w:val="004C5E5B"/>
    <w:rsid w:val="004C66C4"/>
    <w:rsid w:val="004D4A9D"/>
    <w:rsid w:val="004D6E5A"/>
    <w:rsid w:val="004E190F"/>
    <w:rsid w:val="004E297E"/>
    <w:rsid w:val="004E5D33"/>
    <w:rsid w:val="0050633C"/>
    <w:rsid w:val="00524864"/>
    <w:rsid w:val="00525674"/>
    <w:rsid w:val="00525E29"/>
    <w:rsid w:val="005440A2"/>
    <w:rsid w:val="00550CF2"/>
    <w:rsid w:val="005672B7"/>
    <w:rsid w:val="0058358F"/>
    <w:rsid w:val="0059716D"/>
    <w:rsid w:val="00597E7A"/>
    <w:rsid w:val="005A3CC9"/>
    <w:rsid w:val="005B1648"/>
    <w:rsid w:val="005C1E56"/>
    <w:rsid w:val="005C1FBC"/>
    <w:rsid w:val="005F0082"/>
    <w:rsid w:val="005F30BE"/>
    <w:rsid w:val="005F51C2"/>
    <w:rsid w:val="005F6B10"/>
    <w:rsid w:val="00611B91"/>
    <w:rsid w:val="0061644B"/>
    <w:rsid w:val="0062622F"/>
    <w:rsid w:val="0063523C"/>
    <w:rsid w:val="00646A5D"/>
    <w:rsid w:val="00647095"/>
    <w:rsid w:val="00653330"/>
    <w:rsid w:val="00654C5A"/>
    <w:rsid w:val="006552CD"/>
    <w:rsid w:val="006617FA"/>
    <w:rsid w:val="00693E7B"/>
    <w:rsid w:val="00695777"/>
    <w:rsid w:val="006B56FE"/>
    <w:rsid w:val="006C2A9D"/>
    <w:rsid w:val="006D7FEF"/>
    <w:rsid w:val="006F3F98"/>
    <w:rsid w:val="006F4882"/>
    <w:rsid w:val="00710758"/>
    <w:rsid w:val="00716FE3"/>
    <w:rsid w:val="00723146"/>
    <w:rsid w:val="00725070"/>
    <w:rsid w:val="00762CA4"/>
    <w:rsid w:val="00767085"/>
    <w:rsid w:val="00792788"/>
    <w:rsid w:val="007B3A43"/>
    <w:rsid w:val="007C049F"/>
    <w:rsid w:val="007C2395"/>
    <w:rsid w:val="007E1061"/>
    <w:rsid w:val="007F2BA5"/>
    <w:rsid w:val="00810B17"/>
    <w:rsid w:val="00813C73"/>
    <w:rsid w:val="008364AC"/>
    <w:rsid w:val="00841CB8"/>
    <w:rsid w:val="00856CA9"/>
    <w:rsid w:val="00864E9F"/>
    <w:rsid w:val="00866C31"/>
    <w:rsid w:val="00870C03"/>
    <w:rsid w:val="00877E45"/>
    <w:rsid w:val="00883C03"/>
    <w:rsid w:val="008936E8"/>
    <w:rsid w:val="008C4E12"/>
    <w:rsid w:val="008D0B31"/>
    <w:rsid w:val="008D5B9C"/>
    <w:rsid w:val="008D6A24"/>
    <w:rsid w:val="008E3DF4"/>
    <w:rsid w:val="008E48B4"/>
    <w:rsid w:val="008E574E"/>
    <w:rsid w:val="008F23D7"/>
    <w:rsid w:val="008F35D0"/>
    <w:rsid w:val="008F7B76"/>
    <w:rsid w:val="00905023"/>
    <w:rsid w:val="00906E6D"/>
    <w:rsid w:val="009101A2"/>
    <w:rsid w:val="009140D9"/>
    <w:rsid w:val="00927FE8"/>
    <w:rsid w:val="009310EE"/>
    <w:rsid w:val="00932037"/>
    <w:rsid w:val="00947653"/>
    <w:rsid w:val="00952118"/>
    <w:rsid w:val="00975C3C"/>
    <w:rsid w:val="00987AB2"/>
    <w:rsid w:val="00992796"/>
    <w:rsid w:val="009B3F86"/>
    <w:rsid w:val="009D583F"/>
    <w:rsid w:val="009F7BF8"/>
    <w:rsid w:val="00A11F62"/>
    <w:rsid w:val="00A17799"/>
    <w:rsid w:val="00A22750"/>
    <w:rsid w:val="00A30FF4"/>
    <w:rsid w:val="00A50931"/>
    <w:rsid w:val="00A81143"/>
    <w:rsid w:val="00A817EA"/>
    <w:rsid w:val="00A83876"/>
    <w:rsid w:val="00A96579"/>
    <w:rsid w:val="00A9669D"/>
    <w:rsid w:val="00AA684B"/>
    <w:rsid w:val="00AD354F"/>
    <w:rsid w:val="00AE2A14"/>
    <w:rsid w:val="00AF0DFC"/>
    <w:rsid w:val="00AF3D74"/>
    <w:rsid w:val="00AF48DC"/>
    <w:rsid w:val="00B00D29"/>
    <w:rsid w:val="00B01396"/>
    <w:rsid w:val="00B10926"/>
    <w:rsid w:val="00B4225F"/>
    <w:rsid w:val="00B7286F"/>
    <w:rsid w:val="00BB1919"/>
    <w:rsid w:val="00BC25AC"/>
    <w:rsid w:val="00BD35EC"/>
    <w:rsid w:val="00BD45E0"/>
    <w:rsid w:val="00BD5311"/>
    <w:rsid w:val="00BD54E4"/>
    <w:rsid w:val="00BD6352"/>
    <w:rsid w:val="00BE027E"/>
    <w:rsid w:val="00BF5BEE"/>
    <w:rsid w:val="00C000F1"/>
    <w:rsid w:val="00C36E59"/>
    <w:rsid w:val="00C74B95"/>
    <w:rsid w:val="00CA0AA5"/>
    <w:rsid w:val="00CA3A2C"/>
    <w:rsid w:val="00CD13E1"/>
    <w:rsid w:val="00CE50E4"/>
    <w:rsid w:val="00D02889"/>
    <w:rsid w:val="00D06390"/>
    <w:rsid w:val="00D21C13"/>
    <w:rsid w:val="00D30650"/>
    <w:rsid w:val="00D3215F"/>
    <w:rsid w:val="00D50FEB"/>
    <w:rsid w:val="00D529A0"/>
    <w:rsid w:val="00D563CB"/>
    <w:rsid w:val="00D66F87"/>
    <w:rsid w:val="00D928D1"/>
    <w:rsid w:val="00DB0CD4"/>
    <w:rsid w:val="00DC11E8"/>
    <w:rsid w:val="00DD13FA"/>
    <w:rsid w:val="00DD1BD6"/>
    <w:rsid w:val="00DE5006"/>
    <w:rsid w:val="00DF14A0"/>
    <w:rsid w:val="00E31B87"/>
    <w:rsid w:val="00E34338"/>
    <w:rsid w:val="00E35B46"/>
    <w:rsid w:val="00E4138F"/>
    <w:rsid w:val="00E52EF0"/>
    <w:rsid w:val="00E54B13"/>
    <w:rsid w:val="00E64084"/>
    <w:rsid w:val="00E653EF"/>
    <w:rsid w:val="00E70672"/>
    <w:rsid w:val="00EC38C9"/>
    <w:rsid w:val="00EC3EB6"/>
    <w:rsid w:val="00EC560F"/>
    <w:rsid w:val="00EC56F6"/>
    <w:rsid w:val="00ED4B56"/>
    <w:rsid w:val="00EE0A4F"/>
    <w:rsid w:val="00EE3F0E"/>
    <w:rsid w:val="00F0234D"/>
    <w:rsid w:val="00F11A37"/>
    <w:rsid w:val="00F5109A"/>
    <w:rsid w:val="00F551BD"/>
    <w:rsid w:val="00F570CB"/>
    <w:rsid w:val="00F81500"/>
    <w:rsid w:val="00F87312"/>
    <w:rsid w:val="00F904BD"/>
    <w:rsid w:val="00FA702B"/>
    <w:rsid w:val="00FB4672"/>
    <w:rsid w:val="00FF7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A94E2-9E43-4FBD-8C97-D57877B6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51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0CD4"/>
    <w:pPr>
      <w:keepNext/>
      <w:numPr>
        <w:ilvl w:val="1"/>
        <w:numId w:val="1"/>
      </w:numPr>
      <w:suppressAutoHyphens/>
      <w:autoSpaceDE w:val="0"/>
      <w:jc w:val="center"/>
      <w:outlineLvl w:val="1"/>
    </w:pPr>
    <w:rPr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0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0CD4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5F5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headertext"/>
    <w:basedOn w:val="a"/>
    <w:rsid w:val="005F51C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F51C2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5F51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37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37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72507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B3A43"/>
    <w:pPr>
      <w:ind w:left="720"/>
      <w:contextualSpacing/>
    </w:pPr>
  </w:style>
  <w:style w:type="paragraph" w:customStyle="1" w:styleId="a7">
    <w:name w:val="Основной шрифт абзаца Знак Знак Знак Знак Знак Знак Знак"/>
    <w:aliases w:val=" Знак6 Знак Знак Знак Знак Знак Знак Знак Знак Знак Знак"/>
    <w:basedOn w:val="a"/>
    <w:autoRedefine/>
    <w:rsid w:val="00FB4672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D2742-5324-4B72-9CDA-A28606F5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7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NoLaUH</dc:creator>
  <cp:keywords/>
  <dc:description/>
  <cp:lastModifiedBy>Марина Противень</cp:lastModifiedBy>
  <cp:revision>199</cp:revision>
  <cp:lastPrinted>2023-12-02T10:28:00Z</cp:lastPrinted>
  <dcterms:created xsi:type="dcterms:W3CDTF">2016-02-19T05:06:00Z</dcterms:created>
  <dcterms:modified xsi:type="dcterms:W3CDTF">2024-12-17T06:42:00Z</dcterms:modified>
</cp:coreProperties>
</file>