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E5" w:rsidRPr="0048722D" w:rsidRDefault="00BE30E5" w:rsidP="00A97EA7">
      <w:pPr>
        <w:jc w:val="right"/>
        <w:rPr>
          <w:szCs w:val="28"/>
        </w:rPr>
      </w:pPr>
    </w:p>
    <w:p w:rsidR="000D6FD6" w:rsidRPr="0048722D" w:rsidRDefault="000D6FD6" w:rsidP="000D6FD6">
      <w:pPr>
        <w:jc w:val="center"/>
        <w:rPr>
          <w:szCs w:val="28"/>
        </w:rPr>
      </w:pPr>
      <w:r w:rsidRPr="0048722D">
        <w:rPr>
          <w:szCs w:val="28"/>
        </w:rPr>
        <w:t>АДМИНИСТРАЦИЯ НОВОАЛЕКСАНДРОВСКОГО</w:t>
      </w:r>
    </w:p>
    <w:p w:rsidR="000D6FD6" w:rsidRPr="0048722D" w:rsidRDefault="00580C66" w:rsidP="000D6FD6">
      <w:pPr>
        <w:jc w:val="center"/>
        <w:rPr>
          <w:szCs w:val="28"/>
        </w:rPr>
      </w:pPr>
      <w:r>
        <w:rPr>
          <w:szCs w:val="28"/>
        </w:rPr>
        <w:t>МУНИЦИПАЛЬНОГО</w:t>
      </w:r>
      <w:r w:rsidR="000D6FD6" w:rsidRPr="0048722D">
        <w:rPr>
          <w:szCs w:val="28"/>
        </w:rPr>
        <w:t xml:space="preserve"> ОКРУГА СТАВРОПОЛЬСКОГО КРАЯ</w:t>
      </w:r>
    </w:p>
    <w:p w:rsidR="000D6FD6" w:rsidRPr="0048722D" w:rsidRDefault="000D6FD6" w:rsidP="000D6FD6">
      <w:pPr>
        <w:jc w:val="center"/>
        <w:rPr>
          <w:szCs w:val="28"/>
        </w:rPr>
      </w:pPr>
    </w:p>
    <w:p w:rsidR="000D6FD6" w:rsidRPr="0048722D" w:rsidRDefault="000D6FD6" w:rsidP="000D6FD6">
      <w:pPr>
        <w:jc w:val="center"/>
        <w:rPr>
          <w:szCs w:val="28"/>
        </w:rPr>
      </w:pPr>
      <w:r w:rsidRPr="0048722D">
        <w:rPr>
          <w:szCs w:val="28"/>
        </w:rPr>
        <w:t>ПОСТАНОВЛЕНИЕ</w:t>
      </w:r>
    </w:p>
    <w:p w:rsidR="000D6FD6" w:rsidRPr="0048722D" w:rsidRDefault="000D6FD6" w:rsidP="000D6FD6">
      <w:pPr>
        <w:jc w:val="center"/>
        <w:rPr>
          <w:b/>
          <w:szCs w:val="28"/>
        </w:rPr>
      </w:pPr>
    </w:p>
    <w:p w:rsidR="000D6FD6" w:rsidRPr="0048722D" w:rsidRDefault="00DA19FD" w:rsidP="00E35AD3">
      <w:pPr>
        <w:ind w:left="0" w:firstLine="0"/>
        <w:rPr>
          <w:szCs w:val="28"/>
        </w:rPr>
      </w:pPr>
      <w:r>
        <w:rPr>
          <w:szCs w:val="28"/>
        </w:rPr>
        <w:t xml:space="preserve">05 июля </w:t>
      </w:r>
      <w:r w:rsidR="000D6FD6" w:rsidRPr="0048722D">
        <w:rPr>
          <w:szCs w:val="28"/>
        </w:rPr>
        <w:t>20</w:t>
      </w:r>
      <w:r w:rsidR="004744B9" w:rsidRPr="0048722D">
        <w:rPr>
          <w:szCs w:val="28"/>
        </w:rPr>
        <w:t>2</w:t>
      </w:r>
      <w:r w:rsidR="00BE30E5">
        <w:rPr>
          <w:szCs w:val="28"/>
        </w:rPr>
        <w:t>4</w:t>
      </w:r>
      <w:r w:rsidR="000D6FD6" w:rsidRPr="0048722D">
        <w:rPr>
          <w:szCs w:val="28"/>
        </w:rPr>
        <w:t xml:space="preserve"> год</w:t>
      </w:r>
      <w:r w:rsidR="00E35AD3" w:rsidRPr="0048722D">
        <w:rPr>
          <w:szCs w:val="28"/>
        </w:rPr>
        <w:t xml:space="preserve">  </w:t>
      </w:r>
      <w:r w:rsidR="000D6FD6" w:rsidRPr="0048722D">
        <w:rPr>
          <w:szCs w:val="28"/>
        </w:rPr>
        <w:t xml:space="preserve">          </w:t>
      </w:r>
      <w:r w:rsidR="00BE30E5">
        <w:rPr>
          <w:szCs w:val="28"/>
        </w:rPr>
        <w:t xml:space="preserve">                        </w:t>
      </w:r>
      <w:r w:rsidR="000D6FD6" w:rsidRPr="0048722D">
        <w:rPr>
          <w:szCs w:val="28"/>
        </w:rPr>
        <w:t xml:space="preserve">   г. Новоалександровск</w:t>
      </w:r>
      <w:r w:rsidR="00E35AD3" w:rsidRPr="0048722D">
        <w:rPr>
          <w:szCs w:val="28"/>
        </w:rPr>
        <w:t xml:space="preserve">          </w:t>
      </w:r>
      <w:r>
        <w:rPr>
          <w:szCs w:val="28"/>
        </w:rPr>
        <w:t>№ 978</w:t>
      </w:r>
      <w:r w:rsidR="000D6FD6" w:rsidRPr="0048722D">
        <w:rPr>
          <w:szCs w:val="28"/>
        </w:rPr>
        <w:t xml:space="preserve">               </w:t>
      </w:r>
      <w:r w:rsidR="00CC4722" w:rsidRPr="0048722D">
        <w:rPr>
          <w:szCs w:val="28"/>
        </w:rPr>
        <w:t xml:space="preserve">  </w:t>
      </w:r>
      <w:r w:rsidR="000D6FD6" w:rsidRPr="0048722D">
        <w:rPr>
          <w:szCs w:val="28"/>
        </w:rPr>
        <w:t xml:space="preserve">   </w:t>
      </w:r>
    </w:p>
    <w:p w:rsidR="000D6FD6" w:rsidRPr="0048722D" w:rsidRDefault="000D6FD6" w:rsidP="000D6FD6">
      <w:pPr>
        <w:rPr>
          <w:szCs w:val="28"/>
        </w:rPr>
      </w:pPr>
    </w:p>
    <w:p w:rsidR="00FF3D48" w:rsidRDefault="002B5907" w:rsidP="004744B9">
      <w:pPr>
        <w:tabs>
          <w:tab w:val="left" w:pos="3828"/>
        </w:tabs>
        <w:spacing w:after="0" w:line="240" w:lineRule="auto"/>
        <w:ind w:left="0" w:firstLine="0"/>
      </w:pPr>
      <w:r>
        <w:t xml:space="preserve">О внесении изменений в </w:t>
      </w:r>
      <w:r w:rsidR="00DA307F">
        <w:t>п</w:t>
      </w:r>
      <w:r>
        <w:t>остановление администрации Новоалександровского городского округа Ставропольского края от 27 июня 2023 года №</w:t>
      </w:r>
      <w:r w:rsidR="0078568F">
        <w:t xml:space="preserve"> </w:t>
      </w:r>
      <w:r>
        <w:t xml:space="preserve">827 «Об </w:t>
      </w:r>
      <w:r w:rsidR="00BF6230" w:rsidRPr="0048722D">
        <w:t xml:space="preserve">утверждении </w:t>
      </w:r>
      <w:r w:rsidR="0096598B" w:rsidRPr="0048722D">
        <w:t xml:space="preserve">Плана мероприятий по росту доходов, оптимизации расходов </w:t>
      </w:r>
      <w:r w:rsidR="00BF6230" w:rsidRPr="0048722D">
        <w:t>бюджет</w:t>
      </w:r>
      <w:r w:rsidR="0096598B" w:rsidRPr="0048722D">
        <w:t xml:space="preserve">а </w:t>
      </w:r>
      <w:r w:rsidR="00BF6230" w:rsidRPr="0048722D">
        <w:t xml:space="preserve">Новоалександровского </w:t>
      </w:r>
      <w:r>
        <w:t>городского</w:t>
      </w:r>
      <w:r w:rsidR="00BF6230" w:rsidRPr="0048722D">
        <w:t xml:space="preserve"> округа Ставропольского края </w:t>
      </w:r>
      <w:r w:rsidR="00E238FD" w:rsidRPr="0048722D">
        <w:t xml:space="preserve">и сокращению муниципального долга Новоалександровского </w:t>
      </w:r>
      <w:r>
        <w:t>городского</w:t>
      </w:r>
      <w:r w:rsidR="00E238FD" w:rsidRPr="0048722D">
        <w:t xml:space="preserve"> округа Ставропольского края </w:t>
      </w:r>
      <w:r w:rsidR="00BF6230" w:rsidRPr="0048722D">
        <w:t>на 20</w:t>
      </w:r>
      <w:r w:rsidR="0096598B" w:rsidRPr="0048722D">
        <w:t>2</w:t>
      </w:r>
      <w:r>
        <w:t>3</w:t>
      </w:r>
      <w:r w:rsidR="00BF6230" w:rsidRPr="0048722D">
        <w:t>-202</w:t>
      </w:r>
      <w:r>
        <w:t>5</w:t>
      </w:r>
      <w:r w:rsidR="00BF6230" w:rsidRPr="0048722D">
        <w:t xml:space="preserve"> годы</w:t>
      </w:r>
      <w:r w:rsidR="00DA307F">
        <w:t>»</w:t>
      </w:r>
    </w:p>
    <w:p w:rsidR="00FF3D48" w:rsidRDefault="00FF3D48" w:rsidP="004744B9">
      <w:pPr>
        <w:tabs>
          <w:tab w:val="left" w:pos="3828"/>
        </w:tabs>
        <w:spacing w:after="0" w:line="240" w:lineRule="auto"/>
        <w:ind w:left="0" w:firstLine="0"/>
      </w:pPr>
    </w:p>
    <w:p w:rsidR="00BB7B2A" w:rsidRPr="002B1A57" w:rsidRDefault="00FF3D48" w:rsidP="00001D85">
      <w:pPr>
        <w:tabs>
          <w:tab w:val="left" w:pos="851"/>
        </w:tabs>
        <w:spacing w:after="0" w:line="240" w:lineRule="auto"/>
        <w:ind w:left="0" w:firstLine="0"/>
      </w:pPr>
      <w:r>
        <w:tab/>
      </w:r>
      <w:r w:rsidR="00790933">
        <w:rPr>
          <w:szCs w:val="28"/>
        </w:rPr>
        <w:t xml:space="preserve">В соответствии с Федеральным законом от 06 октября 2006 г. № 131-ФЗ «Об общих принципах организации местного самоуправления в Российской Федерации», Законом Ставропольского края от 30 мая 2023 года № 50-кз «О наделении Новоалександровского городского округа Ставропольского края статусом муниципального округа», Уставом Новоалександровского </w:t>
      </w:r>
      <w:r w:rsidR="0008242C">
        <w:rPr>
          <w:szCs w:val="28"/>
        </w:rPr>
        <w:t>муниципального</w:t>
      </w:r>
      <w:r w:rsidR="007E240A">
        <w:rPr>
          <w:szCs w:val="28"/>
        </w:rPr>
        <w:t xml:space="preserve"> округа Ставропольского </w:t>
      </w:r>
      <w:r w:rsidR="00790933">
        <w:rPr>
          <w:szCs w:val="28"/>
        </w:rPr>
        <w:t xml:space="preserve">края, </w:t>
      </w:r>
      <w:r w:rsidR="00BF6230" w:rsidRPr="0008242C">
        <w:t xml:space="preserve">администрация Новоалександровского </w:t>
      </w:r>
      <w:r w:rsidR="00580C66" w:rsidRPr="0008242C">
        <w:t>муниципального</w:t>
      </w:r>
      <w:r w:rsidR="00BF6230" w:rsidRPr="0008242C">
        <w:t xml:space="preserve"> округа Ставропольского края</w:t>
      </w:r>
    </w:p>
    <w:p w:rsidR="000D6FD6" w:rsidRPr="002B1A57" w:rsidRDefault="000D6FD6" w:rsidP="000D6FD6">
      <w:pPr>
        <w:tabs>
          <w:tab w:val="left" w:pos="3828"/>
        </w:tabs>
        <w:spacing w:after="0" w:line="240" w:lineRule="auto"/>
        <w:ind w:left="0" w:firstLine="0"/>
      </w:pPr>
    </w:p>
    <w:p w:rsidR="004D2565" w:rsidRPr="0008242C" w:rsidRDefault="004D2565" w:rsidP="004D25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42C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90933" w:rsidRPr="0008242C" w:rsidRDefault="00790933" w:rsidP="00790933">
      <w:pPr>
        <w:pStyle w:val="ab"/>
        <w:numPr>
          <w:ilvl w:val="0"/>
          <w:numId w:val="19"/>
        </w:numPr>
        <w:spacing w:after="0" w:line="240" w:lineRule="auto"/>
        <w:ind w:left="0" w:firstLine="360"/>
        <w:rPr>
          <w:szCs w:val="28"/>
        </w:rPr>
      </w:pPr>
      <w:r w:rsidRPr="0008242C">
        <w:rPr>
          <w:szCs w:val="28"/>
        </w:rPr>
        <w:t>Внести в постановление</w:t>
      </w:r>
      <w:r w:rsidR="004D2565" w:rsidRPr="0008242C">
        <w:rPr>
          <w:szCs w:val="28"/>
        </w:rPr>
        <w:t xml:space="preserve"> </w:t>
      </w:r>
      <w:r w:rsidRPr="0008242C">
        <w:rPr>
          <w:szCs w:val="28"/>
        </w:rPr>
        <w:t>администрации Новоалександровского городского округа Ставропольского края от 27 июня 2023 года №</w:t>
      </w:r>
      <w:r w:rsidR="0078568F">
        <w:rPr>
          <w:szCs w:val="28"/>
        </w:rPr>
        <w:t xml:space="preserve"> </w:t>
      </w:r>
      <w:r w:rsidRPr="0008242C">
        <w:rPr>
          <w:szCs w:val="28"/>
        </w:rPr>
        <w:t>827 «Об утверждении Плана мероприятий по росту доходов, оптимизации расходов бюджета Новоалександровского городского округа Ставропольского края и сокращению муниципального долга Новоалександровского городского округа Ставропольского края на 2023-2025 годы» следующие изменения:</w:t>
      </w:r>
      <w:r w:rsidR="009577D6" w:rsidRPr="0008242C">
        <w:rPr>
          <w:szCs w:val="28"/>
        </w:rPr>
        <w:tab/>
      </w:r>
    </w:p>
    <w:p w:rsidR="009577D6" w:rsidRPr="0008242C" w:rsidRDefault="00DA307F" w:rsidP="009577D6">
      <w:pPr>
        <w:pStyle w:val="ab"/>
        <w:numPr>
          <w:ilvl w:val="0"/>
          <w:numId w:val="20"/>
        </w:numPr>
        <w:spacing w:after="0" w:line="240" w:lineRule="auto"/>
        <w:rPr>
          <w:szCs w:val="28"/>
        </w:rPr>
      </w:pPr>
      <w:r>
        <w:rPr>
          <w:szCs w:val="28"/>
        </w:rPr>
        <w:t>н</w:t>
      </w:r>
      <w:r w:rsidR="009577D6" w:rsidRPr="0008242C">
        <w:rPr>
          <w:szCs w:val="28"/>
        </w:rPr>
        <w:t>аименование постановления изложить в следующей редакции:</w:t>
      </w:r>
    </w:p>
    <w:p w:rsidR="00790933" w:rsidRPr="0008242C" w:rsidRDefault="009577D6" w:rsidP="009577D6">
      <w:p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08242C">
        <w:rPr>
          <w:szCs w:val="28"/>
        </w:rPr>
        <w:tab/>
        <w:t>«Об утверждении Плана мероприятий по росту доходов, оптимизации расходов бюджета Новоалександровского муниципального округа Ставропольского края и сокращению муниципального долга Новоалександровского муниципального округа Ставропольского края на 2023-2025 годы»;</w:t>
      </w:r>
    </w:p>
    <w:p w:rsidR="009577D6" w:rsidRPr="0008242C" w:rsidRDefault="00DA307F" w:rsidP="009577D6">
      <w:pPr>
        <w:pStyle w:val="ab"/>
        <w:numPr>
          <w:ilvl w:val="0"/>
          <w:numId w:val="20"/>
        </w:numPr>
        <w:tabs>
          <w:tab w:val="left" w:pos="567"/>
        </w:tabs>
        <w:spacing w:after="0" w:line="240" w:lineRule="auto"/>
        <w:rPr>
          <w:szCs w:val="28"/>
        </w:rPr>
      </w:pPr>
      <w:r>
        <w:rPr>
          <w:szCs w:val="28"/>
        </w:rPr>
        <w:t>п</w:t>
      </w:r>
      <w:r w:rsidR="009577D6" w:rsidRPr="0008242C">
        <w:rPr>
          <w:szCs w:val="28"/>
        </w:rPr>
        <w:t>ункт 1 изложить в следующей редакции:</w:t>
      </w:r>
    </w:p>
    <w:p w:rsidR="009577D6" w:rsidRPr="0008242C" w:rsidRDefault="009577D6" w:rsidP="009577D6">
      <w:pPr>
        <w:pStyle w:val="ab"/>
        <w:tabs>
          <w:tab w:val="left" w:pos="720"/>
        </w:tabs>
        <w:spacing w:after="0" w:line="240" w:lineRule="auto"/>
        <w:ind w:left="0" w:firstLine="720"/>
        <w:rPr>
          <w:szCs w:val="28"/>
        </w:rPr>
      </w:pPr>
      <w:r w:rsidRPr="0008242C">
        <w:rPr>
          <w:szCs w:val="28"/>
        </w:rPr>
        <w:t>«</w:t>
      </w:r>
      <w:r w:rsidR="00DA307F">
        <w:rPr>
          <w:szCs w:val="28"/>
        </w:rPr>
        <w:t xml:space="preserve">1. </w:t>
      </w:r>
      <w:r w:rsidRPr="0008242C">
        <w:rPr>
          <w:szCs w:val="28"/>
        </w:rPr>
        <w:t xml:space="preserve">Утвердить прилагаемый План мероприятий по росту доходов, оптимизации расходов бюджета Новоалександровского муниципального округа Ставропольского края и сокращению муниципального долга </w:t>
      </w:r>
      <w:r w:rsidRPr="0008242C">
        <w:rPr>
          <w:szCs w:val="28"/>
        </w:rPr>
        <w:lastRenderedPageBreak/>
        <w:t xml:space="preserve">Новоалександровского муниципального округа Ставропольского края на 2023-2025 годы </w:t>
      </w:r>
      <w:r w:rsidR="002F2465" w:rsidRPr="0008242C">
        <w:rPr>
          <w:szCs w:val="28"/>
        </w:rPr>
        <w:t>(далее – План)</w:t>
      </w:r>
      <w:r w:rsidR="00DA307F">
        <w:rPr>
          <w:szCs w:val="28"/>
        </w:rPr>
        <w:t>.»</w:t>
      </w:r>
      <w:r w:rsidR="002F2465" w:rsidRPr="0008242C">
        <w:rPr>
          <w:szCs w:val="28"/>
        </w:rPr>
        <w:t>;</w:t>
      </w:r>
    </w:p>
    <w:p w:rsidR="002F2465" w:rsidRPr="0008242C" w:rsidRDefault="00DA307F" w:rsidP="002F2465">
      <w:pPr>
        <w:pStyle w:val="ab"/>
        <w:numPr>
          <w:ilvl w:val="0"/>
          <w:numId w:val="20"/>
        </w:numPr>
        <w:tabs>
          <w:tab w:val="left" w:pos="720"/>
        </w:tabs>
        <w:spacing w:after="0" w:line="240" w:lineRule="auto"/>
        <w:rPr>
          <w:szCs w:val="28"/>
        </w:rPr>
      </w:pPr>
      <w:r>
        <w:rPr>
          <w:szCs w:val="28"/>
        </w:rPr>
        <w:t>в</w:t>
      </w:r>
      <w:r w:rsidR="002F2465" w:rsidRPr="0008242C">
        <w:rPr>
          <w:szCs w:val="28"/>
        </w:rPr>
        <w:t xml:space="preserve"> пункте 2 и 3 слова «городского» читать как «муниципального»;</w:t>
      </w:r>
    </w:p>
    <w:p w:rsidR="002F2465" w:rsidRPr="0008242C" w:rsidRDefault="00A1279C" w:rsidP="00A1279C">
      <w:pPr>
        <w:pStyle w:val="ab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6"/>
        <w:rPr>
          <w:szCs w:val="28"/>
        </w:rPr>
      </w:pPr>
      <w:r w:rsidRPr="0008242C">
        <w:rPr>
          <w:szCs w:val="28"/>
        </w:rPr>
        <w:t xml:space="preserve"> </w:t>
      </w:r>
      <w:r w:rsidR="00DA307F">
        <w:rPr>
          <w:szCs w:val="28"/>
        </w:rPr>
        <w:t>п</w:t>
      </w:r>
      <w:r w:rsidR="002F2465" w:rsidRPr="0008242C">
        <w:rPr>
          <w:szCs w:val="28"/>
        </w:rPr>
        <w:t>лан мероприятий по росту доходов, оптимизации расходов бюджета Новоалександровского городского округа Ставропольского края сокращению муниципального долга Новоалександровского городского округа Ставропольского края на 2023-2025 годы</w:t>
      </w:r>
      <w:r w:rsidRPr="0008242C">
        <w:rPr>
          <w:szCs w:val="28"/>
        </w:rPr>
        <w:t>, изложить в следующей редакции:</w:t>
      </w:r>
    </w:p>
    <w:p w:rsidR="00790933" w:rsidRPr="0008242C" w:rsidRDefault="00790933" w:rsidP="007629BE">
      <w:pPr>
        <w:tabs>
          <w:tab w:val="left" w:pos="3828"/>
        </w:tabs>
        <w:spacing w:after="0" w:line="240" w:lineRule="auto"/>
        <w:ind w:left="0" w:firstLine="0"/>
        <w:rPr>
          <w:szCs w:val="28"/>
        </w:rPr>
      </w:pPr>
    </w:p>
    <w:p w:rsidR="00A1279C" w:rsidRPr="0008242C" w:rsidRDefault="00A1279C" w:rsidP="007629BE">
      <w:pPr>
        <w:tabs>
          <w:tab w:val="left" w:pos="3828"/>
        </w:tabs>
        <w:spacing w:after="0" w:line="240" w:lineRule="auto"/>
        <w:ind w:left="0" w:firstLine="0"/>
        <w:rPr>
          <w:szCs w:val="28"/>
        </w:rPr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EA19AD" w:rsidRDefault="00EA19AD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</w:pPr>
    </w:p>
    <w:p w:rsidR="00A1279C" w:rsidRDefault="00A1279C" w:rsidP="007629BE">
      <w:pPr>
        <w:tabs>
          <w:tab w:val="left" w:pos="3828"/>
        </w:tabs>
        <w:spacing w:after="0" w:line="240" w:lineRule="auto"/>
        <w:ind w:left="0" w:firstLine="0"/>
        <w:sectPr w:rsidR="00A1279C" w:rsidSect="00580C66">
          <w:pgSz w:w="11772" w:h="16877"/>
          <w:pgMar w:top="1134" w:right="567" w:bottom="1134" w:left="1985" w:header="720" w:footer="720" w:gutter="0"/>
          <w:cols w:space="720"/>
          <w:docGrid w:linePitch="381"/>
        </w:sectPr>
      </w:pPr>
      <w:bookmarkStart w:id="0" w:name="_GoBack"/>
      <w:bookmarkEnd w:id="0"/>
    </w:p>
    <w:p w:rsidR="00A1279C" w:rsidRPr="0048722D" w:rsidRDefault="00A1279C" w:rsidP="00A1279C">
      <w:pPr>
        <w:spacing w:after="0" w:line="240" w:lineRule="auto"/>
        <w:ind w:left="4536" w:firstLine="0"/>
        <w:jc w:val="right"/>
        <w:rPr>
          <w:sz w:val="30"/>
        </w:rPr>
      </w:pPr>
      <w:r>
        <w:rPr>
          <w:sz w:val="30"/>
        </w:rPr>
        <w:t>«</w:t>
      </w:r>
      <w:r w:rsidRPr="0048722D">
        <w:rPr>
          <w:sz w:val="30"/>
        </w:rPr>
        <w:t xml:space="preserve">Утвержден </w:t>
      </w:r>
    </w:p>
    <w:p w:rsidR="00A1279C" w:rsidRPr="0048722D" w:rsidRDefault="00A1279C" w:rsidP="00A1279C">
      <w:pPr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>постановлением администрации</w:t>
      </w:r>
    </w:p>
    <w:p w:rsidR="00A1279C" w:rsidRPr="0048722D" w:rsidRDefault="00A1279C" w:rsidP="00A1279C">
      <w:pPr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 xml:space="preserve">Новоалександровского </w:t>
      </w:r>
      <w:r w:rsidR="00DA307F">
        <w:rPr>
          <w:sz w:val="30"/>
        </w:rPr>
        <w:t>муниципального</w:t>
      </w:r>
    </w:p>
    <w:p w:rsidR="00A1279C" w:rsidRPr="0048722D" w:rsidRDefault="00A1279C" w:rsidP="00A1279C">
      <w:pPr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 xml:space="preserve"> округа Ставропольского края</w:t>
      </w:r>
    </w:p>
    <w:p w:rsidR="00A1279C" w:rsidRPr="0048722D" w:rsidRDefault="00A1279C" w:rsidP="00A1279C">
      <w:pPr>
        <w:tabs>
          <w:tab w:val="left" w:pos="6521"/>
        </w:tabs>
        <w:spacing w:after="0" w:line="240" w:lineRule="auto"/>
        <w:ind w:left="4536" w:firstLine="0"/>
        <w:jc w:val="right"/>
        <w:rPr>
          <w:sz w:val="30"/>
        </w:rPr>
      </w:pPr>
      <w:r w:rsidRPr="0048722D">
        <w:rPr>
          <w:sz w:val="30"/>
        </w:rPr>
        <w:t xml:space="preserve">от </w:t>
      </w:r>
      <w:r>
        <w:rPr>
          <w:sz w:val="30"/>
        </w:rPr>
        <w:t>27</w:t>
      </w:r>
      <w:r w:rsidRPr="0048722D">
        <w:rPr>
          <w:sz w:val="30"/>
        </w:rPr>
        <w:t xml:space="preserve"> июня 2023 г. №</w:t>
      </w:r>
      <w:r>
        <w:rPr>
          <w:sz w:val="30"/>
        </w:rPr>
        <w:t xml:space="preserve"> 827</w:t>
      </w:r>
      <w:r w:rsidRPr="0048722D">
        <w:rPr>
          <w:sz w:val="30"/>
        </w:rPr>
        <w:t xml:space="preserve"> </w:t>
      </w:r>
    </w:p>
    <w:p w:rsidR="00A1279C" w:rsidRPr="0048722D" w:rsidRDefault="00A1279C" w:rsidP="00A1279C">
      <w:pPr>
        <w:spacing w:after="0" w:line="240" w:lineRule="auto"/>
        <w:ind w:left="10773" w:firstLine="0"/>
        <w:jc w:val="center"/>
        <w:rPr>
          <w:sz w:val="24"/>
          <w:szCs w:val="24"/>
        </w:rPr>
      </w:pPr>
      <w:r w:rsidRPr="0048722D">
        <w:rPr>
          <w:sz w:val="24"/>
          <w:szCs w:val="24"/>
        </w:rPr>
        <w:t xml:space="preserve">                               </w:t>
      </w:r>
    </w:p>
    <w:p w:rsidR="00A1279C" w:rsidRPr="0048722D" w:rsidRDefault="00A1279C" w:rsidP="00A1279C">
      <w:pPr>
        <w:spacing w:after="0" w:line="240" w:lineRule="auto"/>
        <w:ind w:left="10773" w:firstLine="0"/>
      </w:pPr>
    </w:p>
    <w:p w:rsidR="00A1279C" w:rsidRPr="0048722D" w:rsidRDefault="00A1279C" w:rsidP="00A1279C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>План</w:t>
      </w:r>
    </w:p>
    <w:p w:rsidR="00A1279C" w:rsidRPr="0048722D" w:rsidRDefault="00A1279C" w:rsidP="00A1279C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 xml:space="preserve">мероприятий по росту доходов, оптимизации расходов бюджета Новоалександровского </w:t>
      </w:r>
      <w:r>
        <w:rPr>
          <w:sz w:val="27"/>
          <w:szCs w:val="27"/>
        </w:rPr>
        <w:t>муниципального</w:t>
      </w:r>
      <w:r w:rsidRPr="0048722D">
        <w:rPr>
          <w:sz w:val="27"/>
          <w:szCs w:val="27"/>
        </w:rPr>
        <w:t xml:space="preserve"> округа</w:t>
      </w:r>
    </w:p>
    <w:p w:rsidR="00A1279C" w:rsidRPr="0048722D" w:rsidRDefault="00A1279C" w:rsidP="00A1279C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 xml:space="preserve"> Ставропольского края и сокращению муниципального долга Новоалександровского </w:t>
      </w:r>
      <w:r>
        <w:rPr>
          <w:sz w:val="27"/>
          <w:szCs w:val="27"/>
        </w:rPr>
        <w:t>муниципального</w:t>
      </w:r>
      <w:r w:rsidRPr="0048722D">
        <w:rPr>
          <w:sz w:val="27"/>
          <w:szCs w:val="27"/>
        </w:rPr>
        <w:t xml:space="preserve"> округа </w:t>
      </w:r>
    </w:p>
    <w:p w:rsidR="00A1279C" w:rsidRPr="0048722D" w:rsidRDefault="00A1279C" w:rsidP="00A1279C">
      <w:pPr>
        <w:spacing w:after="0" w:line="240" w:lineRule="auto"/>
        <w:ind w:left="0" w:firstLine="0"/>
        <w:jc w:val="center"/>
        <w:rPr>
          <w:sz w:val="27"/>
          <w:szCs w:val="27"/>
        </w:rPr>
      </w:pPr>
      <w:r w:rsidRPr="0048722D">
        <w:rPr>
          <w:sz w:val="27"/>
          <w:szCs w:val="27"/>
        </w:rPr>
        <w:t>Ставропольского края на 2023-2025 годы</w:t>
      </w:r>
    </w:p>
    <w:p w:rsidR="00A1279C" w:rsidRPr="0048722D" w:rsidRDefault="00A1279C" w:rsidP="00A1279C">
      <w:pPr>
        <w:spacing w:after="0" w:line="240" w:lineRule="auto"/>
        <w:ind w:left="0" w:firstLine="0"/>
        <w:jc w:val="center"/>
        <w:rPr>
          <w:sz w:val="27"/>
          <w:szCs w:val="27"/>
        </w:rPr>
      </w:pPr>
    </w:p>
    <w:tbl>
      <w:tblPr>
        <w:tblStyle w:val="a8"/>
        <w:tblW w:w="15030" w:type="dxa"/>
        <w:tblLayout w:type="fixed"/>
        <w:tblLook w:val="04A0" w:firstRow="1" w:lastRow="0" w:firstColumn="1" w:lastColumn="0" w:noHBand="0" w:noVBand="1"/>
      </w:tblPr>
      <w:tblGrid>
        <w:gridCol w:w="3537"/>
        <w:gridCol w:w="2269"/>
        <w:gridCol w:w="1276"/>
        <w:gridCol w:w="2127"/>
        <w:gridCol w:w="1418"/>
        <w:gridCol w:w="1416"/>
        <w:gridCol w:w="1556"/>
        <w:gridCol w:w="1422"/>
        <w:gridCol w:w="9"/>
      </w:tblGrid>
      <w:tr w:rsidR="00A1279C" w:rsidRPr="0048722D" w:rsidTr="00B96BFD">
        <w:tc>
          <w:tcPr>
            <w:tcW w:w="3537" w:type="dxa"/>
            <w:vMerge w:val="restart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Наименование 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vMerge w:val="restart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Срок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  <w:vMerge w:val="restart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Единица 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измерения</w:t>
            </w:r>
          </w:p>
        </w:tc>
        <w:tc>
          <w:tcPr>
            <w:tcW w:w="4403" w:type="dxa"/>
            <w:gridSpan w:val="4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Значение целевого показателя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(экономический эффект)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  <w:vMerge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год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2024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год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2025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год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9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15021" w:type="dxa"/>
            <w:gridSpan w:val="8"/>
          </w:tcPr>
          <w:p w:rsidR="00A1279C" w:rsidRPr="0048722D" w:rsidRDefault="00A1279C" w:rsidP="00A1279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Мероприятия, направленные на увеличение роста доходов бюджета Новоалександровского </w:t>
            </w:r>
            <w:r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 Ставропольского края (далее –бюджет </w:t>
            </w:r>
            <w:r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округа)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B96BFD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Проведение:</w:t>
            </w:r>
          </w:p>
        </w:tc>
        <w:tc>
          <w:tcPr>
            <w:tcW w:w="2269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1.1.Оценки налоговых расходов  по местным налогам, предоставленных в соответствии с решениями Совета депутатов 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</w:p>
        </w:tc>
        <w:tc>
          <w:tcPr>
            <w:tcW w:w="2269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адми</w:t>
            </w:r>
            <w:r>
              <w:rPr>
                <w:sz w:val="24"/>
                <w:szCs w:val="24"/>
              </w:rPr>
              <w:t>нистрации Новоалександровского муниципального</w:t>
            </w:r>
            <w:r w:rsidRPr="0048722D">
              <w:rPr>
                <w:sz w:val="24"/>
                <w:szCs w:val="24"/>
              </w:rPr>
              <w:t xml:space="preserve"> округа Ставропольского края (далее – финансовое управление АН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СК)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ежегодно, до 01 августа</w:t>
            </w:r>
          </w:p>
        </w:tc>
        <w:tc>
          <w:tcPr>
            <w:tcW w:w="2127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 оценка эффективности налоговых расходов бюджета </w:t>
            </w:r>
            <w:r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right="-538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A1279C" w:rsidRPr="0048722D" w:rsidTr="00B96BFD">
        <w:trPr>
          <w:gridAfter w:val="1"/>
          <w:wAfter w:w="9" w:type="dxa"/>
          <w:trHeight w:val="5806"/>
        </w:trPr>
        <w:tc>
          <w:tcPr>
            <w:tcW w:w="3537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1.2.Мероприятий по государственной регистрации прав на объекты недвижимого имущества, в том числе на земельные участки, которые в соответствии с законодательством Российской Федерации и законодательством Ставропольского края подлежат отнесению к муниципальной собственности, а также на земельные участки, собственность на которые не разграничена, в целях вовлечения данных объектов недвижимого имущества в хозяйственный оборот</w:t>
            </w:r>
          </w:p>
        </w:tc>
        <w:tc>
          <w:tcPr>
            <w:tcW w:w="2269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управление имущественных отношений АН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неналоговых доходов в бюджет </w:t>
            </w:r>
            <w:r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shd w:val="clear" w:color="auto" w:fill="auto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683,84</w:t>
            </w:r>
          </w:p>
        </w:tc>
        <w:tc>
          <w:tcPr>
            <w:tcW w:w="1556" w:type="dxa"/>
            <w:shd w:val="clear" w:color="auto" w:fill="auto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683,84</w:t>
            </w:r>
          </w:p>
        </w:tc>
        <w:tc>
          <w:tcPr>
            <w:tcW w:w="1422" w:type="dxa"/>
            <w:shd w:val="clear" w:color="auto" w:fill="auto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683,84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1.3.Мероприятий по взысканию задолженности по арендной плате за пользование имуществом, находящимся в муниципальной собственности 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СК, и рассмотрение возможности её погашения в досудебном порядке</w:t>
            </w:r>
          </w:p>
        </w:tc>
        <w:tc>
          <w:tcPr>
            <w:tcW w:w="2269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управление имущественных отношений АН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неналоговых доходов в бюджет </w:t>
            </w:r>
            <w:r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285,63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285,63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285,63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1.4. Мероприятий, по актуализации сведений об объектах недвижимого имущества, в том числе земельных участках, находящихся на территории 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СК, с целью исчисления налога на имущество физических лиц и земельного налога</w:t>
            </w:r>
          </w:p>
        </w:tc>
        <w:tc>
          <w:tcPr>
            <w:tcW w:w="2269" w:type="dxa"/>
          </w:tcPr>
          <w:p w:rsidR="00A1279C" w:rsidRPr="0048722D" w:rsidRDefault="00A1279C" w:rsidP="00A127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8722D">
              <w:rPr>
                <w:sz w:val="24"/>
                <w:szCs w:val="24"/>
              </w:rPr>
              <w:t>правление имущественных отношений АН</w:t>
            </w:r>
            <w:r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  <w:r w:rsidR="00B64EF1">
              <w:rPr>
                <w:sz w:val="24"/>
                <w:szCs w:val="24"/>
              </w:rPr>
              <w:t xml:space="preserve">, </w:t>
            </w:r>
            <w:r w:rsidRPr="0048722D">
              <w:rPr>
                <w:sz w:val="24"/>
                <w:szCs w:val="24"/>
              </w:rPr>
              <w:t xml:space="preserve"> Межрайонная ИФНС России № 5 по Ставропольскому краю (по согласованию), </w:t>
            </w:r>
            <w:r w:rsidRPr="0048722D">
              <w:rPr>
                <w:color w:val="333333"/>
                <w:sz w:val="24"/>
                <w:szCs w:val="24"/>
                <w:shd w:val="clear" w:color="auto" w:fill="FFFFFF"/>
              </w:rPr>
              <w:t>Новоалександровский отдел </w:t>
            </w:r>
            <w:r w:rsidRPr="0048722D">
              <w:rPr>
                <w:color w:val="333333"/>
                <w:sz w:val="24"/>
                <w:szCs w:val="24"/>
              </w:rPr>
              <w:t xml:space="preserve">Управления Росреестра по Ставропольскому краю (по согласованию), 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налоговых доходов в бюджет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50,00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50,00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50,00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1.5. Мероприятий по легализации «теневой» заработной платы</w:t>
            </w:r>
          </w:p>
        </w:tc>
        <w:tc>
          <w:tcPr>
            <w:tcW w:w="2269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Межрайонная ИФНС России № 5 по Ставропольскому краю (по согласованию), администрация Н</w:t>
            </w:r>
            <w:r w:rsidR="00B64EF1"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налоговых доходов в бюджет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250,00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1279C" w:rsidRPr="0048722D" w:rsidRDefault="00B64EF1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453,70</w:t>
            </w:r>
          </w:p>
        </w:tc>
        <w:tc>
          <w:tcPr>
            <w:tcW w:w="1422" w:type="dxa"/>
          </w:tcPr>
          <w:p w:rsidR="00A1279C" w:rsidRPr="0048722D" w:rsidRDefault="00B64EF1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453,70</w:t>
            </w:r>
          </w:p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1.6. Взыскание доначисленных сумм налогов и других обязательных платежей по результатам контрольно-аналитической  работы</w:t>
            </w:r>
          </w:p>
        </w:tc>
        <w:tc>
          <w:tcPr>
            <w:tcW w:w="2269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Межрайонная ИФНС России № </w:t>
            </w:r>
            <w:r>
              <w:rPr>
                <w:sz w:val="24"/>
                <w:szCs w:val="24"/>
              </w:rPr>
              <w:t>5</w:t>
            </w:r>
            <w:r w:rsidRPr="0048722D">
              <w:rPr>
                <w:sz w:val="24"/>
                <w:szCs w:val="24"/>
              </w:rPr>
              <w:t xml:space="preserve"> по Ставропольскому краю (по согласованию)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2023 -2025 годы</w:t>
            </w:r>
          </w:p>
        </w:tc>
        <w:tc>
          <w:tcPr>
            <w:tcW w:w="212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дополнительные поступления налоговых доходов в бюджет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4 000,00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5 000,00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5 000,00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1.7. Проведение заседаний межведомственной комиссии по контролю за поступлением в бюджет Н</w:t>
            </w:r>
            <w:r w:rsidR="00B64EF1"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 налоговых и неналоговых доходов</w:t>
            </w:r>
          </w:p>
        </w:tc>
        <w:tc>
          <w:tcPr>
            <w:tcW w:w="2269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АН</w:t>
            </w:r>
            <w:r w:rsidR="00B64EF1"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48722D" w:rsidRDefault="00B64EF1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выработка предложений, направленных на увеличение поступлений налоговых и неналоговых доходов в бюджет Н</w:t>
            </w:r>
            <w:r w:rsidR="00B64EF1"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СМК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да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9209" w:type="dxa"/>
            <w:gridSpan w:val="4"/>
          </w:tcPr>
          <w:p w:rsidR="00A1279C" w:rsidRPr="00BE30E5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E30E5">
              <w:rPr>
                <w:sz w:val="24"/>
                <w:szCs w:val="24"/>
              </w:rPr>
              <w:t xml:space="preserve">Итого по разделу </w:t>
            </w:r>
            <w:r w:rsidRPr="00BE30E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5 269,47</w:t>
            </w:r>
          </w:p>
        </w:tc>
        <w:tc>
          <w:tcPr>
            <w:tcW w:w="1556" w:type="dxa"/>
          </w:tcPr>
          <w:p w:rsidR="00A1279C" w:rsidRPr="0048722D" w:rsidRDefault="00B64EF1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6473,17</w:t>
            </w:r>
          </w:p>
        </w:tc>
        <w:tc>
          <w:tcPr>
            <w:tcW w:w="1422" w:type="dxa"/>
          </w:tcPr>
          <w:p w:rsidR="00A1279C" w:rsidRPr="0048722D" w:rsidRDefault="00B64EF1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6473,17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15021" w:type="dxa"/>
            <w:gridSpan w:val="8"/>
          </w:tcPr>
          <w:p w:rsidR="00A1279C" w:rsidRPr="00BE30E5" w:rsidRDefault="00A1279C" w:rsidP="00697A37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30E5">
              <w:rPr>
                <w:sz w:val="24"/>
                <w:szCs w:val="24"/>
              </w:rPr>
              <w:t xml:space="preserve">Мероприятия по оптимизации расходов бюджета </w:t>
            </w:r>
            <w:r w:rsidR="00697A37">
              <w:rPr>
                <w:sz w:val="24"/>
                <w:szCs w:val="24"/>
              </w:rPr>
              <w:t>муниципального</w:t>
            </w:r>
            <w:r w:rsidRPr="00BE30E5">
              <w:rPr>
                <w:sz w:val="24"/>
                <w:szCs w:val="24"/>
              </w:rPr>
              <w:t xml:space="preserve"> округа</w:t>
            </w:r>
          </w:p>
        </w:tc>
      </w:tr>
      <w:tr w:rsidR="00A1279C" w:rsidRPr="0048722D" w:rsidTr="00F179AD">
        <w:trPr>
          <w:gridAfter w:val="1"/>
          <w:wAfter w:w="9" w:type="dxa"/>
        </w:trPr>
        <w:tc>
          <w:tcPr>
            <w:tcW w:w="3537" w:type="dxa"/>
            <w:shd w:val="clear" w:color="auto" w:fill="auto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2.1. Обеспечение соблюдения установленных Правительством Ставропольского края нормативов формирования расходов на содержание ОМСУ</w:t>
            </w:r>
          </w:p>
        </w:tc>
        <w:tc>
          <w:tcPr>
            <w:tcW w:w="2269" w:type="dxa"/>
            <w:shd w:val="clear" w:color="auto" w:fill="auto"/>
          </w:tcPr>
          <w:p w:rsidR="00A1279C" w:rsidRPr="00F179AD" w:rsidRDefault="00A1279C" w:rsidP="00F179A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 xml:space="preserve">администрация Новоалександровского </w:t>
            </w:r>
            <w:r w:rsidR="00F179AD" w:rsidRPr="00F179AD">
              <w:rPr>
                <w:sz w:val="24"/>
                <w:szCs w:val="24"/>
              </w:rPr>
              <w:t>муниципального</w:t>
            </w:r>
            <w:r w:rsidRPr="00F179AD">
              <w:rPr>
                <w:sz w:val="24"/>
                <w:szCs w:val="24"/>
              </w:rPr>
              <w:t xml:space="preserve"> округа Ставропольского края,                      отраслевые (функциональные) органы   администрации Н</w:t>
            </w:r>
            <w:r w:rsidR="00F179AD" w:rsidRPr="00F179AD">
              <w:rPr>
                <w:sz w:val="24"/>
                <w:szCs w:val="24"/>
              </w:rPr>
              <w:t>М</w:t>
            </w:r>
            <w:r w:rsidRPr="00F179AD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  <w:shd w:val="clear" w:color="auto" w:fill="auto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  <w:shd w:val="clear" w:color="auto" w:fill="auto"/>
          </w:tcPr>
          <w:p w:rsidR="00A1279C" w:rsidRPr="00F179AD" w:rsidRDefault="00F179AD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F179AD">
              <w:rPr>
                <w:sz w:val="24"/>
                <w:szCs w:val="24"/>
              </w:rPr>
              <w:t>превышение</w:t>
            </w:r>
            <w:r w:rsidR="00A1279C" w:rsidRPr="00F179AD">
              <w:rPr>
                <w:sz w:val="24"/>
                <w:szCs w:val="24"/>
              </w:rPr>
              <w:t xml:space="preserve"> нормативов формирования расходов на содержание ОМСУ</w:t>
            </w:r>
          </w:p>
        </w:tc>
        <w:tc>
          <w:tcPr>
            <w:tcW w:w="1418" w:type="dxa"/>
            <w:shd w:val="clear" w:color="auto" w:fill="auto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  <w:shd w:val="clear" w:color="auto" w:fill="auto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  <w:shd w:val="clear" w:color="auto" w:fill="auto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  <w:shd w:val="clear" w:color="auto" w:fill="auto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Default="00A1279C" w:rsidP="00B96BF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2.2. Недопущение принятия и исполнения расходных обязательств, не отнесенных Конституцией Российской Федерации и федеральными законами к полномочиям ОМСУ</w:t>
            </w:r>
          </w:p>
          <w:p w:rsidR="00F179AD" w:rsidRDefault="00F179AD" w:rsidP="00B96BF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179AD" w:rsidRPr="00F179AD" w:rsidRDefault="00F179AD" w:rsidP="00B96BF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1279C" w:rsidRPr="00F179AD" w:rsidRDefault="00F179AD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администрация Новоалександровского муниципального округа Ставропольского края,                      отраслевые (функциональные) органы   администрации НМО СК</w:t>
            </w:r>
          </w:p>
        </w:tc>
        <w:tc>
          <w:tcPr>
            <w:tcW w:w="1276" w:type="dxa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F179AD" w:rsidRPr="00F179AD" w:rsidRDefault="00F179AD" w:rsidP="007E386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 xml:space="preserve">недопущение расходования средств бюджета </w:t>
            </w:r>
            <w:r w:rsidR="007E3869">
              <w:rPr>
                <w:sz w:val="24"/>
                <w:szCs w:val="24"/>
              </w:rPr>
              <w:t xml:space="preserve">муниципального округа </w:t>
            </w:r>
            <w:r w:rsidRPr="00F179AD">
              <w:rPr>
                <w:sz w:val="24"/>
                <w:szCs w:val="24"/>
              </w:rPr>
              <w:t xml:space="preserve">на осуществление расходных обязательств, не связанных с решением вопросов, отнесенных к полномочиям </w:t>
            </w:r>
            <w:r w:rsidR="007E3869" w:rsidRPr="007E3869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</w:tcPr>
          <w:p w:rsidR="00A1279C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да/нет</w:t>
            </w:r>
          </w:p>
          <w:p w:rsidR="00F179AD" w:rsidRDefault="00F179AD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F179AD" w:rsidRPr="00F179AD" w:rsidRDefault="00F179AD" w:rsidP="007E386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1279C" w:rsidRPr="00F179A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79AD">
              <w:rPr>
                <w:sz w:val="24"/>
                <w:szCs w:val="24"/>
              </w:rPr>
              <w:t>да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CA73B6" w:rsidRDefault="00A1279C" w:rsidP="00CA73B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D3E7A">
              <w:rPr>
                <w:sz w:val="24"/>
                <w:szCs w:val="24"/>
              </w:rPr>
              <w:t>2.3. Осуществление мероприятий, направленных на увеличение доходов муниципальных</w:t>
            </w:r>
            <w:r w:rsidR="00DF6627" w:rsidRPr="00CD3E7A">
              <w:rPr>
                <w:sz w:val="24"/>
                <w:szCs w:val="24"/>
              </w:rPr>
              <w:t xml:space="preserve"> (казенных)</w:t>
            </w:r>
            <w:r w:rsidRPr="00CD3E7A">
              <w:rPr>
                <w:sz w:val="24"/>
                <w:szCs w:val="24"/>
              </w:rPr>
              <w:t xml:space="preserve"> учреждений Новоалександровского </w:t>
            </w:r>
            <w:r w:rsidR="00CA73B6" w:rsidRPr="00CD3E7A">
              <w:rPr>
                <w:sz w:val="24"/>
                <w:szCs w:val="24"/>
              </w:rPr>
              <w:t>муниципального</w:t>
            </w:r>
            <w:r w:rsidRPr="00CD3E7A">
              <w:rPr>
                <w:sz w:val="24"/>
                <w:szCs w:val="24"/>
              </w:rPr>
              <w:t xml:space="preserve"> округа Ставропольского края от оказания платных услуг и прочих безвозмездных поступлений</w:t>
            </w:r>
          </w:p>
        </w:tc>
        <w:tc>
          <w:tcPr>
            <w:tcW w:w="2269" w:type="dxa"/>
          </w:tcPr>
          <w:p w:rsidR="00A1279C" w:rsidRPr="00CA73B6" w:rsidRDefault="00A1279C" w:rsidP="00CA73B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отраслевые (функциональные) органы   администрации Н</w:t>
            </w:r>
            <w:r w:rsidR="00CA73B6" w:rsidRPr="00CA73B6">
              <w:rPr>
                <w:sz w:val="24"/>
                <w:szCs w:val="24"/>
              </w:rPr>
              <w:t>М</w:t>
            </w:r>
            <w:r w:rsidRPr="00CA73B6">
              <w:rPr>
                <w:sz w:val="24"/>
                <w:szCs w:val="24"/>
              </w:rPr>
              <w:t>О СК, муниципальные учреждения Н</w:t>
            </w:r>
            <w:r w:rsidR="00CA73B6" w:rsidRPr="00CA73B6">
              <w:rPr>
                <w:sz w:val="24"/>
                <w:szCs w:val="24"/>
              </w:rPr>
              <w:t>М</w:t>
            </w:r>
            <w:r w:rsidRPr="00CA73B6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 xml:space="preserve">сокращение расходов бюджета </w:t>
            </w:r>
            <w:r w:rsidR="0019261B">
              <w:rPr>
                <w:sz w:val="24"/>
                <w:szCs w:val="24"/>
              </w:rPr>
              <w:t>муниципального</w:t>
            </w:r>
            <w:r w:rsidRPr="00CA73B6">
              <w:rPr>
                <w:sz w:val="24"/>
                <w:szCs w:val="24"/>
              </w:rPr>
              <w:t xml:space="preserve"> округа</w:t>
            </w:r>
          </w:p>
          <w:p w:rsidR="00CA73B6" w:rsidRDefault="00CA73B6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CA73B6" w:rsidRPr="00CA73B6" w:rsidRDefault="00CA73B6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12 009,77</w:t>
            </w:r>
          </w:p>
        </w:tc>
        <w:tc>
          <w:tcPr>
            <w:tcW w:w="1556" w:type="dxa"/>
          </w:tcPr>
          <w:p w:rsidR="00A1279C" w:rsidRPr="00DA307F" w:rsidRDefault="00DA307F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07F">
              <w:rPr>
                <w:sz w:val="24"/>
                <w:szCs w:val="24"/>
              </w:rPr>
              <w:t>15 187,50</w:t>
            </w:r>
          </w:p>
        </w:tc>
        <w:tc>
          <w:tcPr>
            <w:tcW w:w="1422" w:type="dxa"/>
          </w:tcPr>
          <w:p w:rsidR="00A1279C" w:rsidRPr="00DA307F" w:rsidRDefault="00DA307F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07F">
              <w:rPr>
                <w:sz w:val="24"/>
                <w:szCs w:val="24"/>
              </w:rPr>
              <w:t>15 187,5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311458" w:rsidRDefault="00A1279C" w:rsidP="00822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CA73B6">
              <w:rPr>
                <w:rFonts w:eastAsiaTheme="minorEastAsia"/>
                <w:color w:val="auto"/>
                <w:sz w:val="24"/>
                <w:szCs w:val="24"/>
              </w:rPr>
              <w:t>2.</w:t>
            </w:r>
            <w:r w:rsidR="00822DAB"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Pr="00CA73B6">
              <w:rPr>
                <w:rFonts w:eastAsiaTheme="minorEastAsia"/>
                <w:color w:val="auto"/>
                <w:sz w:val="24"/>
                <w:szCs w:val="24"/>
              </w:rPr>
              <w:t xml:space="preserve">. Осуществление закупок с использованием электронной торговой системы, для автоматизации закупок товаров, работ, услуг для обеспечения </w:t>
            </w:r>
            <w:r w:rsidRPr="00311458">
              <w:rPr>
                <w:rFonts w:eastAsiaTheme="minorEastAsia"/>
                <w:color w:val="auto"/>
                <w:sz w:val="24"/>
                <w:szCs w:val="24"/>
              </w:rPr>
              <w:t>государственных нужд Ставропольского края, осуществляемых у</w:t>
            </w:r>
            <w:r w:rsidRPr="00CA73B6">
              <w:rPr>
                <w:rFonts w:eastAsiaTheme="minorEastAsia"/>
                <w:color w:val="auto"/>
                <w:sz w:val="24"/>
                <w:szCs w:val="24"/>
              </w:rPr>
              <w:t xml:space="preserve"> единственного поставщика, предусмотренных </w:t>
            </w:r>
            <w:hyperlink r:id="rId7" w:history="1">
              <w:r w:rsidRPr="00CA73B6">
                <w:rPr>
                  <w:rFonts w:eastAsiaTheme="minorEastAsia"/>
                  <w:color w:val="auto"/>
                  <w:sz w:val="24"/>
                  <w:szCs w:val="24"/>
                </w:rPr>
                <w:t>пунктами 4</w:t>
              </w:r>
            </w:hyperlink>
            <w:r w:rsidRPr="00CA73B6">
              <w:rPr>
                <w:rFonts w:eastAsiaTheme="minorEastAsia"/>
                <w:color w:val="auto"/>
                <w:sz w:val="24"/>
                <w:szCs w:val="24"/>
              </w:rPr>
              <w:t xml:space="preserve">, </w:t>
            </w:r>
            <w:hyperlink r:id="rId8" w:history="1">
              <w:r w:rsidRPr="00CA73B6">
                <w:rPr>
                  <w:rFonts w:eastAsiaTheme="minorEastAsia"/>
                  <w:color w:val="auto"/>
                  <w:sz w:val="24"/>
                  <w:szCs w:val="24"/>
                </w:rPr>
                <w:t>5</w:t>
              </w:r>
            </w:hyperlink>
            <w:r w:rsidRPr="00CA73B6">
              <w:rPr>
                <w:rFonts w:eastAsiaTheme="minorEastAsia"/>
                <w:color w:val="auto"/>
                <w:sz w:val="24"/>
                <w:szCs w:val="24"/>
              </w:rPr>
              <w:t xml:space="preserve"> и </w:t>
            </w:r>
            <w:hyperlink r:id="rId9" w:history="1">
              <w:r w:rsidRPr="00CA73B6">
                <w:rPr>
                  <w:rFonts w:eastAsiaTheme="minorEastAsia"/>
                  <w:color w:val="auto"/>
                  <w:sz w:val="24"/>
                  <w:szCs w:val="24"/>
                </w:rPr>
                <w:t>28 части 1 статьи 93</w:t>
              </w:r>
            </w:hyperlink>
            <w:r w:rsidRPr="00CA73B6">
              <w:rPr>
                <w:rFonts w:eastAsiaTheme="minorEastAsia"/>
                <w:color w:val="auto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69" w:type="dxa"/>
          </w:tcPr>
          <w:p w:rsidR="00A1279C" w:rsidRPr="00CA73B6" w:rsidRDefault="00A1279C" w:rsidP="009511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отдел муниципальных закупок   АН</w:t>
            </w:r>
            <w:r w:rsidR="009511DB">
              <w:rPr>
                <w:sz w:val="24"/>
                <w:szCs w:val="24"/>
              </w:rPr>
              <w:t>М</w:t>
            </w:r>
            <w:r w:rsidRPr="00CA73B6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CA73B6" w:rsidRDefault="00A1279C" w:rsidP="009511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 xml:space="preserve">экономия средств бюджета </w:t>
            </w:r>
            <w:r w:rsidR="009511DB">
              <w:rPr>
                <w:sz w:val="24"/>
                <w:szCs w:val="24"/>
              </w:rPr>
              <w:t>муниципального</w:t>
            </w:r>
            <w:r w:rsidRPr="00CA73B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3 000,00</w:t>
            </w:r>
          </w:p>
        </w:tc>
        <w:tc>
          <w:tcPr>
            <w:tcW w:w="1556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3 000,00</w:t>
            </w:r>
          </w:p>
        </w:tc>
        <w:tc>
          <w:tcPr>
            <w:tcW w:w="1422" w:type="dxa"/>
          </w:tcPr>
          <w:p w:rsidR="00A1279C" w:rsidRPr="00CA73B6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A73B6">
              <w:rPr>
                <w:sz w:val="24"/>
                <w:szCs w:val="24"/>
              </w:rPr>
              <w:t>3 000,00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2123A4" w:rsidRDefault="00A1279C" w:rsidP="00822DA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2.</w:t>
            </w:r>
            <w:r w:rsidR="00822DAB">
              <w:rPr>
                <w:sz w:val="24"/>
                <w:szCs w:val="24"/>
              </w:rPr>
              <w:t>5</w:t>
            </w:r>
            <w:r w:rsidRPr="002123A4">
              <w:rPr>
                <w:sz w:val="24"/>
                <w:szCs w:val="24"/>
              </w:rPr>
              <w:t>. Разработка и утверждение планов мероприятий по погашению просроченной кредиторской задолженности, образовавшейся на конец отчетного года</w:t>
            </w:r>
          </w:p>
        </w:tc>
        <w:tc>
          <w:tcPr>
            <w:tcW w:w="2269" w:type="dxa"/>
          </w:tcPr>
          <w:p w:rsidR="00A1279C" w:rsidRPr="002123A4" w:rsidRDefault="00A1279C" w:rsidP="009511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финансовое управление АН</w:t>
            </w:r>
            <w:r w:rsidR="009511DB">
              <w:rPr>
                <w:sz w:val="24"/>
                <w:szCs w:val="24"/>
              </w:rPr>
              <w:t>М</w:t>
            </w:r>
            <w:r w:rsidRPr="002123A4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2123A4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A1279C" w:rsidRPr="002123A4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нормативные акты органов местного самоуправления края</w:t>
            </w:r>
          </w:p>
        </w:tc>
        <w:tc>
          <w:tcPr>
            <w:tcW w:w="1418" w:type="dxa"/>
          </w:tcPr>
          <w:p w:rsidR="00A1279C" w:rsidRPr="002123A4" w:rsidRDefault="00A1279C" w:rsidP="00B96BFD">
            <w:p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да/нет</w:t>
            </w:r>
          </w:p>
        </w:tc>
        <w:tc>
          <w:tcPr>
            <w:tcW w:w="1416" w:type="dxa"/>
          </w:tcPr>
          <w:p w:rsidR="00A1279C" w:rsidRPr="002123A4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да</w:t>
            </w:r>
          </w:p>
        </w:tc>
        <w:tc>
          <w:tcPr>
            <w:tcW w:w="1556" w:type="dxa"/>
          </w:tcPr>
          <w:p w:rsidR="00A1279C" w:rsidRPr="002123A4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да</w:t>
            </w:r>
          </w:p>
        </w:tc>
        <w:tc>
          <w:tcPr>
            <w:tcW w:w="1422" w:type="dxa"/>
          </w:tcPr>
          <w:p w:rsidR="00A1279C" w:rsidRPr="002123A4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23A4">
              <w:rPr>
                <w:sz w:val="24"/>
                <w:szCs w:val="24"/>
              </w:rPr>
              <w:t>да</w:t>
            </w:r>
          </w:p>
        </w:tc>
      </w:tr>
      <w:tr w:rsidR="002123A4" w:rsidRPr="0048722D" w:rsidTr="00E7333F">
        <w:trPr>
          <w:gridAfter w:val="1"/>
          <w:wAfter w:w="9" w:type="dxa"/>
        </w:trPr>
        <w:tc>
          <w:tcPr>
            <w:tcW w:w="3537" w:type="dxa"/>
          </w:tcPr>
          <w:p w:rsidR="002123A4" w:rsidRPr="002123A4" w:rsidRDefault="00311458" w:rsidP="00822DA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22D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="002123A4" w:rsidRPr="002123A4">
              <w:rPr>
                <w:sz w:val="24"/>
                <w:szCs w:val="24"/>
              </w:rPr>
              <w:t>Осуществление мероприятий по энергосбережению (установка современных приборов учета, замена ламп на энергосберегающие)</w:t>
            </w:r>
          </w:p>
        </w:tc>
        <w:tc>
          <w:tcPr>
            <w:tcW w:w="2269" w:type="dxa"/>
          </w:tcPr>
          <w:p w:rsidR="002123A4" w:rsidRPr="002123A4" w:rsidRDefault="00311458" w:rsidP="0031145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1458">
              <w:rPr>
                <w:sz w:val="24"/>
                <w:szCs w:val="24"/>
              </w:rPr>
              <w:t>администрация Новоалександровского муниципального округа Ставропольского края,                      отраслевые (функциональные) органы   администрации НМО СК</w:t>
            </w:r>
          </w:p>
        </w:tc>
        <w:tc>
          <w:tcPr>
            <w:tcW w:w="1276" w:type="dxa"/>
          </w:tcPr>
          <w:p w:rsidR="002123A4" w:rsidRPr="002123A4" w:rsidRDefault="00311458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1458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2123A4" w:rsidRPr="002123A4" w:rsidRDefault="009511DB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>объем экономии</w:t>
            </w:r>
          </w:p>
        </w:tc>
        <w:tc>
          <w:tcPr>
            <w:tcW w:w="1418" w:type="dxa"/>
          </w:tcPr>
          <w:p w:rsidR="002123A4" w:rsidRPr="002123A4" w:rsidRDefault="009511DB" w:rsidP="00B96BFD">
            <w:p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  <w:shd w:val="clear" w:color="auto" w:fill="auto"/>
          </w:tcPr>
          <w:p w:rsidR="002123A4" w:rsidRPr="00E7333F" w:rsidRDefault="00E7333F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33F">
              <w:rPr>
                <w:sz w:val="24"/>
                <w:szCs w:val="24"/>
              </w:rPr>
              <w:t>189,20</w:t>
            </w:r>
          </w:p>
        </w:tc>
        <w:tc>
          <w:tcPr>
            <w:tcW w:w="1556" w:type="dxa"/>
            <w:shd w:val="clear" w:color="auto" w:fill="auto"/>
          </w:tcPr>
          <w:p w:rsidR="002123A4" w:rsidRPr="00E7333F" w:rsidRDefault="00E7333F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33F">
              <w:rPr>
                <w:sz w:val="24"/>
                <w:szCs w:val="24"/>
              </w:rPr>
              <w:t>100,00</w:t>
            </w:r>
          </w:p>
        </w:tc>
        <w:tc>
          <w:tcPr>
            <w:tcW w:w="1422" w:type="dxa"/>
            <w:shd w:val="clear" w:color="auto" w:fill="auto"/>
          </w:tcPr>
          <w:p w:rsidR="002123A4" w:rsidRPr="00E7333F" w:rsidRDefault="00E7333F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33F">
              <w:rPr>
                <w:sz w:val="24"/>
                <w:szCs w:val="24"/>
              </w:rPr>
              <w:t>100,00</w:t>
            </w:r>
          </w:p>
        </w:tc>
      </w:tr>
      <w:tr w:rsidR="00A1279C" w:rsidRPr="0048722D" w:rsidTr="00E7333F">
        <w:trPr>
          <w:gridAfter w:val="1"/>
          <w:wAfter w:w="9" w:type="dxa"/>
        </w:trPr>
        <w:tc>
          <w:tcPr>
            <w:tcW w:w="3537" w:type="dxa"/>
          </w:tcPr>
          <w:p w:rsidR="00A1279C" w:rsidRPr="009511DB" w:rsidRDefault="00A1279C" w:rsidP="00822DA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>2.</w:t>
            </w:r>
            <w:r w:rsidR="00822DAB">
              <w:rPr>
                <w:sz w:val="24"/>
                <w:szCs w:val="24"/>
              </w:rPr>
              <w:t>7</w:t>
            </w:r>
            <w:r w:rsidRPr="009511DB">
              <w:rPr>
                <w:sz w:val="24"/>
                <w:szCs w:val="24"/>
              </w:rPr>
              <w:t>. Проведение мероприятий по оптимизации штатной численности органов местного самоуправления муниципального образования края и муниципальных учреждений</w:t>
            </w:r>
          </w:p>
        </w:tc>
        <w:tc>
          <w:tcPr>
            <w:tcW w:w="2269" w:type="dxa"/>
          </w:tcPr>
          <w:p w:rsidR="00A1279C" w:rsidRPr="009511DB" w:rsidRDefault="00A1279C" w:rsidP="009511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 xml:space="preserve">администрация Новоалександровского </w:t>
            </w:r>
            <w:r w:rsidR="009511DB">
              <w:rPr>
                <w:sz w:val="24"/>
                <w:szCs w:val="24"/>
              </w:rPr>
              <w:t>муниципального</w:t>
            </w:r>
            <w:r w:rsidRPr="009511DB">
              <w:rPr>
                <w:sz w:val="24"/>
                <w:szCs w:val="24"/>
              </w:rPr>
              <w:t xml:space="preserve"> округа Ставропольского края,                      отраслевые (функциональные) органы   администрации Н</w:t>
            </w:r>
            <w:r w:rsidR="009511DB">
              <w:rPr>
                <w:sz w:val="24"/>
                <w:szCs w:val="24"/>
              </w:rPr>
              <w:t>М</w:t>
            </w:r>
            <w:r w:rsidRPr="009511DB">
              <w:rPr>
                <w:sz w:val="24"/>
                <w:szCs w:val="24"/>
              </w:rPr>
              <w:t>О СК, муниципальные учреждения Н</w:t>
            </w:r>
            <w:r w:rsidR="009511DB">
              <w:rPr>
                <w:sz w:val="24"/>
                <w:szCs w:val="24"/>
              </w:rPr>
              <w:t>М</w:t>
            </w:r>
            <w:r w:rsidRPr="009511DB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9511DB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9511DB" w:rsidRDefault="00A1279C" w:rsidP="009511D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 xml:space="preserve">сокращение расходов бюджета </w:t>
            </w:r>
            <w:r w:rsidR="009511DB">
              <w:rPr>
                <w:sz w:val="24"/>
                <w:szCs w:val="24"/>
              </w:rPr>
              <w:t>муниципального</w:t>
            </w:r>
            <w:r w:rsidRPr="009511DB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</w:tcPr>
          <w:p w:rsidR="00A1279C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>тыс. руб.</w:t>
            </w:r>
          </w:p>
          <w:p w:rsidR="009511DB" w:rsidRDefault="009511DB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9511DB" w:rsidRDefault="009511DB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9511DB" w:rsidRPr="009511DB" w:rsidRDefault="009511DB" w:rsidP="003114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1279C" w:rsidRPr="009511DB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11DB">
              <w:rPr>
                <w:sz w:val="24"/>
                <w:szCs w:val="24"/>
              </w:rPr>
              <w:t>2 590,94</w:t>
            </w:r>
          </w:p>
        </w:tc>
        <w:tc>
          <w:tcPr>
            <w:tcW w:w="1556" w:type="dxa"/>
            <w:shd w:val="clear" w:color="auto" w:fill="auto"/>
          </w:tcPr>
          <w:p w:rsidR="00A1279C" w:rsidRPr="00311458" w:rsidRDefault="00E7333F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E7333F">
              <w:rPr>
                <w:sz w:val="24"/>
                <w:szCs w:val="24"/>
              </w:rPr>
              <w:t>325,69</w:t>
            </w:r>
          </w:p>
        </w:tc>
        <w:tc>
          <w:tcPr>
            <w:tcW w:w="1422" w:type="dxa"/>
          </w:tcPr>
          <w:p w:rsidR="00A1279C" w:rsidRDefault="006763AA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763AA" w:rsidRPr="00311458" w:rsidRDefault="006763AA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1279C" w:rsidRPr="0048722D" w:rsidTr="00ED3403">
        <w:trPr>
          <w:gridAfter w:val="1"/>
          <w:wAfter w:w="9" w:type="dxa"/>
        </w:trPr>
        <w:tc>
          <w:tcPr>
            <w:tcW w:w="9209" w:type="dxa"/>
            <w:gridSpan w:val="4"/>
          </w:tcPr>
          <w:p w:rsidR="00A1279C" w:rsidRPr="00B64EF1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ED3403">
              <w:rPr>
                <w:sz w:val="24"/>
                <w:szCs w:val="24"/>
              </w:rPr>
              <w:t xml:space="preserve">Итого по разделу </w:t>
            </w:r>
            <w:r w:rsidRPr="00ED340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A1279C" w:rsidRPr="00B64EF1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311458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B64EF1" w:rsidRDefault="00A1279C" w:rsidP="00ED34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ED3403">
              <w:rPr>
                <w:sz w:val="24"/>
                <w:szCs w:val="24"/>
              </w:rPr>
              <w:t>17</w:t>
            </w:r>
            <w:r w:rsidR="00ED3403" w:rsidRPr="00ED3403">
              <w:rPr>
                <w:sz w:val="24"/>
                <w:szCs w:val="24"/>
              </w:rPr>
              <w:t> 789,91</w:t>
            </w:r>
          </w:p>
        </w:tc>
        <w:tc>
          <w:tcPr>
            <w:tcW w:w="1556" w:type="dxa"/>
            <w:shd w:val="clear" w:color="auto" w:fill="auto"/>
          </w:tcPr>
          <w:p w:rsidR="00A1279C" w:rsidRPr="00B64EF1" w:rsidRDefault="00A1279C" w:rsidP="00ED34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ED3403">
              <w:rPr>
                <w:sz w:val="24"/>
                <w:szCs w:val="24"/>
              </w:rPr>
              <w:t>17</w:t>
            </w:r>
            <w:r w:rsidR="00ED3403" w:rsidRPr="00ED3403">
              <w:rPr>
                <w:sz w:val="24"/>
                <w:szCs w:val="24"/>
              </w:rPr>
              <w:t> 784,47</w:t>
            </w:r>
          </w:p>
        </w:tc>
        <w:tc>
          <w:tcPr>
            <w:tcW w:w="1422" w:type="dxa"/>
          </w:tcPr>
          <w:p w:rsidR="00A1279C" w:rsidRPr="00B64EF1" w:rsidRDefault="00ED3403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ED3403">
              <w:rPr>
                <w:sz w:val="24"/>
                <w:szCs w:val="24"/>
              </w:rPr>
              <w:t>17 784,47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15021" w:type="dxa"/>
            <w:gridSpan w:val="8"/>
          </w:tcPr>
          <w:p w:rsidR="00A1279C" w:rsidRPr="0048722D" w:rsidRDefault="00A1279C" w:rsidP="00B64EF1">
            <w:pPr>
              <w:pStyle w:val="ab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Сокращение муниципального долга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 и расходов по обс</w:t>
            </w:r>
            <w:r w:rsidR="00B64EF1">
              <w:rPr>
                <w:sz w:val="24"/>
                <w:szCs w:val="24"/>
              </w:rPr>
              <w:t>луживанию муниципального долга муниципального</w:t>
            </w:r>
            <w:r w:rsidRPr="0048722D">
              <w:rPr>
                <w:sz w:val="24"/>
                <w:szCs w:val="24"/>
              </w:rPr>
              <w:t xml:space="preserve"> округа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3.1. Обеспечение размера дефицита бюджета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 на уровне не более 10,00 процента от суммы доходов бюджета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 без учёта объёма безвозмездных поступлений</w:t>
            </w:r>
          </w:p>
        </w:tc>
        <w:tc>
          <w:tcPr>
            <w:tcW w:w="2269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финансовое управление АН</w:t>
            </w:r>
            <w:r w:rsidR="00B64EF1">
              <w:rPr>
                <w:sz w:val="24"/>
                <w:szCs w:val="24"/>
              </w:rPr>
              <w:t>М</w:t>
            </w:r>
            <w:r w:rsidRPr="0048722D">
              <w:rPr>
                <w:sz w:val="24"/>
                <w:szCs w:val="24"/>
              </w:rPr>
              <w:t>О СК</w:t>
            </w: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2023-2025 годы</w:t>
            </w:r>
          </w:p>
        </w:tc>
        <w:tc>
          <w:tcPr>
            <w:tcW w:w="2127" w:type="dxa"/>
          </w:tcPr>
          <w:p w:rsidR="00A1279C" w:rsidRPr="0048722D" w:rsidRDefault="00A1279C" w:rsidP="00B64EF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 xml:space="preserve">Отношение дефицита бюджета </w:t>
            </w:r>
            <w:r w:rsidR="00B64EF1">
              <w:rPr>
                <w:sz w:val="24"/>
                <w:szCs w:val="24"/>
              </w:rPr>
              <w:t>муниципального</w:t>
            </w:r>
            <w:r w:rsidRPr="0048722D">
              <w:rPr>
                <w:sz w:val="24"/>
                <w:szCs w:val="24"/>
              </w:rPr>
              <w:t xml:space="preserve"> округа к сумме доходов бюджета </w:t>
            </w:r>
            <w:r w:rsidR="00B64EF1">
              <w:rPr>
                <w:sz w:val="24"/>
                <w:szCs w:val="24"/>
              </w:rPr>
              <w:t xml:space="preserve">муниципального </w:t>
            </w:r>
            <w:r w:rsidRPr="0048722D">
              <w:rPr>
                <w:sz w:val="24"/>
                <w:szCs w:val="24"/>
              </w:rPr>
              <w:t>о округа без учёта безвозмездных поступлений в соответствующем финансовом году</w:t>
            </w: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процентов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более 10,00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более 10,00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не  более 10,00</w:t>
            </w:r>
          </w:p>
        </w:tc>
      </w:tr>
      <w:tr w:rsidR="00A1279C" w:rsidRPr="0048722D" w:rsidTr="00B96BFD">
        <w:trPr>
          <w:gridAfter w:val="1"/>
          <w:wAfter w:w="9" w:type="dxa"/>
        </w:trPr>
        <w:tc>
          <w:tcPr>
            <w:tcW w:w="3537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Всего</w:t>
            </w:r>
          </w:p>
        </w:tc>
        <w:tc>
          <w:tcPr>
            <w:tcW w:w="2269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23 260,44</w:t>
            </w:r>
          </w:p>
        </w:tc>
        <w:tc>
          <w:tcPr>
            <w:tcW w:w="1556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23 950,83</w:t>
            </w:r>
          </w:p>
        </w:tc>
        <w:tc>
          <w:tcPr>
            <w:tcW w:w="1422" w:type="dxa"/>
          </w:tcPr>
          <w:p w:rsidR="00A1279C" w:rsidRPr="0048722D" w:rsidRDefault="00A1279C" w:rsidP="00B96BF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722D">
              <w:rPr>
                <w:sz w:val="24"/>
                <w:szCs w:val="24"/>
              </w:rPr>
              <w:t>26 702,12</w:t>
            </w:r>
          </w:p>
        </w:tc>
      </w:tr>
    </w:tbl>
    <w:p w:rsidR="00A1279C" w:rsidRDefault="00E13412" w:rsidP="00E13412">
      <w:pPr>
        <w:spacing w:after="0" w:line="240" w:lineRule="auto"/>
        <w:ind w:left="0" w:right="-417" w:firstLine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E13412" w:rsidRPr="0048722D" w:rsidRDefault="00E13412" w:rsidP="00E13412">
      <w:pPr>
        <w:spacing w:after="0" w:line="240" w:lineRule="auto"/>
        <w:ind w:left="0" w:right="-417" w:firstLine="0"/>
        <w:jc w:val="right"/>
        <w:rPr>
          <w:sz w:val="24"/>
          <w:szCs w:val="24"/>
        </w:rPr>
      </w:pPr>
    </w:p>
    <w:p w:rsidR="00A1279C" w:rsidRPr="00A103C8" w:rsidRDefault="00A1279C" w:rsidP="00A1279C">
      <w:pPr>
        <w:spacing w:after="138" w:line="250" w:lineRule="auto"/>
        <w:ind w:left="183" w:right="1404" w:hanging="10"/>
        <w:jc w:val="center"/>
        <w:rPr>
          <w:sz w:val="27"/>
          <w:szCs w:val="27"/>
        </w:rPr>
      </w:pPr>
    </w:p>
    <w:p w:rsidR="00A1279C" w:rsidRDefault="00A1279C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E13412" w:rsidRDefault="00E13412" w:rsidP="00A1279C">
      <w:pPr>
        <w:tabs>
          <w:tab w:val="left" w:pos="3828"/>
        </w:tabs>
        <w:spacing w:after="0" w:line="240" w:lineRule="auto"/>
        <w:ind w:left="0" w:firstLine="0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DB7344" w:rsidRPr="0048722D" w:rsidRDefault="00DB7344" w:rsidP="00BF6230">
      <w:pPr>
        <w:spacing w:after="0" w:line="240" w:lineRule="auto"/>
        <w:ind w:left="0" w:firstLine="709"/>
      </w:pPr>
    </w:p>
    <w:p w:rsidR="00577BA6" w:rsidRPr="0048722D" w:rsidRDefault="00577BA6" w:rsidP="003C4D11">
      <w:pPr>
        <w:spacing w:after="0" w:line="240" w:lineRule="auto"/>
        <w:ind w:left="4536" w:firstLine="0"/>
        <w:jc w:val="right"/>
        <w:rPr>
          <w:sz w:val="30"/>
        </w:rPr>
        <w:sectPr w:rsidR="00577BA6" w:rsidRPr="0048722D" w:rsidSect="00A1279C">
          <w:pgSz w:w="16877" w:h="11772" w:orient="landscape"/>
          <w:pgMar w:top="1985" w:right="1134" w:bottom="567" w:left="1134" w:header="720" w:footer="720" w:gutter="0"/>
          <w:cols w:space="720"/>
          <w:docGrid w:linePitch="381"/>
        </w:sectPr>
      </w:pPr>
    </w:p>
    <w:p w:rsidR="00075963" w:rsidRPr="00075963" w:rsidRDefault="00DA307F" w:rsidP="00075963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2</w:t>
      </w:r>
      <w:r w:rsidR="00075963" w:rsidRPr="00075963">
        <w:rPr>
          <w:szCs w:val="28"/>
        </w:rPr>
        <w:t>. Контроль за выполнением настоящего постановления возложить на заместителя главы администрации – начальника финансового управления администрации Новоалександровского муниципального округа Ставропольского края Неровнова И.В.</w:t>
      </w:r>
    </w:p>
    <w:p w:rsidR="00075963" w:rsidRPr="00075963" w:rsidRDefault="00DA307F" w:rsidP="00075963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3</w:t>
      </w:r>
      <w:r w:rsidR="00075963" w:rsidRPr="00075963">
        <w:rPr>
          <w:szCs w:val="28"/>
        </w:rPr>
        <w:t>. Настоящее постановление вступает в силу со дня его подписания.</w:t>
      </w:r>
    </w:p>
    <w:p w:rsidR="00075963" w:rsidRPr="00075963" w:rsidRDefault="00075963" w:rsidP="00075963">
      <w:pPr>
        <w:spacing w:after="0" w:line="240" w:lineRule="auto"/>
        <w:ind w:left="0" w:firstLine="0"/>
        <w:rPr>
          <w:szCs w:val="28"/>
        </w:rPr>
      </w:pPr>
    </w:p>
    <w:p w:rsidR="00075963" w:rsidRPr="00075963" w:rsidRDefault="00075963" w:rsidP="00075963">
      <w:pPr>
        <w:spacing w:after="0" w:line="240" w:lineRule="auto"/>
        <w:ind w:left="0" w:firstLine="0"/>
        <w:rPr>
          <w:szCs w:val="28"/>
        </w:rPr>
      </w:pPr>
    </w:p>
    <w:p w:rsidR="00075963" w:rsidRPr="00075963" w:rsidRDefault="00075963" w:rsidP="00075963">
      <w:pPr>
        <w:spacing w:after="0" w:line="240" w:lineRule="auto"/>
        <w:ind w:left="0" w:firstLine="0"/>
        <w:rPr>
          <w:szCs w:val="28"/>
        </w:rPr>
      </w:pPr>
    </w:p>
    <w:p w:rsidR="00075963" w:rsidRPr="00075963" w:rsidRDefault="00075963" w:rsidP="00075963">
      <w:pPr>
        <w:tabs>
          <w:tab w:val="left" w:pos="0"/>
        </w:tabs>
        <w:spacing w:after="0" w:line="240" w:lineRule="auto"/>
        <w:ind w:left="0" w:firstLine="0"/>
        <w:rPr>
          <w:szCs w:val="28"/>
        </w:rPr>
      </w:pPr>
      <w:r w:rsidRPr="00075963">
        <w:rPr>
          <w:szCs w:val="28"/>
        </w:rPr>
        <w:t xml:space="preserve">Глава Новоалександровского </w:t>
      </w:r>
    </w:p>
    <w:p w:rsidR="00075963" w:rsidRPr="00075963" w:rsidRDefault="00075963" w:rsidP="00075963">
      <w:pPr>
        <w:spacing w:after="0" w:line="240" w:lineRule="auto"/>
        <w:ind w:left="0" w:firstLine="0"/>
        <w:rPr>
          <w:szCs w:val="28"/>
        </w:rPr>
      </w:pPr>
      <w:r w:rsidRPr="00075963">
        <w:rPr>
          <w:szCs w:val="28"/>
        </w:rPr>
        <w:t xml:space="preserve">муниципального округа </w:t>
      </w:r>
    </w:p>
    <w:p w:rsidR="00075963" w:rsidRPr="00075963" w:rsidRDefault="00075963" w:rsidP="00075963">
      <w:pPr>
        <w:spacing w:after="0" w:line="240" w:lineRule="auto"/>
        <w:ind w:left="0" w:firstLine="0"/>
        <w:rPr>
          <w:szCs w:val="28"/>
        </w:rPr>
      </w:pPr>
      <w:r w:rsidRPr="00075963">
        <w:rPr>
          <w:szCs w:val="28"/>
        </w:rPr>
        <w:t xml:space="preserve">Ставропольского края                                                                         Э.А. Колтунов </w:t>
      </w:r>
    </w:p>
    <w:p w:rsidR="005741EC" w:rsidRDefault="005741EC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075963" w:rsidRDefault="00075963" w:rsidP="002B3B21">
      <w:pPr>
        <w:spacing w:after="0" w:line="240" w:lineRule="auto"/>
        <w:ind w:left="0" w:firstLine="0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Pr="00A950BE" w:rsidRDefault="005D7266" w:rsidP="005D7266">
      <w:pPr>
        <w:ind w:hanging="36"/>
        <w:rPr>
          <w:szCs w:val="28"/>
        </w:rPr>
      </w:pPr>
      <w:r w:rsidRPr="00A950BE">
        <w:rPr>
          <w:szCs w:val="28"/>
        </w:rPr>
        <w:t>Проект постановления вносит: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>Заместитель главы администрации –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>н</w:t>
      </w:r>
      <w:r w:rsidRPr="00A950BE">
        <w:rPr>
          <w:szCs w:val="28"/>
        </w:rPr>
        <w:t xml:space="preserve">ачальник </w:t>
      </w:r>
      <w:r>
        <w:rPr>
          <w:szCs w:val="28"/>
        </w:rPr>
        <w:t>ф</w:t>
      </w:r>
      <w:r w:rsidRPr="00A950BE">
        <w:rPr>
          <w:szCs w:val="28"/>
        </w:rPr>
        <w:t>инансового</w:t>
      </w:r>
      <w:r>
        <w:rPr>
          <w:szCs w:val="28"/>
        </w:rPr>
        <w:t xml:space="preserve"> у</w:t>
      </w:r>
      <w:r w:rsidRPr="00A950BE">
        <w:rPr>
          <w:szCs w:val="28"/>
        </w:rPr>
        <w:t>правления</w:t>
      </w:r>
      <w:r>
        <w:rPr>
          <w:szCs w:val="28"/>
        </w:rPr>
        <w:t xml:space="preserve"> </w:t>
      </w:r>
    </w:p>
    <w:p w:rsidR="005D7266" w:rsidRPr="00A950BE" w:rsidRDefault="005D7266" w:rsidP="005D7266">
      <w:pPr>
        <w:ind w:hanging="36"/>
        <w:rPr>
          <w:szCs w:val="28"/>
        </w:rPr>
      </w:pPr>
      <w:r w:rsidRPr="00A950BE">
        <w:rPr>
          <w:szCs w:val="28"/>
        </w:rPr>
        <w:t xml:space="preserve">администрации Новоалександровского </w:t>
      </w:r>
    </w:p>
    <w:p w:rsidR="005D7266" w:rsidRPr="00A950BE" w:rsidRDefault="005D7266" w:rsidP="005D7266">
      <w:pPr>
        <w:ind w:hanging="36"/>
        <w:rPr>
          <w:szCs w:val="28"/>
        </w:rPr>
      </w:pPr>
      <w:r>
        <w:rPr>
          <w:szCs w:val="28"/>
        </w:rPr>
        <w:t xml:space="preserve">муниципального округа Ставропольского края   </w:t>
      </w:r>
      <w:r w:rsidRPr="00A950BE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A950BE">
        <w:rPr>
          <w:szCs w:val="28"/>
        </w:rPr>
        <w:t xml:space="preserve">     </w:t>
      </w:r>
      <w:r>
        <w:rPr>
          <w:szCs w:val="28"/>
        </w:rPr>
        <w:t>И.В.Неровнов</w:t>
      </w:r>
      <w:r w:rsidRPr="00A950BE">
        <w:rPr>
          <w:szCs w:val="28"/>
        </w:rPr>
        <w:t xml:space="preserve">                                                                                                   </w:t>
      </w: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  <w:r w:rsidRPr="00A950BE">
        <w:rPr>
          <w:szCs w:val="28"/>
        </w:rPr>
        <w:t xml:space="preserve">Согласовано:     </w:t>
      </w:r>
    </w:p>
    <w:p w:rsidR="005D7266" w:rsidRDefault="005D7266" w:rsidP="005D7266">
      <w:pPr>
        <w:ind w:hanging="36"/>
        <w:rPr>
          <w:szCs w:val="28"/>
        </w:rPr>
      </w:pPr>
      <w:r w:rsidRPr="00A950BE">
        <w:rPr>
          <w:szCs w:val="28"/>
        </w:rPr>
        <w:t xml:space="preserve">                    </w:t>
      </w:r>
    </w:p>
    <w:p w:rsidR="005D7266" w:rsidRPr="00A950BE" w:rsidRDefault="005D7266" w:rsidP="005D7266">
      <w:pPr>
        <w:ind w:hanging="36"/>
        <w:rPr>
          <w:szCs w:val="28"/>
        </w:rPr>
      </w:pPr>
      <w:r w:rsidRPr="00A950BE">
        <w:rPr>
          <w:szCs w:val="28"/>
        </w:rPr>
        <w:t xml:space="preserve">                                                               </w:t>
      </w:r>
    </w:p>
    <w:p w:rsidR="005D7266" w:rsidRDefault="005D7266" w:rsidP="005D7266">
      <w:pPr>
        <w:ind w:hanging="36"/>
        <w:rPr>
          <w:szCs w:val="28"/>
        </w:rPr>
      </w:pPr>
      <w:r w:rsidRPr="00E5300E">
        <w:rPr>
          <w:szCs w:val="28"/>
        </w:rPr>
        <w:t>Заместитель главы</w:t>
      </w:r>
      <w:r>
        <w:rPr>
          <w:szCs w:val="28"/>
        </w:rPr>
        <w:t xml:space="preserve"> </w:t>
      </w:r>
      <w:r w:rsidRPr="00E5300E">
        <w:rPr>
          <w:szCs w:val="28"/>
        </w:rPr>
        <w:t>администрации</w:t>
      </w:r>
    </w:p>
    <w:p w:rsidR="005D7266" w:rsidRPr="00E5300E" w:rsidRDefault="005D7266" w:rsidP="005D7266">
      <w:pPr>
        <w:ind w:hanging="36"/>
        <w:rPr>
          <w:szCs w:val="28"/>
        </w:rPr>
      </w:pPr>
      <w:r w:rsidRPr="00E5300E">
        <w:rPr>
          <w:szCs w:val="28"/>
        </w:rPr>
        <w:t xml:space="preserve">Новоалександровского 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>муниципального</w:t>
      </w:r>
      <w:r w:rsidRPr="00E5300E">
        <w:rPr>
          <w:szCs w:val="28"/>
        </w:rPr>
        <w:t xml:space="preserve"> округа</w:t>
      </w:r>
    </w:p>
    <w:p w:rsidR="005D7266" w:rsidRPr="00E5300E" w:rsidRDefault="005D7266" w:rsidP="005D7266">
      <w:pPr>
        <w:ind w:hanging="36"/>
        <w:rPr>
          <w:szCs w:val="28"/>
        </w:rPr>
      </w:pPr>
      <w:r w:rsidRPr="00E5300E">
        <w:rPr>
          <w:szCs w:val="28"/>
        </w:rPr>
        <w:t xml:space="preserve">Ставропольского края                  </w:t>
      </w:r>
      <w:r>
        <w:rPr>
          <w:szCs w:val="28"/>
        </w:rPr>
        <w:t xml:space="preserve">                                           </w:t>
      </w:r>
      <w:r w:rsidRPr="00E5300E">
        <w:rPr>
          <w:szCs w:val="28"/>
        </w:rPr>
        <w:t xml:space="preserve">            Н.Г.Дубинин </w:t>
      </w:r>
    </w:p>
    <w:p w:rsidR="005D7266" w:rsidRPr="00E5300E" w:rsidRDefault="005D7266" w:rsidP="005D7266">
      <w:pPr>
        <w:ind w:hanging="36"/>
        <w:rPr>
          <w:szCs w:val="28"/>
        </w:rPr>
      </w:pPr>
    </w:p>
    <w:p w:rsidR="005D7266" w:rsidRPr="00E5300E" w:rsidRDefault="005D7266" w:rsidP="005D7266">
      <w:pPr>
        <w:ind w:hanging="36"/>
        <w:rPr>
          <w:szCs w:val="28"/>
        </w:rPr>
      </w:pPr>
      <w:r w:rsidRPr="00E5300E">
        <w:rPr>
          <w:szCs w:val="28"/>
        </w:rPr>
        <w:t xml:space="preserve">Начальник правового отдела  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>а</w:t>
      </w:r>
      <w:r w:rsidRPr="00E5300E">
        <w:rPr>
          <w:szCs w:val="28"/>
        </w:rPr>
        <w:t>дминистрации</w:t>
      </w:r>
    </w:p>
    <w:p w:rsidR="005D7266" w:rsidRPr="00E5300E" w:rsidRDefault="005D7266" w:rsidP="005D7266">
      <w:pPr>
        <w:ind w:hanging="36"/>
        <w:rPr>
          <w:szCs w:val="28"/>
        </w:rPr>
      </w:pPr>
      <w:r w:rsidRPr="00E5300E">
        <w:rPr>
          <w:szCs w:val="28"/>
        </w:rPr>
        <w:t xml:space="preserve">Новоалександровского 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>муниципального</w:t>
      </w:r>
      <w:r w:rsidRPr="00E5300E">
        <w:rPr>
          <w:szCs w:val="28"/>
        </w:rPr>
        <w:t xml:space="preserve"> округа</w:t>
      </w:r>
    </w:p>
    <w:p w:rsidR="005D7266" w:rsidRDefault="005D7266" w:rsidP="005D7266">
      <w:pPr>
        <w:ind w:hanging="36"/>
        <w:rPr>
          <w:szCs w:val="28"/>
        </w:rPr>
      </w:pPr>
      <w:r w:rsidRPr="00E5300E">
        <w:rPr>
          <w:szCs w:val="28"/>
        </w:rPr>
        <w:t xml:space="preserve">Ставропольского края                        </w:t>
      </w:r>
      <w:r>
        <w:rPr>
          <w:szCs w:val="28"/>
        </w:rPr>
        <w:t xml:space="preserve">                                           </w:t>
      </w:r>
      <w:r w:rsidRPr="00E5300E">
        <w:rPr>
          <w:szCs w:val="28"/>
        </w:rPr>
        <w:t xml:space="preserve">        В.Е.Гмирин</w:t>
      </w:r>
    </w:p>
    <w:p w:rsidR="005D7266" w:rsidRDefault="005D7266" w:rsidP="005D7266">
      <w:pPr>
        <w:ind w:hanging="36"/>
        <w:rPr>
          <w:szCs w:val="28"/>
        </w:rPr>
      </w:pPr>
    </w:p>
    <w:p w:rsidR="005D7266" w:rsidRPr="00DB5AD1" w:rsidRDefault="005D7266" w:rsidP="005D7266">
      <w:pPr>
        <w:tabs>
          <w:tab w:val="left" w:pos="6345"/>
        </w:tabs>
        <w:spacing w:after="160"/>
        <w:ind w:hanging="36"/>
        <w:contextualSpacing/>
        <w:rPr>
          <w:szCs w:val="28"/>
          <w:lang w:eastAsia="en-US"/>
        </w:rPr>
      </w:pPr>
      <w:r w:rsidRPr="00DB5AD1">
        <w:rPr>
          <w:szCs w:val="28"/>
        </w:rPr>
        <w:t>Начальник общего отдела</w:t>
      </w:r>
    </w:p>
    <w:p w:rsidR="005D7266" w:rsidRPr="00DB5AD1" w:rsidRDefault="005D7266" w:rsidP="005D7266">
      <w:pPr>
        <w:tabs>
          <w:tab w:val="left" w:pos="6345"/>
        </w:tabs>
        <w:spacing w:after="160"/>
        <w:ind w:hanging="36"/>
        <w:contextualSpacing/>
        <w:rPr>
          <w:szCs w:val="28"/>
        </w:rPr>
      </w:pPr>
      <w:r w:rsidRPr="00DB5AD1">
        <w:rPr>
          <w:szCs w:val="28"/>
        </w:rPr>
        <w:t xml:space="preserve">администрации </w:t>
      </w:r>
    </w:p>
    <w:p w:rsidR="005D7266" w:rsidRPr="00DB5AD1" w:rsidRDefault="005D7266" w:rsidP="005D7266">
      <w:pPr>
        <w:tabs>
          <w:tab w:val="left" w:pos="6345"/>
        </w:tabs>
        <w:spacing w:after="160"/>
        <w:ind w:hanging="36"/>
        <w:contextualSpacing/>
        <w:rPr>
          <w:szCs w:val="28"/>
        </w:rPr>
      </w:pPr>
      <w:r w:rsidRPr="00DB5AD1">
        <w:rPr>
          <w:szCs w:val="28"/>
        </w:rPr>
        <w:t xml:space="preserve">Новоалександровского </w:t>
      </w:r>
    </w:p>
    <w:p w:rsidR="005D7266" w:rsidRPr="00DB5AD1" w:rsidRDefault="005D7266" w:rsidP="005D7266">
      <w:pPr>
        <w:tabs>
          <w:tab w:val="left" w:pos="6345"/>
        </w:tabs>
        <w:spacing w:after="160"/>
        <w:ind w:hanging="36"/>
        <w:contextualSpacing/>
        <w:rPr>
          <w:szCs w:val="28"/>
        </w:rPr>
      </w:pPr>
      <w:r w:rsidRPr="00DB5AD1">
        <w:rPr>
          <w:szCs w:val="28"/>
        </w:rPr>
        <w:t>муниципального округа</w:t>
      </w:r>
    </w:p>
    <w:p w:rsidR="005D7266" w:rsidRPr="00DB5AD1" w:rsidRDefault="005D7266" w:rsidP="005D7266">
      <w:pPr>
        <w:tabs>
          <w:tab w:val="left" w:pos="6345"/>
        </w:tabs>
        <w:spacing w:after="160"/>
        <w:ind w:hanging="36"/>
        <w:contextualSpacing/>
        <w:rPr>
          <w:szCs w:val="28"/>
        </w:rPr>
      </w:pPr>
      <w:r w:rsidRPr="00DB5AD1">
        <w:rPr>
          <w:szCs w:val="28"/>
        </w:rPr>
        <w:t xml:space="preserve">Ставропольского края                                                                 </w:t>
      </w:r>
      <w:r>
        <w:rPr>
          <w:szCs w:val="28"/>
        </w:rPr>
        <w:t xml:space="preserve">  </w:t>
      </w:r>
      <w:r w:rsidRPr="00DB5AD1">
        <w:rPr>
          <w:szCs w:val="28"/>
        </w:rPr>
        <w:t xml:space="preserve"> Е.В. Красюкова </w:t>
      </w: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Pr="00A950BE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Default="005D7266" w:rsidP="005D7266">
      <w:pPr>
        <w:ind w:hanging="36"/>
        <w:rPr>
          <w:szCs w:val="28"/>
        </w:rPr>
      </w:pPr>
    </w:p>
    <w:p w:rsidR="005D7266" w:rsidRPr="00A950BE" w:rsidRDefault="005D7266" w:rsidP="005D7266">
      <w:pPr>
        <w:ind w:hanging="36"/>
        <w:rPr>
          <w:szCs w:val="28"/>
        </w:rPr>
      </w:pPr>
      <w:r w:rsidRPr="00A950BE">
        <w:rPr>
          <w:szCs w:val="28"/>
        </w:rPr>
        <w:t>Проект постановления подготовил: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 xml:space="preserve">начальник отдела планирования доходов 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>финансового управления администрации</w:t>
      </w:r>
    </w:p>
    <w:p w:rsidR="005D7266" w:rsidRDefault="005D7266" w:rsidP="005D7266">
      <w:pPr>
        <w:ind w:hanging="36"/>
        <w:rPr>
          <w:szCs w:val="28"/>
        </w:rPr>
      </w:pPr>
      <w:r>
        <w:rPr>
          <w:szCs w:val="28"/>
        </w:rPr>
        <w:t xml:space="preserve">Новоалександровского муниципального округа </w:t>
      </w:r>
    </w:p>
    <w:p w:rsidR="005D7266" w:rsidRPr="00A950BE" w:rsidRDefault="005D7266" w:rsidP="005D7266">
      <w:pPr>
        <w:ind w:hanging="36"/>
        <w:rPr>
          <w:szCs w:val="28"/>
        </w:rPr>
      </w:pPr>
      <w:r>
        <w:rPr>
          <w:szCs w:val="28"/>
        </w:rPr>
        <w:t xml:space="preserve">Ставропольского края           </w:t>
      </w:r>
      <w:r w:rsidRPr="00A950B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Е.В. Толмачева</w:t>
      </w:r>
    </w:p>
    <w:p w:rsidR="005D7266" w:rsidRDefault="005D7266" w:rsidP="005D7266">
      <w:pPr>
        <w:widowControl w:val="0"/>
        <w:autoSpaceDE w:val="0"/>
        <w:autoSpaceDN w:val="0"/>
        <w:adjustRightInd w:val="0"/>
        <w:ind w:hanging="36"/>
      </w:pPr>
    </w:p>
    <w:p w:rsidR="00075963" w:rsidRPr="00075963" w:rsidRDefault="00075963" w:rsidP="005D7266">
      <w:pPr>
        <w:spacing w:after="0" w:line="240" w:lineRule="auto"/>
        <w:ind w:left="0" w:hanging="36"/>
        <w:rPr>
          <w:szCs w:val="28"/>
        </w:rPr>
      </w:pPr>
    </w:p>
    <w:sectPr w:rsidR="00075963" w:rsidRPr="00075963" w:rsidSect="00075963">
      <w:pgSz w:w="11772" w:h="16877"/>
      <w:pgMar w:top="1134" w:right="567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44" w:rsidRDefault="00DB7344">
      <w:pPr>
        <w:spacing w:after="0" w:line="240" w:lineRule="auto"/>
      </w:pPr>
      <w:r>
        <w:separator/>
      </w:r>
    </w:p>
  </w:endnote>
  <w:endnote w:type="continuationSeparator" w:id="0">
    <w:p w:rsidR="00DB7344" w:rsidRDefault="00DB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44" w:rsidRDefault="00DB7344">
      <w:pPr>
        <w:spacing w:after="0" w:line="240" w:lineRule="auto"/>
      </w:pPr>
      <w:r>
        <w:separator/>
      </w:r>
    </w:p>
  </w:footnote>
  <w:footnote w:type="continuationSeparator" w:id="0">
    <w:p w:rsidR="00DB7344" w:rsidRDefault="00DB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C33"/>
    <w:multiLevelType w:val="multilevel"/>
    <w:tmpl w:val="61046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313C2B"/>
    <w:multiLevelType w:val="hybridMultilevel"/>
    <w:tmpl w:val="E5E2AABA"/>
    <w:lvl w:ilvl="0" w:tplc="4B8CAF10">
      <w:start w:val="16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46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42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CF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0B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29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27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E1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E6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5635F"/>
    <w:multiLevelType w:val="hybridMultilevel"/>
    <w:tmpl w:val="917CA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15AD"/>
    <w:multiLevelType w:val="hybridMultilevel"/>
    <w:tmpl w:val="7B9C80BE"/>
    <w:lvl w:ilvl="0" w:tplc="22FA3DB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179D0EE0"/>
    <w:multiLevelType w:val="hybridMultilevel"/>
    <w:tmpl w:val="04082746"/>
    <w:lvl w:ilvl="0" w:tplc="0FCC7F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D585FB4"/>
    <w:multiLevelType w:val="hybridMultilevel"/>
    <w:tmpl w:val="9DA40480"/>
    <w:lvl w:ilvl="0" w:tplc="B99ACAC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1D6551D6"/>
    <w:multiLevelType w:val="multilevel"/>
    <w:tmpl w:val="2FECFF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042843"/>
    <w:multiLevelType w:val="hybridMultilevel"/>
    <w:tmpl w:val="8FFC39AA"/>
    <w:lvl w:ilvl="0" w:tplc="AEFC82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3A54C2"/>
    <w:multiLevelType w:val="hybridMultilevel"/>
    <w:tmpl w:val="98DC958A"/>
    <w:lvl w:ilvl="0" w:tplc="345ACA86">
      <w:start w:val="2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8141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42EB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E300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82D49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0760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64DC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CC59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02FF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8259C8"/>
    <w:multiLevelType w:val="hybridMultilevel"/>
    <w:tmpl w:val="917CA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628"/>
    <w:multiLevelType w:val="hybridMultilevel"/>
    <w:tmpl w:val="4838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04EE"/>
    <w:multiLevelType w:val="hybridMultilevel"/>
    <w:tmpl w:val="7FB82B22"/>
    <w:lvl w:ilvl="0" w:tplc="3FD8AA24">
      <w:start w:val="2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86330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D224C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1869EA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826A0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C2F5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2687C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46A12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16C26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56393B"/>
    <w:multiLevelType w:val="hybridMultilevel"/>
    <w:tmpl w:val="78ACE3B0"/>
    <w:lvl w:ilvl="0" w:tplc="2788D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495949"/>
    <w:multiLevelType w:val="hybridMultilevel"/>
    <w:tmpl w:val="D2A8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36A"/>
    <w:multiLevelType w:val="hybridMultilevel"/>
    <w:tmpl w:val="0C9C3436"/>
    <w:lvl w:ilvl="0" w:tplc="ECFABE5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59816A47"/>
    <w:multiLevelType w:val="hybridMultilevel"/>
    <w:tmpl w:val="09601104"/>
    <w:lvl w:ilvl="0" w:tplc="0FF8E644">
      <w:start w:val="13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4C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7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45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A4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AA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A6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0D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E3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86058"/>
    <w:multiLevelType w:val="hybridMultilevel"/>
    <w:tmpl w:val="F894F6C6"/>
    <w:lvl w:ilvl="0" w:tplc="8B467FC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5EB05B4C"/>
    <w:multiLevelType w:val="hybridMultilevel"/>
    <w:tmpl w:val="5622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53A8"/>
    <w:multiLevelType w:val="hybridMultilevel"/>
    <w:tmpl w:val="D4C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14C3"/>
    <w:multiLevelType w:val="hybridMultilevel"/>
    <w:tmpl w:val="061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8"/>
  </w:num>
  <w:num w:numId="5">
    <w:abstractNumId w:val="20"/>
  </w:num>
  <w:num w:numId="6">
    <w:abstractNumId w:val="4"/>
  </w:num>
  <w:num w:numId="7">
    <w:abstractNumId w:val="17"/>
  </w:num>
  <w:num w:numId="8">
    <w:abstractNumId w:val="18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12"/>
  </w:num>
  <w:num w:numId="14">
    <w:abstractNumId w:val="16"/>
  </w:num>
  <w:num w:numId="15">
    <w:abstractNumId w:val="3"/>
  </w:num>
  <w:num w:numId="16">
    <w:abstractNumId w:val="5"/>
  </w:num>
  <w:num w:numId="17">
    <w:abstractNumId w:val="13"/>
  </w:num>
  <w:num w:numId="18">
    <w:abstractNumId w:val="19"/>
  </w:num>
  <w:num w:numId="19">
    <w:abstractNumId w:val="1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48"/>
    <w:rsid w:val="00001D85"/>
    <w:rsid w:val="00043305"/>
    <w:rsid w:val="000507A6"/>
    <w:rsid w:val="0007042C"/>
    <w:rsid w:val="00073DEE"/>
    <w:rsid w:val="00075963"/>
    <w:rsid w:val="0008242C"/>
    <w:rsid w:val="00090247"/>
    <w:rsid w:val="0009329A"/>
    <w:rsid w:val="00096100"/>
    <w:rsid w:val="000A1762"/>
    <w:rsid w:val="000A1A20"/>
    <w:rsid w:val="000A692F"/>
    <w:rsid w:val="000B1831"/>
    <w:rsid w:val="000D6FD6"/>
    <w:rsid w:val="000F33AA"/>
    <w:rsid w:val="00114FB1"/>
    <w:rsid w:val="0011515C"/>
    <w:rsid w:val="0012245E"/>
    <w:rsid w:val="00122F65"/>
    <w:rsid w:val="00132DAD"/>
    <w:rsid w:val="00143153"/>
    <w:rsid w:val="001434F0"/>
    <w:rsid w:val="001534A8"/>
    <w:rsid w:val="00155267"/>
    <w:rsid w:val="00163678"/>
    <w:rsid w:val="0016521E"/>
    <w:rsid w:val="0019261B"/>
    <w:rsid w:val="001B407D"/>
    <w:rsid w:val="001C7001"/>
    <w:rsid w:val="001D4306"/>
    <w:rsid w:val="001E681F"/>
    <w:rsid w:val="001F0984"/>
    <w:rsid w:val="00204415"/>
    <w:rsid w:val="002123A4"/>
    <w:rsid w:val="0022618B"/>
    <w:rsid w:val="00226647"/>
    <w:rsid w:val="002436F5"/>
    <w:rsid w:val="00245CC2"/>
    <w:rsid w:val="00246915"/>
    <w:rsid w:val="00250462"/>
    <w:rsid w:val="00257A0B"/>
    <w:rsid w:val="00263E57"/>
    <w:rsid w:val="00274F87"/>
    <w:rsid w:val="0027708B"/>
    <w:rsid w:val="00292934"/>
    <w:rsid w:val="00295407"/>
    <w:rsid w:val="002A3A94"/>
    <w:rsid w:val="002B1A57"/>
    <w:rsid w:val="002B3AD4"/>
    <w:rsid w:val="002B3B21"/>
    <w:rsid w:val="002B5907"/>
    <w:rsid w:val="002D4E2F"/>
    <w:rsid w:val="002F2465"/>
    <w:rsid w:val="002F449E"/>
    <w:rsid w:val="003024C9"/>
    <w:rsid w:val="003078A0"/>
    <w:rsid w:val="00311458"/>
    <w:rsid w:val="00314C0B"/>
    <w:rsid w:val="0032258D"/>
    <w:rsid w:val="00330C6E"/>
    <w:rsid w:val="0033237F"/>
    <w:rsid w:val="00332B3B"/>
    <w:rsid w:val="00343875"/>
    <w:rsid w:val="0035109D"/>
    <w:rsid w:val="00352584"/>
    <w:rsid w:val="00355FD8"/>
    <w:rsid w:val="003569B9"/>
    <w:rsid w:val="0035769B"/>
    <w:rsid w:val="003747F4"/>
    <w:rsid w:val="00381772"/>
    <w:rsid w:val="0038408C"/>
    <w:rsid w:val="00392352"/>
    <w:rsid w:val="00397858"/>
    <w:rsid w:val="003B1D41"/>
    <w:rsid w:val="003B445C"/>
    <w:rsid w:val="003B46BB"/>
    <w:rsid w:val="003B6D27"/>
    <w:rsid w:val="003C4D11"/>
    <w:rsid w:val="003D29EB"/>
    <w:rsid w:val="003E1ECC"/>
    <w:rsid w:val="003E7EF5"/>
    <w:rsid w:val="0040131F"/>
    <w:rsid w:val="00410088"/>
    <w:rsid w:val="0041085A"/>
    <w:rsid w:val="00415606"/>
    <w:rsid w:val="00417964"/>
    <w:rsid w:val="00421A81"/>
    <w:rsid w:val="004244B2"/>
    <w:rsid w:val="00425D32"/>
    <w:rsid w:val="00440175"/>
    <w:rsid w:val="00444B15"/>
    <w:rsid w:val="0045528F"/>
    <w:rsid w:val="004654D9"/>
    <w:rsid w:val="0047056F"/>
    <w:rsid w:val="004744B9"/>
    <w:rsid w:val="0048722D"/>
    <w:rsid w:val="00491A0D"/>
    <w:rsid w:val="00492160"/>
    <w:rsid w:val="0049681A"/>
    <w:rsid w:val="004A55C5"/>
    <w:rsid w:val="004B106D"/>
    <w:rsid w:val="004B54C8"/>
    <w:rsid w:val="004C1F02"/>
    <w:rsid w:val="004C4B89"/>
    <w:rsid w:val="004D1C3F"/>
    <w:rsid w:val="004D2565"/>
    <w:rsid w:val="004E302A"/>
    <w:rsid w:val="004F4403"/>
    <w:rsid w:val="00504CD9"/>
    <w:rsid w:val="00521C33"/>
    <w:rsid w:val="00536EBE"/>
    <w:rsid w:val="00556394"/>
    <w:rsid w:val="00564C61"/>
    <w:rsid w:val="005654DF"/>
    <w:rsid w:val="00565837"/>
    <w:rsid w:val="00571601"/>
    <w:rsid w:val="005741EC"/>
    <w:rsid w:val="0057655B"/>
    <w:rsid w:val="00577BA6"/>
    <w:rsid w:val="00580C66"/>
    <w:rsid w:val="00590B2C"/>
    <w:rsid w:val="00596DD3"/>
    <w:rsid w:val="005B0BA9"/>
    <w:rsid w:val="005B1625"/>
    <w:rsid w:val="005C017B"/>
    <w:rsid w:val="005C3AC4"/>
    <w:rsid w:val="005D37DE"/>
    <w:rsid w:val="005D7266"/>
    <w:rsid w:val="005D7FFD"/>
    <w:rsid w:val="005E0770"/>
    <w:rsid w:val="005E2095"/>
    <w:rsid w:val="005E39C4"/>
    <w:rsid w:val="005F5DB3"/>
    <w:rsid w:val="006056D9"/>
    <w:rsid w:val="00607063"/>
    <w:rsid w:val="00607F53"/>
    <w:rsid w:val="00627CDE"/>
    <w:rsid w:val="0064514D"/>
    <w:rsid w:val="00647581"/>
    <w:rsid w:val="00647672"/>
    <w:rsid w:val="0065023A"/>
    <w:rsid w:val="00651B97"/>
    <w:rsid w:val="00653ADB"/>
    <w:rsid w:val="00673A1B"/>
    <w:rsid w:val="00674939"/>
    <w:rsid w:val="006763AA"/>
    <w:rsid w:val="006801BE"/>
    <w:rsid w:val="00681015"/>
    <w:rsid w:val="00684ADD"/>
    <w:rsid w:val="00694FE1"/>
    <w:rsid w:val="00697A37"/>
    <w:rsid w:val="006B5303"/>
    <w:rsid w:val="006E0E8F"/>
    <w:rsid w:val="006E231B"/>
    <w:rsid w:val="006F5AD0"/>
    <w:rsid w:val="007027E1"/>
    <w:rsid w:val="007166D7"/>
    <w:rsid w:val="0071797B"/>
    <w:rsid w:val="0072786A"/>
    <w:rsid w:val="00731E6B"/>
    <w:rsid w:val="0073544B"/>
    <w:rsid w:val="00736632"/>
    <w:rsid w:val="00736788"/>
    <w:rsid w:val="0074281F"/>
    <w:rsid w:val="007430D7"/>
    <w:rsid w:val="00751EA0"/>
    <w:rsid w:val="00762447"/>
    <w:rsid w:val="007629BE"/>
    <w:rsid w:val="0076699E"/>
    <w:rsid w:val="00783A70"/>
    <w:rsid w:val="0078568F"/>
    <w:rsid w:val="007862AD"/>
    <w:rsid w:val="00790933"/>
    <w:rsid w:val="007B053B"/>
    <w:rsid w:val="007B2C72"/>
    <w:rsid w:val="007C6CDA"/>
    <w:rsid w:val="007C7FCD"/>
    <w:rsid w:val="007D6BBB"/>
    <w:rsid w:val="007D6CDD"/>
    <w:rsid w:val="007D7839"/>
    <w:rsid w:val="007D7E97"/>
    <w:rsid w:val="007E240A"/>
    <w:rsid w:val="007E3869"/>
    <w:rsid w:val="00802FF1"/>
    <w:rsid w:val="00803B26"/>
    <w:rsid w:val="00822DAB"/>
    <w:rsid w:val="00836965"/>
    <w:rsid w:val="00853278"/>
    <w:rsid w:val="00854169"/>
    <w:rsid w:val="00854D72"/>
    <w:rsid w:val="00855874"/>
    <w:rsid w:val="0086001F"/>
    <w:rsid w:val="00863943"/>
    <w:rsid w:val="0086633B"/>
    <w:rsid w:val="00866B43"/>
    <w:rsid w:val="0088033A"/>
    <w:rsid w:val="008A40DA"/>
    <w:rsid w:val="008B5B47"/>
    <w:rsid w:val="008E47FF"/>
    <w:rsid w:val="008F2894"/>
    <w:rsid w:val="008F3036"/>
    <w:rsid w:val="008F32E5"/>
    <w:rsid w:val="008F5309"/>
    <w:rsid w:val="00912E32"/>
    <w:rsid w:val="00914FAF"/>
    <w:rsid w:val="00920B69"/>
    <w:rsid w:val="00921476"/>
    <w:rsid w:val="00946EAB"/>
    <w:rsid w:val="009511DB"/>
    <w:rsid w:val="009577D6"/>
    <w:rsid w:val="0096262C"/>
    <w:rsid w:val="0096598B"/>
    <w:rsid w:val="00970FEE"/>
    <w:rsid w:val="00973B1C"/>
    <w:rsid w:val="0097749E"/>
    <w:rsid w:val="00995E2B"/>
    <w:rsid w:val="009A0998"/>
    <w:rsid w:val="009A5223"/>
    <w:rsid w:val="009B1C07"/>
    <w:rsid w:val="009B591D"/>
    <w:rsid w:val="009D6696"/>
    <w:rsid w:val="009E485C"/>
    <w:rsid w:val="009F021E"/>
    <w:rsid w:val="00A05736"/>
    <w:rsid w:val="00A103C8"/>
    <w:rsid w:val="00A1279C"/>
    <w:rsid w:val="00A37C20"/>
    <w:rsid w:val="00A57765"/>
    <w:rsid w:val="00A6041C"/>
    <w:rsid w:val="00A612B4"/>
    <w:rsid w:val="00A66FE4"/>
    <w:rsid w:val="00A7516A"/>
    <w:rsid w:val="00A75B90"/>
    <w:rsid w:val="00A810F4"/>
    <w:rsid w:val="00A81E27"/>
    <w:rsid w:val="00A8243F"/>
    <w:rsid w:val="00A9447A"/>
    <w:rsid w:val="00A959E8"/>
    <w:rsid w:val="00A97EA7"/>
    <w:rsid w:val="00AB0AFB"/>
    <w:rsid w:val="00AB0C20"/>
    <w:rsid w:val="00AD19EA"/>
    <w:rsid w:val="00AF41D3"/>
    <w:rsid w:val="00B06C1E"/>
    <w:rsid w:val="00B17949"/>
    <w:rsid w:val="00B2407E"/>
    <w:rsid w:val="00B24F6D"/>
    <w:rsid w:val="00B34E75"/>
    <w:rsid w:val="00B41E7B"/>
    <w:rsid w:val="00B42614"/>
    <w:rsid w:val="00B43592"/>
    <w:rsid w:val="00B43C1A"/>
    <w:rsid w:val="00B51B35"/>
    <w:rsid w:val="00B545A3"/>
    <w:rsid w:val="00B61817"/>
    <w:rsid w:val="00B63F08"/>
    <w:rsid w:val="00B64EF1"/>
    <w:rsid w:val="00B70635"/>
    <w:rsid w:val="00B74C5B"/>
    <w:rsid w:val="00B75061"/>
    <w:rsid w:val="00B7740D"/>
    <w:rsid w:val="00B935CA"/>
    <w:rsid w:val="00B950C5"/>
    <w:rsid w:val="00BA3F79"/>
    <w:rsid w:val="00BA70A9"/>
    <w:rsid w:val="00BB7B2A"/>
    <w:rsid w:val="00BC6824"/>
    <w:rsid w:val="00BC7B6E"/>
    <w:rsid w:val="00BE30E5"/>
    <w:rsid w:val="00BE463A"/>
    <w:rsid w:val="00BF212B"/>
    <w:rsid w:val="00BF6230"/>
    <w:rsid w:val="00C255F0"/>
    <w:rsid w:val="00C33EE2"/>
    <w:rsid w:val="00C36B22"/>
    <w:rsid w:val="00C40C00"/>
    <w:rsid w:val="00C41023"/>
    <w:rsid w:val="00C45EA0"/>
    <w:rsid w:val="00C55F96"/>
    <w:rsid w:val="00C75FF9"/>
    <w:rsid w:val="00CA73B6"/>
    <w:rsid w:val="00CC1673"/>
    <w:rsid w:val="00CC3760"/>
    <w:rsid w:val="00CC4722"/>
    <w:rsid w:val="00CD3E7A"/>
    <w:rsid w:val="00CE7E32"/>
    <w:rsid w:val="00CF75B2"/>
    <w:rsid w:val="00D042FA"/>
    <w:rsid w:val="00D04BF2"/>
    <w:rsid w:val="00D150C0"/>
    <w:rsid w:val="00D26F3A"/>
    <w:rsid w:val="00D33129"/>
    <w:rsid w:val="00D3445E"/>
    <w:rsid w:val="00D36AFC"/>
    <w:rsid w:val="00D42B65"/>
    <w:rsid w:val="00D47025"/>
    <w:rsid w:val="00D718F6"/>
    <w:rsid w:val="00D749C0"/>
    <w:rsid w:val="00D76734"/>
    <w:rsid w:val="00D87247"/>
    <w:rsid w:val="00DA19FD"/>
    <w:rsid w:val="00DA307F"/>
    <w:rsid w:val="00DA3E3E"/>
    <w:rsid w:val="00DA67E4"/>
    <w:rsid w:val="00DA6AC5"/>
    <w:rsid w:val="00DB7344"/>
    <w:rsid w:val="00DC7D0D"/>
    <w:rsid w:val="00DD0D4E"/>
    <w:rsid w:val="00DD372D"/>
    <w:rsid w:val="00DE7198"/>
    <w:rsid w:val="00DF214A"/>
    <w:rsid w:val="00DF6627"/>
    <w:rsid w:val="00E01A3E"/>
    <w:rsid w:val="00E044D5"/>
    <w:rsid w:val="00E10E82"/>
    <w:rsid w:val="00E13412"/>
    <w:rsid w:val="00E238FD"/>
    <w:rsid w:val="00E25221"/>
    <w:rsid w:val="00E30D37"/>
    <w:rsid w:val="00E35AD3"/>
    <w:rsid w:val="00E369FA"/>
    <w:rsid w:val="00E376B9"/>
    <w:rsid w:val="00E431D6"/>
    <w:rsid w:val="00E528F8"/>
    <w:rsid w:val="00E552DB"/>
    <w:rsid w:val="00E55D9B"/>
    <w:rsid w:val="00E57770"/>
    <w:rsid w:val="00E60A01"/>
    <w:rsid w:val="00E7333F"/>
    <w:rsid w:val="00E756E4"/>
    <w:rsid w:val="00E84812"/>
    <w:rsid w:val="00E9412F"/>
    <w:rsid w:val="00EA19AD"/>
    <w:rsid w:val="00EA5DB5"/>
    <w:rsid w:val="00EC34E7"/>
    <w:rsid w:val="00EC4FB2"/>
    <w:rsid w:val="00ED1DA5"/>
    <w:rsid w:val="00ED3403"/>
    <w:rsid w:val="00EF0E0C"/>
    <w:rsid w:val="00EF2672"/>
    <w:rsid w:val="00EF7943"/>
    <w:rsid w:val="00F00190"/>
    <w:rsid w:val="00F01F57"/>
    <w:rsid w:val="00F0721B"/>
    <w:rsid w:val="00F07364"/>
    <w:rsid w:val="00F138FA"/>
    <w:rsid w:val="00F179AD"/>
    <w:rsid w:val="00F24D98"/>
    <w:rsid w:val="00F25A4E"/>
    <w:rsid w:val="00F276A5"/>
    <w:rsid w:val="00F3237B"/>
    <w:rsid w:val="00F5046D"/>
    <w:rsid w:val="00F504CB"/>
    <w:rsid w:val="00F556FA"/>
    <w:rsid w:val="00F61248"/>
    <w:rsid w:val="00F66C14"/>
    <w:rsid w:val="00F76485"/>
    <w:rsid w:val="00F87DDC"/>
    <w:rsid w:val="00F91980"/>
    <w:rsid w:val="00F93DF4"/>
    <w:rsid w:val="00F96F8A"/>
    <w:rsid w:val="00FC1368"/>
    <w:rsid w:val="00FC5A16"/>
    <w:rsid w:val="00FC6FFB"/>
    <w:rsid w:val="00FC766B"/>
    <w:rsid w:val="00FD0C1F"/>
    <w:rsid w:val="00FD20FF"/>
    <w:rsid w:val="00FD3865"/>
    <w:rsid w:val="00FE4C69"/>
    <w:rsid w:val="00FF10C9"/>
    <w:rsid w:val="00FF3D48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0947"/>
  <w15:docId w15:val="{702FC1AE-A2F6-45D0-853E-15C2CAB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36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0D6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5741EC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1E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5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1EC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E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1772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00190"/>
    <w:pPr>
      <w:ind w:left="720"/>
      <w:contextualSpacing/>
    </w:pPr>
  </w:style>
  <w:style w:type="paragraph" w:customStyle="1" w:styleId="ac">
    <w:name w:val="Знак"/>
    <w:basedOn w:val="a"/>
    <w:rsid w:val="005D7266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2A36169FD87EED0D293327D8259D4222FA6542ACD7B825871258D72620D3F0421642C9FD687gFz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F7B71DC8039C0C82B955F8914FC7C832A36169FD87EED0D293327D8259D4222FA6542ACD7F8B5871258D72620D3F0421642C9FD687gF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7B71DC8039C0C82B955F8914FC7C832A36169FD87EED0D293327D8259D4222FA6542ACD7E875871258D72620D3F0421642C9FD687gF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12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cp:lastModifiedBy>Галина Петренко</cp:lastModifiedBy>
  <cp:revision>140</cp:revision>
  <cp:lastPrinted>2024-07-03T07:14:00Z</cp:lastPrinted>
  <dcterms:created xsi:type="dcterms:W3CDTF">2023-03-21T12:56:00Z</dcterms:created>
  <dcterms:modified xsi:type="dcterms:W3CDTF">2024-07-10T08:18:00Z</dcterms:modified>
</cp:coreProperties>
</file>