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D2" w:rsidRPr="004D41D2" w:rsidRDefault="004D41D2" w:rsidP="004D41D2">
      <w:pPr>
        <w:jc w:val="both"/>
        <w:rPr>
          <w:sz w:val="28"/>
        </w:rPr>
      </w:pPr>
    </w:p>
    <w:p w:rsidR="00E37DFB" w:rsidRDefault="004D41D2" w:rsidP="00E37DFB">
      <w:pPr>
        <w:pStyle w:val="a6"/>
        <w:spacing w:before="40" w:after="0"/>
        <w:contextualSpacing/>
      </w:pPr>
      <w:r w:rsidRPr="004D41D2">
        <w:rPr>
          <w:noProof/>
          <w:sz w:val="28"/>
        </w:rPr>
        <w:drawing>
          <wp:inline distT="0" distB="0" distL="0" distR="0">
            <wp:extent cx="6286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DFB" w:rsidRPr="00E37DFB">
        <w:t xml:space="preserve"> </w:t>
      </w:r>
    </w:p>
    <w:p w:rsidR="00E37DFB" w:rsidRDefault="00E37DFB" w:rsidP="00E37DFB">
      <w:pPr>
        <w:pStyle w:val="a6"/>
        <w:spacing w:before="40" w:after="0"/>
        <w:contextualSpacing/>
      </w:pPr>
      <w:r>
        <w:t>ФИНАНСОВОЕ УПРАВЛЕНИЕ</w:t>
      </w:r>
    </w:p>
    <w:p w:rsidR="00E37DFB" w:rsidRDefault="00E37DFB" w:rsidP="00E37DFB">
      <w:pPr>
        <w:spacing w:before="40"/>
        <w:contextualSpacing/>
        <w:jc w:val="center"/>
        <w:rPr>
          <w:b/>
          <w:sz w:val="30"/>
        </w:rPr>
      </w:pPr>
      <w:r>
        <w:rPr>
          <w:b/>
          <w:sz w:val="30"/>
        </w:rPr>
        <w:t>администрации Новоалександровского</w:t>
      </w:r>
    </w:p>
    <w:p w:rsidR="00E37DFB" w:rsidRDefault="00E37DFB" w:rsidP="00E37DFB">
      <w:pPr>
        <w:spacing w:before="40"/>
        <w:contextualSpacing/>
        <w:jc w:val="center"/>
        <w:rPr>
          <w:b/>
          <w:sz w:val="30"/>
        </w:rPr>
      </w:pPr>
      <w:r>
        <w:rPr>
          <w:b/>
          <w:sz w:val="30"/>
        </w:rPr>
        <w:t>муниципального округа Ставропольского края</w:t>
      </w:r>
    </w:p>
    <w:p w:rsidR="00E37DFB" w:rsidRDefault="00E37DFB" w:rsidP="00E37DFB">
      <w:pPr>
        <w:spacing w:before="40"/>
        <w:contextualSpacing/>
        <w:jc w:val="center"/>
        <w:rPr>
          <w:b/>
          <w:sz w:val="30"/>
        </w:rPr>
      </w:pPr>
    </w:p>
    <w:p w:rsidR="00E37DFB" w:rsidRDefault="00E37DFB" w:rsidP="00E37DFB">
      <w:pPr>
        <w:spacing w:before="40" w:after="240"/>
        <w:jc w:val="center"/>
        <w:rPr>
          <w:b/>
          <w:sz w:val="30"/>
        </w:rPr>
      </w:pPr>
      <w:proofErr w:type="gramStart"/>
      <w:r>
        <w:rPr>
          <w:b/>
          <w:sz w:val="30"/>
        </w:rPr>
        <w:t>П  Р</w:t>
      </w:r>
      <w:proofErr w:type="gramEnd"/>
      <w:r>
        <w:rPr>
          <w:b/>
          <w:sz w:val="30"/>
        </w:rPr>
        <w:t xml:space="preserve">  И  К  А  З</w:t>
      </w:r>
    </w:p>
    <w:tbl>
      <w:tblPr>
        <w:tblW w:w="9105" w:type="dxa"/>
        <w:tblLayout w:type="fixed"/>
        <w:tblLook w:val="04A0" w:firstRow="1" w:lastRow="0" w:firstColumn="1" w:lastColumn="0" w:noHBand="0" w:noVBand="1"/>
      </w:tblPr>
      <w:tblGrid>
        <w:gridCol w:w="2801"/>
        <w:gridCol w:w="3425"/>
        <w:gridCol w:w="2879"/>
      </w:tblGrid>
      <w:tr w:rsidR="00E37DFB" w:rsidTr="00E37DFB">
        <w:tc>
          <w:tcPr>
            <w:tcW w:w="2802" w:type="dxa"/>
            <w:hideMark/>
          </w:tcPr>
          <w:p w:rsidR="00E37DFB" w:rsidRDefault="007C38F0" w:rsidP="007C38F0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марта</w:t>
            </w:r>
            <w:r w:rsidR="00E37DFB">
              <w:rPr>
                <w:sz w:val="28"/>
                <w:szCs w:val="28"/>
              </w:rPr>
              <w:t xml:space="preserve"> 2024 г.</w:t>
            </w:r>
          </w:p>
        </w:tc>
        <w:tc>
          <w:tcPr>
            <w:tcW w:w="3426" w:type="dxa"/>
            <w:hideMark/>
          </w:tcPr>
          <w:p w:rsidR="00E37DFB" w:rsidRDefault="00E37DFB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2880" w:type="dxa"/>
            <w:hideMark/>
          </w:tcPr>
          <w:p w:rsidR="00E37DFB" w:rsidRDefault="00E37DFB" w:rsidP="00E37DFB">
            <w:pPr>
              <w:spacing w:before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 w:rsidR="007C38F0">
              <w:rPr>
                <w:sz w:val="28"/>
                <w:szCs w:val="28"/>
              </w:rPr>
              <w:t>52.1</w:t>
            </w:r>
          </w:p>
        </w:tc>
      </w:tr>
    </w:tbl>
    <w:p w:rsidR="004D41D2" w:rsidRPr="004D41D2" w:rsidRDefault="004D41D2" w:rsidP="004D41D2">
      <w:pPr>
        <w:jc w:val="center"/>
        <w:rPr>
          <w:sz w:val="28"/>
        </w:rPr>
      </w:pPr>
    </w:p>
    <w:p w:rsidR="00DB2EF6" w:rsidRPr="00B240FA" w:rsidRDefault="00DB2EF6" w:rsidP="00E37DFB">
      <w:pPr>
        <w:autoSpaceDE w:val="0"/>
        <w:autoSpaceDN w:val="0"/>
        <w:adjustRightInd w:val="0"/>
        <w:ind w:right="3967"/>
        <w:jc w:val="both"/>
        <w:rPr>
          <w:sz w:val="28"/>
          <w:szCs w:val="28"/>
        </w:rPr>
      </w:pPr>
      <w:r w:rsidRPr="00B240FA">
        <w:rPr>
          <w:sz w:val="28"/>
          <w:szCs w:val="28"/>
        </w:rPr>
        <w:t>Об утверждении формы реестра</w:t>
      </w:r>
      <w:r w:rsidRPr="00B240FA">
        <w:rPr>
          <w:bCs/>
          <w:sz w:val="28"/>
          <w:szCs w:val="28"/>
        </w:rPr>
        <w:t xml:space="preserve"> источников доходов бюджета </w:t>
      </w:r>
      <w:r w:rsidR="004D41D2">
        <w:rPr>
          <w:bCs/>
          <w:sz w:val="28"/>
          <w:szCs w:val="28"/>
        </w:rPr>
        <w:t xml:space="preserve">Новоалександровского </w:t>
      </w:r>
      <w:r w:rsidR="009464AA">
        <w:rPr>
          <w:bCs/>
          <w:sz w:val="28"/>
          <w:szCs w:val="28"/>
        </w:rPr>
        <w:t>муниципального</w:t>
      </w:r>
      <w:r w:rsidR="004D41D2">
        <w:rPr>
          <w:bCs/>
          <w:sz w:val="28"/>
          <w:szCs w:val="28"/>
        </w:rPr>
        <w:t xml:space="preserve"> округа </w:t>
      </w:r>
      <w:r w:rsidRPr="00B240FA">
        <w:rPr>
          <w:bCs/>
          <w:sz w:val="28"/>
          <w:szCs w:val="28"/>
        </w:rPr>
        <w:t>Ставропольского края,</w:t>
      </w:r>
      <w:r w:rsidRPr="00B240FA">
        <w:rPr>
          <w:sz w:val="28"/>
          <w:szCs w:val="28"/>
        </w:rPr>
        <w:t xml:space="preserve"> направляемого в составе документов и материалов, представляемых одновременно с проектом </w:t>
      </w:r>
      <w:r w:rsidR="003E43F3">
        <w:rPr>
          <w:sz w:val="28"/>
          <w:szCs w:val="28"/>
        </w:rPr>
        <w:t>решения</w:t>
      </w:r>
      <w:r w:rsidRPr="00B240FA">
        <w:rPr>
          <w:sz w:val="28"/>
          <w:szCs w:val="28"/>
        </w:rPr>
        <w:t xml:space="preserve"> о бюджете </w:t>
      </w:r>
      <w:r w:rsidR="004D41D2">
        <w:rPr>
          <w:sz w:val="28"/>
          <w:szCs w:val="28"/>
        </w:rPr>
        <w:t xml:space="preserve">Новоалександровского </w:t>
      </w:r>
      <w:r w:rsidR="009464AA">
        <w:rPr>
          <w:sz w:val="28"/>
          <w:szCs w:val="28"/>
        </w:rPr>
        <w:t>муниципального</w:t>
      </w:r>
      <w:r w:rsidR="004D41D2">
        <w:rPr>
          <w:sz w:val="28"/>
          <w:szCs w:val="28"/>
        </w:rPr>
        <w:t xml:space="preserve"> округа Ставропольского края </w:t>
      </w:r>
      <w:r w:rsidRPr="00B240FA">
        <w:rPr>
          <w:sz w:val="28"/>
          <w:szCs w:val="28"/>
        </w:rPr>
        <w:t>на очередной финансовый год и плановый период, в</w:t>
      </w:r>
      <w:r w:rsidR="004D41D2">
        <w:rPr>
          <w:sz w:val="28"/>
          <w:szCs w:val="28"/>
        </w:rPr>
        <w:t xml:space="preserve"> Совет</w:t>
      </w:r>
      <w:r w:rsidRPr="00B240FA">
        <w:rPr>
          <w:sz w:val="28"/>
          <w:szCs w:val="28"/>
        </w:rPr>
        <w:t xml:space="preserve"> </w:t>
      </w:r>
      <w:r w:rsidR="00C60A28">
        <w:rPr>
          <w:sz w:val="28"/>
          <w:szCs w:val="28"/>
        </w:rPr>
        <w:t>д</w:t>
      </w:r>
      <w:r w:rsidR="004D41D2">
        <w:rPr>
          <w:sz w:val="28"/>
          <w:szCs w:val="28"/>
        </w:rPr>
        <w:t xml:space="preserve">епутатов Новоалександровского </w:t>
      </w:r>
      <w:r w:rsidR="009464AA">
        <w:rPr>
          <w:sz w:val="28"/>
          <w:szCs w:val="28"/>
        </w:rPr>
        <w:t>муниципального</w:t>
      </w:r>
      <w:r w:rsidR="004D41D2">
        <w:rPr>
          <w:sz w:val="28"/>
          <w:szCs w:val="28"/>
        </w:rPr>
        <w:t xml:space="preserve"> округа</w:t>
      </w:r>
      <w:r w:rsidRPr="00B240FA">
        <w:rPr>
          <w:sz w:val="28"/>
          <w:szCs w:val="28"/>
        </w:rPr>
        <w:t xml:space="preserve"> Ставропольского края</w:t>
      </w:r>
    </w:p>
    <w:p w:rsidR="00DB2EF6" w:rsidRDefault="00DB2EF6" w:rsidP="00DB2EF6">
      <w:pPr>
        <w:autoSpaceDE w:val="0"/>
        <w:autoSpaceDN w:val="0"/>
        <w:adjustRightInd w:val="0"/>
        <w:ind w:right="-119"/>
        <w:jc w:val="both"/>
        <w:rPr>
          <w:sz w:val="28"/>
          <w:szCs w:val="28"/>
        </w:rPr>
      </w:pPr>
    </w:p>
    <w:p w:rsidR="00DB2EF6" w:rsidRPr="005D570C" w:rsidRDefault="00DB2EF6" w:rsidP="00DB2E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В соответствии с пунктом </w:t>
      </w:r>
      <w:r w:rsidR="00AF07A8"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4D41D2">
        <w:rPr>
          <w:sz w:val="28"/>
          <w:szCs w:val="28"/>
        </w:rPr>
        <w:t xml:space="preserve">администрации Новоалександровского муниципального </w:t>
      </w:r>
      <w:r w:rsidR="009464A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от </w:t>
      </w:r>
      <w:r w:rsidR="009464AA">
        <w:rPr>
          <w:sz w:val="28"/>
          <w:szCs w:val="28"/>
        </w:rPr>
        <w:t>21 марта 2024</w:t>
      </w:r>
      <w:r>
        <w:rPr>
          <w:sz w:val="28"/>
          <w:szCs w:val="28"/>
        </w:rPr>
        <w:t xml:space="preserve"> г. № </w:t>
      </w:r>
      <w:r w:rsidR="009464AA">
        <w:rPr>
          <w:sz w:val="28"/>
          <w:szCs w:val="28"/>
        </w:rPr>
        <w:t>422</w:t>
      </w:r>
      <w:r>
        <w:rPr>
          <w:sz w:val="28"/>
          <w:szCs w:val="28"/>
        </w:rPr>
        <w:t xml:space="preserve"> «</w:t>
      </w:r>
      <w:r w:rsidRPr="00D91387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D91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</w:t>
      </w:r>
      <w:r w:rsidRPr="005D570C">
        <w:rPr>
          <w:bCs/>
          <w:sz w:val="28"/>
          <w:szCs w:val="28"/>
        </w:rPr>
        <w:t xml:space="preserve">формирования и ведения реестра источников доходов бюджета </w:t>
      </w:r>
      <w:r w:rsidR="004D41D2">
        <w:rPr>
          <w:bCs/>
          <w:sz w:val="28"/>
          <w:szCs w:val="28"/>
        </w:rPr>
        <w:t xml:space="preserve">Новоалександровского </w:t>
      </w:r>
      <w:r w:rsidR="009464AA">
        <w:rPr>
          <w:bCs/>
          <w:sz w:val="28"/>
          <w:szCs w:val="28"/>
        </w:rPr>
        <w:t>муниципального</w:t>
      </w:r>
      <w:r w:rsidR="004D41D2">
        <w:rPr>
          <w:bCs/>
          <w:sz w:val="28"/>
          <w:szCs w:val="28"/>
        </w:rPr>
        <w:t xml:space="preserve"> округа </w:t>
      </w:r>
      <w:r w:rsidRPr="005D570C">
        <w:rPr>
          <w:bCs/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>»</w:t>
      </w:r>
    </w:p>
    <w:p w:rsidR="00DB2EF6" w:rsidRDefault="00DB2EF6" w:rsidP="00DB2EF6">
      <w:pPr>
        <w:ind w:right="-119"/>
        <w:jc w:val="both"/>
        <w:rPr>
          <w:sz w:val="28"/>
          <w:szCs w:val="28"/>
        </w:rPr>
      </w:pPr>
    </w:p>
    <w:p w:rsidR="00DB2EF6" w:rsidRDefault="00DB2EF6" w:rsidP="00DB2EF6">
      <w:pPr>
        <w:ind w:right="-119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B2EF6" w:rsidRDefault="00DB2EF6" w:rsidP="00DB2EF6">
      <w:pPr>
        <w:ind w:right="-119"/>
        <w:rPr>
          <w:sz w:val="28"/>
          <w:szCs w:val="28"/>
        </w:rPr>
      </w:pPr>
    </w:p>
    <w:p w:rsidR="004D41D2" w:rsidRPr="00B240FA" w:rsidRDefault="00DB2EF6" w:rsidP="00AF07A8">
      <w:pPr>
        <w:autoSpaceDE w:val="0"/>
        <w:autoSpaceDN w:val="0"/>
        <w:adjustRightInd w:val="0"/>
        <w:ind w:right="-119"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B240FA">
        <w:rPr>
          <w:sz w:val="28"/>
        </w:rPr>
        <w:t xml:space="preserve">Утвердить прилагаемую форму </w:t>
      </w:r>
      <w:r>
        <w:rPr>
          <w:sz w:val="28"/>
        </w:rPr>
        <w:t>р</w:t>
      </w:r>
      <w:r w:rsidRPr="00B240FA">
        <w:rPr>
          <w:sz w:val="28"/>
        </w:rPr>
        <w:t>еестр</w:t>
      </w:r>
      <w:r>
        <w:rPr>
          <w:sz w:val="28"/>
        </w:rPr>
        <w:t>а</w:t>
      </w:r>
      <w:r w:rsidRPr="00B240FA">
        <w:rPr>
          <w:sz w:val="28"/>
        </w:rPr>
        <w:t xml:space="preserve"> </w:t>
      </w:r>
      <w:r w:rsidRPr="0077748C">
        <w:rPr>
          <w:sz w:val="28"/>
        </w:rPr>
        <w:t>источников доходов</w:t>
      </w:r>
      <w:r>
        <w:rPr>
          <w:sz w:val="28"/>
        </w:rPr>
        <w:t xml:space="preserve"> </w:t>
      </w:r>
      <w:r w:rsidRPr="00B240FA">
        <w:rPr>
          <w:sz w:val="28"/>
        </w:rPr>
        <w:t>бюджета</w:t>
      </w:r>
      <w:r w:rsidR="004D41D2">
        <w:rPr>
          <w:sz w:val="28"/>
        </w:rPr>
        <w:t xml:space="preserve"> Новоалександровского </w:t>
      </w:r>
      <w:r w:rsidR="00AF07A8">
        <w:rPr>
          <w:sz w:val="28"/>
        </w:rPr>
        <w:t>муниципального</w:t>
      </w:r>
      <w:r w:rsidR="004D41D2">
        <w:rPr>
          <w:sz w:val="28"/>
        </w:rPr>
        <w:t xml:space="preserve"> округа</w:t>
      </w:r>
      <w:r w:rsidRPr="00B240FA">
        <w:rPr>
          <w:sz w:val="28"/>
        </w:rPr>
        <w:t xml:space="preserve"> Ставропольского края</w:t>
      </w:r>
      <w:r>
        <w:rPr>
          <w:sz w:val="28"/>
        </w:rPr>
        <w:t xml:space="preserve"> </w:t>
      </w:r>
      <w:r w:rsidRPr="0077748C">
        <w:rPr>
          <w:sz w:val="28"/>
        </w:rPr>
        <w:t>на 20__ год и плановый период 20__ и 20__</w:t>
      </w:r>
      <w:r w:rsidRPr="00B240FA">
        <w:rPr>
          <w:sz w:val="28"/>
        </w:rPr>
        <w:t xml:space="preserve"> </w:t>
      </w:r>
      <w:r w:rsidRPr="0077748C">
        <w:rPr>
          <w:sz w:val="28"/>
        </w:rPr>
        <w:t>годов</w:t>
      </w:r>
      <w:r>
        <w:rPr>
          <w:sz w:val="28"/>
        </w:rPr>
        <w:t xml:space="preserve">, направляемого в составе документов и материалов, представляемых одновременно с проектом </w:t>
      </w:r>
      <w:r w:rsidR="004D41D2">
        <w:rPr>
          <w:sz w:val="28"/>
        </w:rPr>
        <w:t>решения</w:t>
      </w:r>
      <w:r>
        <w:rPr>
          <w:sz w:val="28"/>
        </w:rPr>
        <w:t xml:space="preserve"> </w:t>
      </w:r>
      <w:r w:rsidR="004D41D2">
        <w:rPr>
          <w:sz w:val="28"/>
        </w:rPr>
        <w:t xml:space="preserve">о бюджете Новоалександровского </w:t>
      </w:r>
      <w:r w:rsidR="00AF07A8">
        <w:rPr>
          <w:sz w:val="28"/>
        </w:rPr>
        <w:t>муниципального</w:t>
      </w:r>
      <w:r w:rsidR="004D41D2">
        <w:rPr>
          <w:sz w:val="28"/>
        </w:rPr>
        <w:t xml:space="preserve"> округа Ставропольского края</w:t>
      </w:r>
      <w:r>
        <w:rPr>
          <w:sz w:val="28"/>
        </w:rPr>
        <w:t xml:space="preserve"> на очередной финансовый год и плановый период, в </w:t>
      </w:r>
      <w:r w:rsidR="004D41D2">
        <w:rPr>
          <w:sz w:val="28"/>
          <w:szCs w:val="28"/>
        </w:rPr>
        <w:t>Совет</w:t>
      </w:r>
      <w:r w:rsidR="004D0D36">
        <w:rPr>
          <w:sz w:val="28"/>
          <w:szCs w:val="28"/>
        </w:rPr>
        <w:t xml:space="preserve"> </w:t>
      </w:r>
      <w:r w:rsidR="00C60A28">
        <w:rPr>
          <w:sz w:val="28"/>
          <w:szCs w:val="28"/>
        </w:rPr>
        <w:t>д</w:t>
      </w:r>
      <w:r w:rsidR="004D41D2">
        <w:rPr>
          <w:sz w:val="28"/>
          <w:szCs w:val="28"/>
        </w:rPr>
        <w:t xml:space="preserve">епутатов Новоалександровского </w:t>
      </w:r>
      <w:r w:rsidR="00AF07A8">
        <w:rPr>
          <w:sz w:val="28"/>
          <w:szCs w:val="28"/>
        </w:rPr>
        <w:t>муниципального</w:t>
      </w:r>
      <w:r w:rsidR="004D41D2">
        <w:rPr>
          <w:sz w:val="28"/>
          <w:szCs w:val="28"/>
        </w:rPr>
        <w:t xml:space="preserve"> округа</w:t>
      </w:r>
      <w:r w:rsidR="004D41D2" w:rsidRPr="00B240FA">
        <w:rPr>
          <w:sz w:val="28"/>
          <w:szCs w:val="28"/>
        </w:rPr>
        <w:t xml:space="preserve"> Ставропольского края</w:t>
      </w:r>
      <w:r w:rsidR="004D41D2">
        <w:rPr>
          <w:sz w:val="28"/>
          <w:szCs w:val="28"/>
        </w:rPr>
        <w:t>.</w:t>
      </w:r>
    </w:p>
    <w:p w:rsidR="00DB2EF6" w:rsidRPr="0095621C" w:rsidRDefault="00AF07A8" w:rsidP="0095621C">
      <w:pPr>
        <w:autoSpaceDE w:val="0"/>
        <w:autoSpaceDN w:val="0"/>
        <w:adjustRightInd w:val="0"/>
        <w:ind w:right="-119" w:firstLine="708"/>
        <w:jc w:val="both"/>
        <w:rPr>
          <w:sz w:val="28"/>
          <w:szCs w:val="28"/>
        </w:rPr>
      </w:pPr>
      <w:r>
        <w:rPr>
          <w:sz w:val="28"/>
        </w:rPr>
        <w:t>2.</w:t>
      </w:r>
      <w:r w:rsidR="0095621C">
        <w:rPr>
          <w:sz w:val="28"/>
        </w:rPr>
        <w:t xml:space="preserve"> </w:t>
      </w:r>
      <w:r>
        <w:rPr>
          <w:sz w:val="28"/>
        </w:rPr>
        <w:t>Признать утратившим силу приказ финансового управления администрации Новоалександровского городского округа Ставропольского края от 29 декабря 2017 г. №60 «</w:t>
      </w:r>
      <w:r w:rsidRPr="00B240FA">
        <w:rPr>
          <w:sz w:val="28"/>
          <w:szCs w:val="28"/>
        </w:rPr>
        <w:t>Об утверждении формы реестра</w:t>
      </w:r>
      <w:r w:rsidRPr="00B240FA">
        <w:rPr>
          <w:bCs/>
          <w:sz w:val="28"/>
          <w:szCs w:val="28"/>
        </w:rPr>
        <w:t xml:space="preserve"> источников доходов бюджета </w:t>
      </w:r>
      <w:r>
        <w:rPr>
          <w:bCs/>
          <w:sz w:val="28"/>
          <w:szCs w:val="28"/>
        </w:rPr>
        <w:t xml:space="preserve">Новоалександровского муниципального округа </w:t>
      </w:r>
      <w:r w:rsidRPr="00B240FA">
        <w:rPr>
          <w:bCs/>
          <w:sz w:val="28"/>
          <w:szCs w:val="28"/>
        </w:rPr>
        <w:lastRenderedPageBreak/>
        <w:t>Ставропольского края,</w:t>
      </w:r>
      <w:r w:rsidRPr="00B240FA">
        <w:rPr>
          <w:sz w:val="28"/>
          <w:szCs w:val="28"/>
        </w:rPr>
        <w:t xml:space="preserve"> направляемого в составе документов и материалов, представляемых одновременно с проектом </w:t>
      </w:r>
      <w:r>
        <w:rPr>
          <w:sz w:val="28"/>
          <w:szCs w:val="28"/>
        </w:rPr>
        <w:t>решения</w:t>
      </w:r>
      <w:r w:rsidRPr="00B240FA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 xml:space="preserve">Новоалександровского муниципального округа Ставропольского края </w:t>
      </w:r>
      <w:r w:rsidRPr="00B240FA">
        <w:rPr>
          <w:sz w:val="28"/>
          <w:szCs w:val="28"/>
        </w:rPr>
        <w:t>на очередной финансовый год и плановый период, в</w:t>
      </w:r>
      <w:r>
        <w:rPr>
          <w:sz w:val="28"/>
          <w:szCs w:val="28"/>
        </w:rPr>
        <w:t xml:space="preserve"> Совет</w:t>
      </w:r>
      <w:r w:rsidRPr="00B240FA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Новоалександровского муниципального округа</w:t>
      </w:r>
      <w:r w:rsidRPr="00B240FA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</w:p>
    <w:p w:rsidR="00DB2EF6" w:rsidRDefault="00AF07A8" w:rsidP="00AF07A8">
      <w:pPr>
        <w:ind w:right="-119" w:firstLine="709"/>
        <w:jc w:val="both"/>
        <w:rPr>
          <w:sz w:val="28"/>
        </w:rPr>
      </w:pPr>
      <w:r>
        <w:rPr>
          <w:sz w:val="28"/>
        </w:rPr>
        <w:t>3</w:t>
      </w:r>
      <w:r w:rsidR="00DB2EF6">
        <w:rPr>
          <w:sz w:val="28"/>
        </w:rPr>
        <w:t>.</w:t>
      </w:r>
      <w:r w:rsidR="00DB2EF6" w:rsidRPr="002A71DF">
        <w:rPr>
          <w:sz w:val="28"/>
        </w:rPr>
        <w:t xml:space="preserve"> </w:t>
      </w:r>
      <w:r w:rsidR="00DB2EF6">
        <w:rPr>
          <w:sz w:val="28"/>
        </w:rPr>
        <w:t xml:space="preserve">Отделу </w:t>
      </w:r>
      <w:r w:rsidR="004D41D2">
        <w:rPr>
          <w:sz w:val="28"/>
        </w:rPr>
        <w:t xml:space="preserve">планирования </w:t>
      </w:r>
      <w:r w:rsidR="00DB2EF6">
        <w:rPr>
          <w:sz w:val="28"/>
        </w:rPr>
        <w:t>доходов</w:t>
      </w:r>
      <w:r w:rsidR="004D41D2">
        <w:rPr>
          <w:sz w:val="28"/>
        </w:rPr>
        <w:t xml:space="preserve"> финансового управления администрации Новоалександровского муниципального </w:t>
      </w:r>
      <w:r w:rsidR="0095621C">
        <w:rPr>
          <w:sz w:val="28"/>
        </w:rPr>
        <w:t>округа</w:t>
      </w:r>
      <w:r w:rsidR="004D41D2">
        <w:rPr>
          <w:sz w:val="28"/>
        </w:rPr>
        <w:t xml:space="preserve"> Ставропольского края </w:t>
      </w:r>
      <w:r w:rsidR="00DB2EF6">
        <w:rPr>
          <w:sz w:val="28"/>
        </w:rPr>
        <w:t xml:space="preserve">довести настоящий приказ до сведения главных </w:t>
      </w:r>
      <w:r w:rsidR="004D0D36">
        <w:rPr>
          <w:sz w:val="28"/>
        </w:rPr>
        <w:t>администраторов доходов</w:t>
      </w:r>
      <w:r w:rsidR="004D41D2">
        <w:rPr>
          <w:sz w:val="28"/>
        </w:rPr>
        <w:t xml:space="preserve"> </w:t>
      </w:r>
      <w:r w:rsidR="004D0D36">
        <w:rPr>
          <w:sz w:val="28"/>
        </w:rPr>
        <w:t xml:space="preserve">бюджета Новоалександровского </w:t>
      </w:r>
      <w:r w:rsidR="0095621C">
        <w:rPr>
          <w:sz w:val="28"/>
        </w:rPr>
        <w:t>муниципального</w:t>
      </w:r>
      <w:r w:rsidR="004D0D36">
        <w:rPr>
          <w:sz w:val="28"/>
        </w:rPr>
        <w:t xml:space="preserve"> округа </w:t>
      </w:r>
      <w:r w:rsidR="00DB2EF6">
        <w:rPr>
          <w:sz w:val="28"/>
        </w:rPr>
        <w:t>Ставропольского края</w:t>
      </w:r>
    </w:p>
    <w:p w:rsidR="00DB2EF6" w:rsidRDefault="0095621C" w:rsidP="00AF07A8">
      <w:pPr>
        <w:ind w:right="-119" w:firstLine="709"/>
        <w:jc w:val="both"/>
        <w:rPr>
          <w:sz w:val="28"/>
        </w:rPr>
      </w:pPr>
      <w:r>
        <w:rPr>
          <w:sz w:val="28"/>
        </w:rPr>
        <w:t>4</w:t>
      </w:r>
      <w:r w:rsidR="00DB2EF6">
        <w:rPr>
          <w:sz w:val="28"/>
        </w:rPr>
        <w:t xml:space="preserve">. </w:t>
      </w:r>
      <w:r w:rsidR="00DB2EF6" w:rsidRPr="004A3774">
        <w:rPr>
          <w:sz w:val="28"/>
        </w:rPr>
        <w:t>Контроль за исполнением настоящего приказа</w:t>
      </w:r>
      <w:r w:rsidR="00DB2EF6">
        <w:rPr>
          <w:sz w:val="28"/>
        </w:rPr>
        <w:t xml:space="preserve"> возложить на </w:t>
      </w:r>
      <w:r w:rsidR="004D0D36">
        <w:rPr>
          <w:sz w:val="28"/>
        </w:rPr>
        <w:t xml:space="preserve">начальника отдела планирования доходов </w:t>
      </w:r>
      <w:r w:rsidR="00DB2EF6">
        <w:rPr>
          <w:sz w:val="28"/>
        </w:rPr>
        <w:t>финансов</w:t>
      </w:r>
      <w:r w:rsidR="004D0D36">
        <w:rPr>
          <w:sz w:val="28"/>
        </w:rPr>
        <w:t xml:space="preserve">ого управления администрации Новоалександровского </w:t>
      </w:r>
      <w:r w:rsidR="00C60A28">
        <w:rPr>
          <w:sz w:val="28"/>
        </w:rPr>
        <w:t xml:space="preserve">муниципального </w:t>
      </w:r>
      <w:r>
        <w:rPr>
          <w:sz w:val="28"/>
        </w:rPr>
        <w:t xml:space="preserve">округа </w:t>
      </w:r>
      <w:r w:rsidR="00DB2EF6">
        <w:rPr>
          <w:sz w:val="28"/>
        </w:rPr>
        <w:t xml:space="preserve">Ставропольского края </w:t>
      </w:r>
      <w:r w:rsidR="004D0D36">
        <w:rPr>
          <w:sz w:val="28"/>
        </w:rPr>
        <w:t>Толмачеву Е.В.</w:t>
      </w:r>
    </w:p>
    <w:p w:rsidR="00DB2EF6" w:rsidRDefault="00DB2EF6" w:rsidP="00AF07A8">
      <w:pPr>
        <w:pStyle w:val="a3"/>
        <w:tabs>
          <w:tab w:val="num" w:pos="1080"/>
        </w:tabs>
        <w:ind w:right="-119"/>
        <w:rPr>
          <w:sz w:val="28"/>
        </w:rPr>
      </w:pPr>
    </w:p>
    <w:p w:rsidR="00DB2EF6" w:rsidRDefault="00DB2EF6" w:rsidP="00DB2EF6">
      <w:pPr>
        <w:pStyle w:val="3"/>
        <w:widowControl w:val="0"/>
        <w:tabs>
          <w:tab w:val="left" w:pos="993"/>
        </w:tabs>
        <w:spacing w:before="0"/>
        <w:ind w:right="-119" w:firstLine="0"/>
        <w:rPr>
          <w:rFonts w:ascii="Times New Roman" w:hAnsi="Times New Roman"/>
        </w:rPr>
      </w:pPr>
    </w:p>
    <w:p w:rsidR="0095621C" w:rsidRDefault="0095621C" w:rsidP="00DB2EF6">
      <w:pPr>
        <w:pStyle w:val="3"/>
        <w:widowControl w:val="0"/>
        <w:tabs>
          <w:tab w:val="left" w:pos="993"/>
        </w:tabs>
        <w:spacing w:before="0"/>
        <w:ind w:right="-119" w:firstLine="0"/>
        <w:rPr>
          <w:rFonts w:ascii="Times New Roman" w:hAnsi="Times New Roman"/>
          <w:szCs w:val="28"/>
        </w:rPr>
      </w:pPr>
    </w:p>
    <w:p w:rsidR="004D0D36" w:rsidRDefault="00DB2EF6" w:rsidP="0095621C">
      <w:pPr>
        <w:autoSpaceDE w:val="0"/>
        <w:autoSpaceDN w:val="0"/>
        <w:adjustRightInd w:val="0"/>
        <w:ind w:right="-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4D0D36">
        <w:rPr>
          <w:sz w:val="28"/>
          <w:szCs w:val="28"/>
        </w:rPr>
        <w:t>главы – начальник</w:t>
      </w:r>
    </w:p>
    <w:p w:rsidR="004D0D36" w:rsidRDefault="004D0D36" w:rsidP="0095621C">
      <w:pPr>
        <w:autoSpaceDE w:val="0"/>
        <w:autoSpaceDN w:val="0"/>
        <w:adjustRightInd w:val="0"/>
        <w:ind w:right="-119"/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</w:p>
    <w:p w:rsidR="004D0D36" w:rsidRDefault="004D0D36" w:rsidP="0095621C">
      <w:pPr>
        <w:autoSpaceDE w:val="0"/>
        <w:autoSpaceDN w:val="0"/>
        <w:adjustRightInd w:val="0"/>
        <w:ind w:right="-11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Новоалександровского</w:t>
      </w:r>
    </w:p>
    <w:p w:rsidR="004D0D36" w:rsidRDefault="004D0D36" w:rsidP="0095621C">
      <w:pPr>
        <w:autoSpaceDE w:val="0"/>
        <w:autoSpaceDN w:val="0"/>
        <w:adjustRightInd w:val="0"/>
        <w:ind w:right="-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95621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</w:t>
      </w:r>
    </w:p>
    <w:p w:rsidR="00DB2EF6" w:rsidRDefault="004D0D36" w:rsidP="0095621C">
      <w:pPr>
        <w:autoSpaceDE w:val="0"/>
        <w:autoSpaceDN w:val="0"/>
        <w:adjustRightInd w:val="0"/>
        <w:ind w:right="-119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DB2EF6" w:rsidRPr="000D687C">
        <w:rPr>
          <w:sz w:val="28"/>
          <w:szCs w:val="28"/>
        </w:rPr>
        <w:t xml:space="preserve">       </w:t>
      </w:r>
      <w:r w:rsidR="00DB2E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</w:t>
      </w:r>
      <w:r w:rsidR="00DB2EF6">
        <w:rPr>
          <w:sz w:val="28"/>
          <w:szCs w:val="28"/>
        </w:rPr>
        <w:t xml:space="preserve">             </w:t>
      </w:r>
      <w:r w:rsidR="0095621C">
        <w:rPr>
          <w:sz w:val="28"/>
          <w:szCs w:val="28"/>
        </w:rPr>
        <w:t xml:space="preserve">И.В. </w:t>
      </w:r>
      <w:proofErr w:type="spellStart"/>
      <w:r w:rsidR="0095621C">
        <w:rPr>
          <w:sz w:val="28"/>
          <w:szCs w:val="28"/>
        </w:rPr>
        <w:t>Неровнов</w:t>
      </w:r>
      <w:proofErr w:type="spellEnd"/>
    </w:p>
    <w:p w:rsidR="00DB2EF6" w:rsidRDefault="00DB2EF6" w:rsidP="00DB2EF6">
      <w:pPr>
        <w:rPr>
          <w:sz w:val="28"/>
          <w:szCs w:val="28"/>
        </w:rPr>
      </w:pPr>
    </w:p>
    <w:p w:rsidR="00DB2EF6" w:rsidRDefault="00DB2EF6" w:rsidP="00DB2EF6">
      <w:pPr>
        <w:rPr>
          <w:sz w:val="28"/>
          <w:szCs w:val="28"/>
        </w:rPr>
      </w:pPr>
    </w:p>
    <w:p w:rsidR="00DB2EF6" w:rsidRDefault="00DB2EF6" w:rsidP="00DB2EF6">
      <w:pPr>
        <w:rPr>
          <w:sz w:val="28"/>
          <w:szCs w:val="28"/>
        </w:rPr>
      </w:pPr>
    </w:p>
    <w:p w:rsidR="00DB2EF6" w:rsidRDefault="00DB2EF6" w:rsidP="00DB2EF6">
      <w:pPr>
        <w:rPr>
          <w:sz w:val="28"/>
          <w:szCs w:val="28"/>
        </w:rPr>
      </w:pPr>
    </w:p>
    <w:p w:rsidR="00DB2EF6" w:rsidRDefault="00DB2EF6" w:rsidP="00DB2EF6">
      <w:pPr>
        <w:rPr>
          <w:sz w:val="28"/>
          <w:szCs w:val="28"/>
        </w:rPr>
      </w:pPr>
    </w:p>
    <w:p w:rsidR="004D0D36" w:rsidRDefault="004D0D36" w:rsidP="00DB2EF6">
      <w:pPr>
        <w:rPr>
          <w:sz w:val="28"/>
          <w:szCs w:val="28"/>
        </w:rPr>
      </w:pPr>
    </w:p>
    <w:p w:rsidR="004D0D36" w:rsidRDefault="004D0D36" w:rsidP="00DB2EF6">
      <w:pPr>
        <w:rPr>
          <w:sz w:val="28"/>
          <w:szCs w:val="28"/>
        </w:rPr>
      </w:pPr>
    </w:p>
    <w:p w:rsidR="004D0D36" w:rsidRDefault="004D0D36" w:rsidP="00DB2EF6">
      <w:pPr>
        <w:rPr>
          <w:sz w:val="28"/>
          <w:szCs w:val="28"/>
        </w:rPr>
      </w:pPr>
    </w:p>
    <w:p w:rsidR="004D0D36" w:rsidRDefault="004D0D36" w:rsidP="00DB2EF6">
      <w:pPr>
        <w:rPr>
          <w:sz w:val="28"/>
          <w:szCs w:val="28"/>
        </w:rPr>
      </w:pPr>
    </w:p>
    <w:p w:rsidR="004D0D36" w:rsidRDefault="004D0D36" w:rsidP="00DB2EF6">
      <w:pPr>
        <w:rPr>
          <w:sz w:val="28"/>
          <w:szCs w:val="28"/>
        </w:rPr>
      </w:pPr>
    </w:p>
    <w:p w:rsidR="004D0D36" w:rsidRDefault="004D0D36" w:rsidP="00DB2EF6">
      <w:pPr>
        <w:rPr>
          <w:sz w:val="28"/>
          <w:szCs w:val="28"/>
        </w:rPr>
      </w:pPr>
    </w:p>
    <w:p w:rsidR="004D0D36" w:rsidRDefault="004D0D36" w:rsidP="00DB2EF6">
      <w:pPr>
        <w:rPr>
          <w:sz w:val="28"/>
          <w:szCs w:val="28"/>
        </w:rPr>
      </w:pPr>
    </w:p>
    <w:p w:rsidR="004D0D36" w:rsidRDefault="004D0D36" w:rsidP="00DB2EF6">
      <w:pPr>
        <w:rPr>
          <w:sz w:val="28"/>
          <w:szCs w:val="28"/>
        </w:rPr>
      </w:pPr>
    </w:p>
    <w:p w:rsidR="004D0D36" w:rsidRDefault="004D0D36" w:rsidP="00DB2EF6">
      <w:pPr>
        <w:rPr>
          <w:sz w:val="28"/>
          <w:szCs w:val="28"/>
        </w:rPr>
      </w:pPr>
    </w:p>
    <w:p w:rsidR="004D0D36" w:rsidRDefault="004D0D36" w:rsidP="00DB2EF6">
      <w:pPr>
        <w:rPr>
          <w:sz w:val="28"/>
          <w:szCs w:val="28"/>
        </w:rPr>
      </w:pPr>
    </w:p>
    <w:p w:rsidR="004D0D36" w:rsidRDefault="004D0D36" w:rsidP="00DB2EF6">
      <w:pPr>
        <w:rPr>
          <w:sz w:val="28"/>
          <w:szCs w:val="28"/>
        </w:rPr>
      </w:pPr>
    </w:p>
    <w:p w:rsidR="004D0D36" w:rsidRDefault="004D0D36" w:rsidP="00DB2EF6">
      <w:pPr>
        <w:rPr>
          <w:sz w:val="28"/>
          <w:szCs w:val="28"/>
        </w:rPr>
      </w:pPr>
    </w:p>
    <w:p w:rsidR="004D0D36" w:rsidRDefault="004D0D36" w:rsidP="00DB2EF6">
      <w:pPr>
        <w:rPr>
          <w:sz w:val="28"/>
          <w:szCs w:val="28"/>
        </w:rPr>
      </w:pPr>
    </w:p>
    <w:p w:rsidR="004D0D36" w:rsidRDefault="004D0D36" w:rsidP="00DB2EF6">
      <w:pPr>
        <w:rPr>
          <w:sz w:val="28"/>
          <w:szCs w:val="28"/>
        </w:rPr>
      </w:pPr>
    </w:p>
    <w:p w:rsidR="004D0D36" w:rsidRDefault="004D0D36" w:rsidP="00DB2EF6">
      <w:pPr>
        <w:rPr>
          <w:sz w:val="28"/>
          <w:szCs w:val="28"/>
        </w:rPr>
      </w:pPr>
    </w:p>
    <w:p w:rsidR="004D0D36" w:rsidRDefault="004D0D36" w:rsidP="00DB2EF6">
      <w:pPr>
        <w:rPr>
          <w:sz w:val="28"/>
          <w:szCs w:val="28"/>
        </w:rPr>
      </w:pPr>
    </w:p>
    <w:p w:rsidR="004D0D36" w:rsidRDefault="004D0D36" w:rsidP="00DB2EF6">
      <w:pPr>
        <w:rPr>
          <w:sz w:val="28"/>
          <w:szCs w:val="28"/>
        </w:rPr>
      </w:pPr>
    </w:p>
    <w:p w:rsidR="0095621C" w:rsidRDefault="0095621C" w:rsidP="00DB2EF6">
      <w:pPr>
        <w:rPr>
          <w:sz w:val="28"/>
          <w:szCs w:val="28"/>
        </w:rPr>
      </w:pPr>
    </w:p>
    <w:p w:rsidR="005907FC" w:rsidRDefault="005907FC" w:rsidP="00DB2EF6">
      <w:pPr>
        <w:rPr>
          <w:sz w:val="28"/>
          <w:szCs w:val="28"/>
        </w:rPr>
        <w:sectPr w:rsidR="005907FC" w:rsidSect="00AF07A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B2EF6" w:rsidRPr="00055EED" w:rsidRDefault="00D636EB" w:rsidP="00303260">
      <w:pPr>
        <w:spacing w:line="240" w:lineRule="exact"/>
        <w:jc w:val="right"/>
        <w:outlineLvl w:val="0"/>
        <w:rPr>
          <w:szCs w:val="28"/>
        </w:rPr>
      </w:pPr>
      <w:r>
        <w:rPr>
          <w:szCs w:val="28"/>
        </w:rPr>
        <w:t xml:space="preserve">                          </w:t>
      </w:r>
      <w:r w:rsidR="00CA18C3">
        <w:rPr>
          <w:szCs w:val="28"/>
        </w:rPr>
        <w:t xml:space="preserve">     </w:t>
      </w:r>
      <w:r w:rsidR="00DB2EF6">
        <w:rPr>
          <w:szCs w:val="28"/>
        </w:rPr>
        <w:t>УТВЕРЖДЕНА</w:t>
      </w:r>
    </w:p>
    <w:p w:rsidR="005907FC" w:rsidRDefault="0095621C" w:rsidP="005907FC">
      <w:pPr>
        <w:spacing w:line="240" w:lineRule="exact"/>
        <w:ind w:left="5245"/>
        <w:jc w:val="right"/>
        <w:outlineLvl w:val="0"/>
        <w:rPr>
          <w:szCs w:val="28"/>
        </w:rPr>
      </w:pPr>
      <w:r>
        <w:rPr>
          <w:szCs w:val="28"/>
        </w:rPr>
        <w:t>п</w:t>
      </w:r>
      <w:r w:rsidR="00DB2EF6" w:rsidRPr="00055EED">
        <w:rPr>
          <w:szCs w:val="28"/>
        </w:rPr>
        <w:t>риказ</w:t>
      </w:r>
      <w:r w:rsidR="00DB2EF6">
        <w:rPr>
          <w:szCs w:val="28"/>
        </w:rPr>
        <w:t>ом</w:t>
      </w:r>
      <w:r w:rsidR="004D0D36">
        <w:rPr>
          <w:szCs w:val="28"/>
        </w:rPr>
        <w:t xml:space="preserve"> финансового управления</w:t>
      </w:r>
    </w:p>
    <w:p w:rsidR="005907FC" w:rsidRDefault="004D0D36" w:rsidP="005907FC">
      <w:pPr>
        <w:spacing w:line="240" w:lineRule="exact"/>
        <w:ind w:left="5245"/>
        <w:jc w:val="right"/>
        <w:outlineLvl w:val="0"/>
        <w:rPr>
          <w:szCs w:val="28"/>
        </w:rPr>
      </w:pPr>
      <w:r>
        <w:rPr>
          <w:szCs w:val="28"/>
        </w:rPr>
        <w:t xml:space="preserve"> администрации Новоалександровского</w:t>
      </w:r>
    </w:p>
    <w:p w:rsidR="00DB2EF6" w:rsidRPr="00055EED" w:rsidRDefault="004D0D36" w:rsidP="005907FC">
      <w:pPr>
        <w:spacing w:line="240" w:lineRule="exact"/>
        <w:ind w:left="5245"/>
        <w:jc w:val="right"/>
        <w:outlineLvl w:val="0"/>
        <w:rPr>
          <w:szCs w:val="28"/>
        </w:rPr>
      </w:pPr>
      <w:r>
        <w:rPr>
          <w:szCs w:val="28"/>
        </w:rPr>
        <w:t xml:space="preserve">муниципального </w:t>
      </w:r>
      <w:r w:rsidR="0095621C">
        <w:rPr>
          <w:szCs w:val="28"/>
        </w:rPr>
        <w:t>округа</w:t>
      </w:r>
    </w:p>
    <w:p w:rsidR="00DB2EF6" w:rsidRPr="00055EED" w:rsidRDefault="00DB2EF6" w:rsidP="005907FC">
      <w:pPr>
        <w:spacing w:line="240" w:lineRule="exact"/>
        <w:ind w:left="5245"/>
        <w:jc w:val="right"/>
        <w:outlineLvl w:val="0"/>
        <w:rPr>
          <w:szCs w:val="28"/>
        </w:rPr>
      </w:pPr>
      <w:r w:rsidRPr="00055EED">
        <w:rPr>
          <w:szCs w:val="28"/>
        </w:rPr>
        <w:t>Ставропольского края</w:t>
      </w:r>
    </w:p>
    <w:p w:rsidR="00DB2EF6" w:rsidRPr="006E0844" w:rsidRDefault="00DB2EF6" w:rsidP="005907FC">
      <w:pPr>
        <w:spacing w:line="240" w:lineRule="exact"/>
        <w:ind w:left="5245"/>
        <w:jc w:val="right"/>
        <w:outlineLvl w:val="0"/>
        <w:rPr>
          <w:color w:val="FFFFFF"/>
          <w:szCs w:val="28"/>
        </w:rPr>
      </w:pPr>
      <w:r>
        <w:rPr>
          <w:szCs w:val="28"/>
        </w:rPr>
        <w:t xml:space="preserve"> </w:t>
      </w:r>
      <w:proofErr w:type="gramStart"/>
      <w:r w:rsidRPr="007C38F0">
        <w:rPr>
          <w:szCs w:val="28"/>
          <w:u w:val="single"/>
        </w:rPr>
        <w:t xml:space="preserve">от  </w:t>
      </w:r>
      <w:r w:rsidR="007C38F0" w:rsidRPr="007C38F0">
        <w:rPr>
          <w:szCs w:val="28"/>
          <w:u w:val="single"/>
        </w:rPr>
        <w:t>22.03.2</w:t>
      </w:r>
      <w:r w:rsidRPr="007C38F0">
        <w:rPr>
          <w:szCs w:val="28"/>
          <w:u w:val="single"/>
        </w:rPr>
        <w:t>0</w:t>
      </w:r>
      <w:r w:rsidR="0095621C" w:rsidRPr="007C38F0">
        <w:rPr>
          <w:szCs w:val="28"/>
          <w:u w:val="single"/>
        </w:rPr>
        <w:t>24</w:t>
      </w:r>
      <w:proofErr w:type="gramEnd"/>
      <w:r w:rsidRPr="00F066E6">
        <w:rPr>
          <w:szCs w:val="28"/>
        </w:rPr>
        <w:t xml:space="preserve"> </w:t>
      </w:r>
      <w:r>
        <w:rPr>
          <w:szCs w:val="28"/>
        </w:rPr>
        <w:t>г. №</w:t>
      </w:r>
      <w:r w:rsidR="007C38F0">
        <w:rPr>
          <w:szCs w:val="28"/>
        </w:rPr>
        <w:t xml:space="preserve"> </w:t>
      </w:r>
      <w:r w:rsidR="007C38F0" w:rsidRPr="007C38F0">
        <w:rPr>
          <w:szCs w:val="28"/>
          <w:u w:val="single"/>
        </w:rPr>
        <w:t>52.1</w:t>
      </w:r>
      <w:r w:rsidR="00C60A28">
        <w:rPr>
          <w:szCs w:val="28"/>
        </w:rPr>
        <w:t>__</w:t>
      </w:r>
      <w:r>
        <w:rPr>
          <w:szCs w:val="28"/>
        </w:rPr>
        <w:t xml:space="preserve"> </w:t>
      </w:r>
      <w:r>
        <w:rPr>
          <w:color w:val="FFFFFF"/>
          <w:szCs w:val="28"/>
        </w:rPr>
        <w:t>___</w:t>
      </w:r>
    </w:p>
    <w:p w:rsidR="00DB2EF6" w:rsidRPr="00EA0209" w:rsidRDefault="00DB2EF6" w:rsidP="00CA18C3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D0D36" w:rsidRDefault="00DB2EF6" w:rsidP="004D0D36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7C85">
        <w:rPr>
          <w:rFonts w:ascii="Times New Roman" w:hAnsi="Times New Roman" w:cs="Times New Roman"/>
          <w:sz w:val="24"/>
          <w:szCs w:val="24"/>
        </w:rPr>
        <w:t>Реестр источников доходов</w:t>
      </w:r>
      <w:r w:rsidR="004D0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D36" w:rsidRDefault="004D0D36" w:rsidP="004D0D36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B2EF6" w:rsidRPr="00BD7C85">
        <w:rPr>
          <w:rFonts w:ascii="Times New Roman" w:hAnsi="Times New Roman" w:cs="Times New Roman"/>
          <w:sz w:val="24"/>
          <w:szCs w:val="24"/>
        </w:rPr>
        <w:t>юджета</w:t>
      </w:r>
      <w:r>
        <w:rPr>
          <w:rFonts w:ascii="Times New Roman" w:hAnsi="Times New Roman" w:cs="Times New Roman"/>
          <w:sz w:val="24"/>
          <w:szCs w:val="24"/>
        </w:rPr>
        <w:t xml:space="preserve"> Новоалександровского </w:t>
      </w:r>
      <w:r w:rsidR="0095621C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B2EF6" w:rsidRPr="00BD7C85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</w:p>
    <w:p w:rsidR="00DB2EF6" w:rsidRDefault="00DB2EF6" w:rsidP="00FF037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7C85">
        <w:rPr>
          <w:rFonts w:ascii="Times New Roman" w:hAnsi="Times New Roman" w:cs="Times New Roman"/>
          <w:sz w:val="24"/>
          <w:szCs w:val="24"/>
        </w:rPr>
        <w:t>на 20__ год и плановый период 20__ и 20__ годов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83B">
        <w:rPr>
          <w:sz w:val="28"/>
          <w:szCs w:val="28"/>
        </w:rPr>
        <w:t xml:space="preserve"> </w:t>
      </w:r>
      <w:r w:rsidRPr="0019683B">
        <w:rPr>
          <w:rFonts w:ascii="Times New Roman" w:hAnsi="Times New Roman" w:cs="Times New Roman"/>
          <w:sz w:val="24"/>
          <w:szCs w:val="24"/>
        </w:rPr>
        <w:t xml:space="preserve">направляемого в составе документов и материалов, представляемых одновременно с проектом </w:t>
      </w:r>
      <w:r w:rsidR="00C60A28">
        <w:rPr>
          <w:rFonts w:ascii="Times New Roman" w:hAnsi="Times New Roman" w:cs="Times New Roman"/>
          <w:sz w:val="24"/>
          <w:szCs w:val="24"/>
        </w:rPr>
        <w:t>решения</w:t>
      </w:r>
      <w:r w:rsidRPr="0019683B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4D0D36">
        <w:rPr>
          <w:rFonts w:ascii="Times New Roman" w:hAnsi="Times New Roman" w:cs="Times New Roman"/>
          <w:sz w:val="24"/>
          <w:szCs w:val="24"/>
        </w:rPr>
        <w:t xml:space="preserve"> Новоалександровского </w:t>
      </w:r>
      <w:r w:rsidR="0095621C">
        <w:rPr>
          <w:rFonts w:ascii="Times New Roman" w:hAnsi="Times New Roman" w:cs="Times New Roman"/>
          <w:sz w:val="24"/>
          <w:szCs w:val="24"/>
        </w:rPr>
        <w:t>муниципального</w:t>
      </w:r>
      <w:r w:rsidR="004D0D36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  <w:r w:rsidRPr="0019683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</w:t>
      </w:r>
    </w:p>
    <w:p w:rsidR="00DB2EF6" w:rsidRPr="00BD7C85" w:rsidRDefault="00DB2EF6" w:rsidP="00DB2EF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9683B">
        <w:rPr>
          <w:rFonts w:ascii="Times New Roman" w:hAnsi="Times New Roman" w:cs="Times New Roman"/>
          <w:sz w:val="24"/>
          <w:szCs w:val="24"/>
        </w:rPr>
        <w:t xml:space="preserve"> </w:t>
      </w:r>
      <w:r w:rsidR="004D0D36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C60A28">
        <w:rPr>
          <w:rFonts w:ascii="Times New Roman" w:hAnsi="Times New Roman" w:cs="Times New Roman"/>
          <w:sz w:val="24"/>
          <w:szCs w:val="24"/>
        </w:rPr>
        <w:t>д</w:t>
      </w:r>
      <w:r w:rsidR="004D0D36">
        <w:rPr>
          <w:rFonts w:ascii="Times New Roman" w:hAnsi="Times New Roman" w:cs="Times New Roman"/>
          <w:sz w:val="24"/>
          <w:szCs w:val="24"/>
        </w:rPr>
        <w:t xml:space="preserve">епутатов Новоалександровского </w:t>
      </w:r>
      <w:r w:rsidR="0095621C">
        <w:rPr>
          <w:rFonts w:ascii="Times New Roman" w:hAnsi="Times New Roman" w:cs="Times New Roman"/>
          <w:sz w:val="24"/>
          <w:szCs w:val="24"/>
        </w:rPr>
        <w:t>муниципального</w:t>
      </w:r>
      <w:r w:rsidR="004D0D36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19683B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DB2EF6" w:rsidRPr="0077748C" w:rsidRDefault="00DB2EF6" w:rsidP="00DB2E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59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2810"/>
        <w:gridCol w:w="5978"/>
        <w:gridCol w:w="2552"/>
      </w:tblGrid>
      <w:tr w:rsidR="00DB2EF6" w:rsidRPr="0077748C" w:rsidTr="007C38F0">
        <w:trPr>
          <w:trHeight w:val="17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  <w:jc w:val="center"/>
            </w:pPr>
            <w:r w:rsidRPr="0077748C">
              <w:t>Коды</w:t>
            </w:r>
          </w:p>
        </w:tc>
      </w:tr>
      <w:tr w:rsidR="00DB2EF6" w:rsidRPr="0077748C" w:rsidTr="007C38F0">
        <w:trPr>
          <w:trHeight w:val="15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  <w:jc w:val="right"/>
            </w:pPr>
            <w:r w:rsidRPr="0077748C">
              <w:t xml:space="preserve">Форма по </w:t>
            </w:r>
            <w:hyperlink r:id="rId6" w:history="1">
              <w:r w:rsidRPr="0077748C">
                <w:rPr>
                  <w:color w:val="0000FF"/>
                </w:rPr>
                <w:t>ОКУД</w:t>
              </w:r>
            </w:hyperlink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  <w:jc w:val="center"/>
            </w:pPr>
            <w:r w:rsidRPr="0077748C">
              <w:t>0505307</w:t>
            </w:r>
          </w:p>
        </w:tc>
      </w:tr>
      <w:tr w:rsidR="00DB2EF6" w:rsidRPr="0077748C" w:rsidTr="007C38F0">
        <w:trPr>
          <w:trHeight w:val="14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  <w:jc w:val="center"/>
            </w:pPr>
            <w:r w:rsidRPr="0077748C">
              <w:t>на "__" __________ 20__ г.</w:t>
            </w: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  <w:jc w:val="right"/>
            </w:pPr>
            <w:r w:rsidRPr="0077748C">
              <w:t>Дата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</w:pPr>
          </w:p>
        </w:tc>
      </w:tr>
      <w:tr w:rsidR="00DB2EF6" w:rsidRPr="0077748C" w:rsidTr="007C38F0">
        <w:trPr>
          <w:trHeight w:val="12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  <w:jc w:val="right"/>
            </w:pPr>
            <w:r w:rsidRPr="0077748C">
              <w:t>Дата формирования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</w:pPr>
          </w:p>
        </w:tc>
      </w:tr>
      <w:tr w:rsidR="00DB2EF6" w:rsidRPr="0077748C" w:rsidTr="007C38F0">
        <w:trPr>
          <w:trHeight w:val="1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2EF6" w:rsidRPr="0077748C" w:rsidRDefault="000E53A3" w:rsidP="00303260">
            <w:pPr>
              <w:autoSpaceDE w:val="0"/>
              <w:autoSpaceDN w:val="0"/>
              <w:adjustRightInd w:val="0"/>
            </w:pPr>
            <w:r>
              <w:t>Ф</w:t>
            </w:r>
            <w:r w:rsidR="00DB2EF6" w:rsidRPr="00884A2E">
              <w:t>инансов</w:t>
            </w:r>
            <w:r>
              <w:t xml:space="preserve">ое управление 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F6" w:rsidRPr="0077748C" w:rsidRDefault="00303260" w:rsidP="00103244">
            <w:pPr>
              <w:autoSpaceDE w:val="0"/>
              <w:autoSpaceDN w:val="0"/>
              <w:adjustRightInd w:val="0"/>
              <w:jc w:val="center"/>
            </w:pPr>
            <w:r>
              <w:t>_____________________</w:t>
            </w:r>
            <w:r w:rsidR="00DB2EF6" w:rsidRPr="0077748C">
              <w:t>_</w:t>
            </w:r>
            <w:r>
              <w:t>____</w:t>
            </w: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  <w:jc w:val="right"/>
            </w:pPr>
            <w:r w:rsidRPr="0077748C">
              <w:t>Глава по БК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</w:pPr>
          </w:p>
        </w:tc>
      </w:tr>
      <w:tr w:rsidR="00DB2EF6" w:rsidRPr="0077748C" w:rsidTr="007C38F0">
        <w:trPr>
          <w:trHeight w:val="9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</w:pPr>
            <w:r w:rsidRPr="0077748C">
              <w:t>Наименование бюджета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F6" w:rsidRPr="0077748C" w:rsidRDefault="000E53A3" w:rsidP="00303260">
            <w:pPr>
              <w:autoSpaceDE w:val="0"/>
              <w:autoSpaceDN w:val="0"/>
              <w:adjustRightInd w:val="0"/>
              <w:jc w:val="center"/>
            </w:pPr>
            <w:r>
              <w:t>_______</w:t>
            </w:r>
            <w:r w:rsidR="00DB2EF6" w:rsidRPr="0077748C">
              <w:t>___________________</w:t>
            </w: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  <w:jc w:val="right"/>
            </w:pPr>
            <w:r w:rsidRPr="0077748C">
              <w:t xml:space="preserve">по </w:t>
            </w:r>
            <w:hyperlink r:id="rId7" w:history="1">
              <w:r w:rsidRPr="0077748C">
                <w:rPr>
                  <w:color w:val="0000FF"/>
                </w:rPr>
                <w:t>ОКТМО</w:t>
              </w:r>
            </w:hyperlink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  <w:jc w:val="center"/>
            </w:pPr>
            <w:r w:rsidRPr="0077748C">
              <w:t>00000000</w:t>
            </w:r>
          </w:p>
        </w:tc>
      </w:tr>
      <w:tr w:rsidR="00DB2EF6" w:rsidRPr="0077748C" w:rsidTr="007C38F0">
        <w:trPr>
          <w:trHeight w:val="5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</w:pPr>
            <w:r w:rsidRPr="0077748C">
              <w:t>Единица измерения:</w:t>
            </w:r>
            <w:r w:rsidR="00F560FE">
              <w:t xml:space="preserve"> </w:t>
            </w:r>
            <w:r>
              <w:t>тыс</w:t>
            </w:r>
            <w:r w:rsidRPr="00884A2E">
              <w:t>.</w:t>
            </w:r>
            <w:r w:rsidRPr="0077748C">
              <w:t xml:space="preserve"> руб.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2EF6" w:rsidRPr="0077748C" w:rsidRDefault="00DB2EF6" w:rsidP="00103244">
            <w:pPr>
              <w:autoSpaceDE w:val="0"/>
              <w:autoSpaceDN w:val="0"/>
              <w:adjustRightInd w:val="0"/>
              <w:jc w:val="right"/>
            </w:pPr>
            <w:r w:rsidRPr="0077748C">
              <w:t xml:space="preserve">по </w:t>
            </w:r>
            <w:hyperlink r:id="rId8" w:history="1">
              <w:r w:rsidRPr="0077748C">
                <w:rPr>
                  <w:color w:val="0000FF"/>
                </w:rPr>
                <w:t>ОКЕИ</w:t>
              </w:r>
            </w:hyperlink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B2EF6" w:rsidRPr="0077748C" w:rsidRDefault="007C38F0" w:rsidP="00103244">
            <w:pPr>
              <w:autoSpaceDE w:val="0"/>
              <w:autoSpaceDN w:val="0"/>
              <w:adjustRightInd w:val="0"/>
              <w:jc w:val="center"/>
            </w:pPr>
            <w:hyperlink r:id="rId9" w:history="1">
              <w:r w:rsidR="00DB2EF6">
                <w:rPr>
                  <w:color w:val="0000FF"/>
                </w:rPr>
                <w:t>384</w:t>
              </w:r>
            </w:hyperlink>
          </w:p>
        </w:tc>
      </w:tr>
      <w:tr w:rsidR="00DB2EF6" w:rsidRPr="004B4B3F" w:rsidTr="00F560FE">
        <w:trPr>
          <w:trHeight w:val="254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2EF6" w:rsidRDefault="00DB2EF6" w:rsidP="00103244">
            <w:pPr>
              <w:autoSpaceDE w:val="0"/>
              <w:autoSpaceDN w:val="0"/>
              <w:adjustRightInd w:val="0"/>
              <w:ind w:right="222"/>
              <w:jc w:val="center"/>
              <w:rPr>
                <w:sz w:val="16"/>
              </w:rPr>
            </w:pPr>
          </w:p>
          <w:tbl>
            <w:tblPr>
              <w:tblW w:w="15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8"/>
              <w:gridCol w:w="2126"/>
              <w:gridCol w:w="709"/>
              <w:gridCol w:w="1984"/>
              <w:gridCol w:w="1276"/>
              <w:gridCol w:w="850"/>
              <w:gridCol w:w="1418"/>
              <w:gridCol w:w="1417"/>
              <w:gridCol w:w="1134"/>
              <w:gridCol w:w="1276"/>
              <w:gridCol w:w="1276"/>
              <w:gridCol w:w="1276"/>
            </w:tblGrid>
            <w:tr w:rsidR="00303260" w:rsidRPr="005907FC" w:rsidTr="00303260">
              <w:trPr>
                <w:trHeight w:val="642"/>
              </w:trPr>
              <w:tc>
                <w:tcPr>
                  <w:tcW w:w="778" w:type="dxa"/>
                  <w:vMerge w:val="restart"/>
                  <w:shd w:val="clear" w:color="auto" w:fill="auto"/>
                  <w:vAlign w:val="center"/>
                  <w:hideMark/>
                </w:tcPr>
                <w:p w:rsidR="00FF0378" w:rsidRPr="005907FC" w:rsidRDefault="00FF0378" w:rsidP="005907FC">
                  <w:pPr>
                    <w:jc w:val="center"/>
                    <w:rPr>
                      <w:color w:val="000000"/>
                    </w:rPr>
                  </w:pPr>
                  <w:r w:rsidRPr="005907FC">
                    <w:rPr>
                      <w:color w:val="000000"/>
                    </w:rPr>
                    <w:t>Номер реестровой записи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vAlign w:val="center"/>
                  <w:hideMark/>
                </w:tcPr>
                <w:p w:rsidR="00FF0378" w:rsidRPr="005907FC" w:rsidRDefault="00FF0378" w:rsidP="005907FC">
                  <w:pPr>
                    <w:jc w:val="center"/>
                    <w:rPr>
                      <w:color w:val="000000"/>
                    </w:rPr>
                  </w:pPr>
                  <w:r w:rsidRPr="005907FC">
                    <w:rPr>
                      <w:color w:val="000000"/>
                    </w:rPr>
                    <w:t>Наименование группы источников доходов бюджетов / Наименование источника дохода бюджета</w:t>
                  </w:r>
                </w:p>
              </w:tc>
              <w:tc>
                <w:tcPr>
                  <w:tcW w:w="2693" w:type="dxa"/>
                  <w:gridSpan w:val="2"/>
                  <w:shd w:val="clear" w:color="auto" w:fill="auto"/>
                  <w:vAlign w:val="center"/>
                  <w:hideMark/>
                </w:tcPr>
                <w:p w:rsidR="00FF0378" w:rsidRPr="005907FC" w:rsidRDefault="00FF0378" w:rsidP="005907FC">
                  <w:pPr>
                    <w:jc w:val="center"/>
                    <w:rPr>
                      <w:color w:val="000000"/>
                    </w:rPr>
                  </w:pPr>
                  <w:r w:rsidRPr="005907FC">
                    <w:rPr>
                      <w:color w:val="000000"/>
                    </w:rPr>
                    <w:t>Код классификации доходов бюджетов</w:t>
                  </w:r>
                </w:p>
              </w:tc>
              <w:tc>
                <w:tcPr>
                  <w:tcW w:w="1276" w:type="dxa"/>
                  <w:vMerge w:val="restart"/>
                </w:tcPr>
                <w:p w:rsidR="00FF0378" w:rsidRPr="005907FC" w:rsidRDefault="00FF0378" w:rsidP="005907FC">
                  <w:pPr>
                    <w:jc w:val="center"/>
                    <w:rPr>
                      <w:color w:val="000000"/>
                    </w:rPr>
                  </w:pPr>
                  <w:r w:rsidRPr="00FF0378">
                    <w:rPr>
                      <w:color w:val="000000"/>
                    </w:rPr>
                    <w:t>Наименование главного администратора доходов районного бюджета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  <w:hideMark/>
                </w:tcPr>
                <w:p w:rsidR="00FF0378" w:rsidRPr="005907FC" w:rsidRDefault="00FF0378" w:rsidP="005907FC">
                  <w:pPr>
                    <w:jc w:val="center"/>
                    <w:rPr>
                      <w:color w:val="000000"/>
                    </w:rPr>
                  </w:pPr>
                  <w:r w:rsidRPr="005907FC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1418" w:type="dxa"/>
                  <w:vMerge w:val="restart"/>
                  <w:shd w:val="clear" w:color="000000" w:fill="FFFFFF"/>
                  <w:vAlign w:val="center"/>
                  <w:hideMark/>
                </w:tcPr>
                <w:p w:rsidR="00FF0378" w:rsidRPr="005907FC" w:rsidRDefault="00FF0378" w:rsidP="005907FC">
                  <w:pPr>
                    <w:jc w:val="center"/>
                    <w:rPr>
                      <w:color w:val="000000"/>
                    </w:rPr>
                  </w:pPr>
                  <w:r w:rsidRPr="005907FC">
                    <w:rPr>
                      <w:color w:val="000000"/>
                    </w:rPr>
                    <w:t>Прогноз доходов бюджета на 2024 г. (текущий финансовый год)</w:t>
                  </w:r>
                </w:p>
              </w:tc>
              <w:tc>
                <w:tcPr>
                  <w:tcW w:w="1417" w:type="dxa"/>
                  <w:vMerge w:val="restart"/>
                  <w:shd w:val="clear" w:color="000000" w:fill="FFFFFF"/>
                  <w:vAlign w:val="center"/>
                  <w:hideMark/>
                </w:tcPr>
                <w:p w:rsidR="00FF0378" w:rsidRPr="005907FC" w:rsidRDefault="00FF0378" w:rsidP="005907FC">
                  <w:pPr>
                    <w:jc w:val="center"/>
                    <w:rPr>
                      <w:color w:val="000000"/>
                    </w:rPr>
                  </w:pPr>
                  <w:r w:rsidRPr="005907FC">
                    <w:rPr>
                      <w:color w:val="000000"/>
                    </w:rPr>
                    <w:t>Показатели кассовых поступлений по состоянию на 01.10 текущего года (рублей)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  <w:hideMark/>
                </w:tcPr>
                <w:p w:rsidR="00FF0378" w:rsidRPr="005907FC" w:rsidRDefault="00FF0378" w:rsidP="00303260">
                  <w:pPr>
                    <w:jc w:val="center"/>
                    <w:rPr>
                      <w:color w:val="000000"/>
                    </w:rPr>
                  </w:pPr>
                  <w:r w:rsidRPr="005907FC">
                    <w:rPr>
                      <w:color w:val="000000"/>
                    </w:rPr>
                    <w:t>Оценка исполнения 202</w:t>
                  </w:r>
                  <w:r w:rsidR="00303260">
                    <w:rPr>
                      <w:color w:val="000000"/>
                    </w:rPr>
                    <w:t>_</w:t>
                  </w:r>
                  <w:r w:rsidRPr="005907FC">
                    <w:rPr>
                      <w:color w:val="000000"/>
                    </w:rPr>
                    <w:t xml:space="preserve"> г.</w:t>
                  </w:r>
                </w:p>
              </w:tc>
              <w:tc>
                <w:tcPr>
                  <w:tcW w:w="3828" w:type="dxa"/>
                  <w:gridSpan w:val="3"/>
                  <w:shd w:val="clear" w:color="000000" w:fill="FFFFFF"/>
                  <w:vAlign w:val="center"/>
                  <w:hideMark/>
                </w:tcPr>
                <w:p w:rsidR="00FF0378" w:rsidRPr="005907FC" w:rsidRDefault="00FF0378" w:rsidP="005907FC">
                  <w:pPr>
                    <w:jc w:val="center"/>
                    <w:rPr>
                      <w:color w:val="000000"/>
                    </w:rPr>
                  </w:pPr>
                  <w:r w:rsidRPr="005907FC">
                    <w:rPr>
                      <w:color w:val="000000"/>
                    </w:rPr>
                    <w:t>Прогноз доходов бюджета</w:t>
                  </w:r>
                </w:p>
              </w:tc>
            </w:tr>
            <w:tr w:rsidR="00303260" w:rsidRPr="005907FC" w:rsidTr="00303260">
              <w:trPr>
                <w:trHeight w:val="1225"/>
              </w:trPr>
              <w:tc>
                <w:tcPr>
                  <w:tcW w:w="778" w:type="dxa"/>
                  <w:vMerge/>
                  <w:vAlign w:val="center"/>
                  <w:hideMark/>
                </w:tcPr>
                <w:p w:rsidR="00FF0378" w:rsidRPr="005907FC" w:rsidRDefault="00FF0378" w:rsidP="005907F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  <w:hideMark/>
                </w:tcPr>
                <w:p w:rsidR="00FF0378" w:rsidRPr="005907FC" w:rsidRDefault="00FF0378" w:rsidP="005907F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FF0378" w:rsidRPr="005907FC" w:rsidRDefault="00FF0378" w:rsidP="005907FC">
                  <w:pPr>
                    <w:jc w:val="center"/>
                    <w:rPr>
                      <w:color w:val="000000"/>
                    </w:rPr>
                  </w:pPr>
                  <w:r w:rsidRPr="005907FC">
                    <w:rPr>
                      <w:color w:val="000000"/>
                    </w:rPr>
                    <w:t>Код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FF0378" w:rsidRPr="005907FC" w:rsidRDefault="00FF0378" w:rsidP="005907FC">
                  <w:pPr>
                    <w:jc w:val="center"/>
                    <w:rPr>
                      <w:color w:val="000000"/>
                    </w:rPr>
                  </w:pPr>
                  <w:r w:rsidRPr="005907FC">
                    <w:rPr>
                      <w:color w:val="000000"/>
                    </w:rPr>
                    <w:t>Наименование кода классификации доходов бюджетов</w:t>
                  </w:r>
                </w:p>
              </w:tc>
              <w:tc>
                <w:tcPr>
                  <w:tcW w:w="1276" w:type="dxa"/>
                  <w:vMerge/>
                </w:tcPr>
                <w:p w:rsidR="00FF0378" w:rsidRPr="005907FC" w:rsidRDefault="00FF0378" w:rsidP="005907F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FF0378" w:rsidRPr="005907FC" w:rsidRDefault="00FF0378" w:rsidP="005907F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:rsidR="00FF0378" w:rsidRPr="005907FC" w:rsidRDefault="00FF0378" w:rsidP="005907F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FF0378" w:rsidRPr="005907FC" w:rsidRDefault="00FF0378" w:rsidP="005907F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FF0378" w:rsidRPr="005907FC" w:rsidRDefault="00FF0378" w:rsidP="005907F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  <w:hideMark/>
                </w:tcPr>
                <w:p w:rsidR="00FF0378" w:rsidRPr="005907FC" w:rsidRDefault="00FF0378" w:rsidP="005907FC">
                  <w:pPr>
                    <w:jc w:val="center"/>
                    <w:rPr>
                      <w:color w:val="000000"/>
                    </w:rPr>
                  </w:pPr>
                  <w:r w:rsidRPr="005907FC">
                    <w:rPr>
                      <w:color w:val="000000"/>
                    </w:rPr>
                    <w:t>на 2025 г. (очередной финансовый год)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  <w:hideMark/>
                </w:tcPr>
                <w:p w:rsidR="00FF0378" w:rsidRPr="005907FC" w:rsidRDefault="00FF0378" w:rsidP="005907FC">
                  <w:pPr>
                    <w:jc w:val="center"/>
                    <w:rPr>
                      <w:color w:val="000000"/>
                    </w:rPr>
                  </w:pPr>
                  <w:r w:rsidRPr="005907FC">
                    <w:rPr>
                      <w:color w:val="000000"/>
                    </w:rPr>
                    <w:t>на 2026 г. (первый год планового периода)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  <w:hideMark/>
                </w:tcPr>
                <w:p w:rsidR="00FF0378" w:rsidRPr="005907FC" w:rsidRDefault="00FF0378" w:rsidP="005907FC">
                  <w:pPr>
                    <w:jc w:val="center"/>
                    <w:rPr>
                      <w:color w:val="000000"/>
                    </w:rPr>
                  </w:pPr>
                  <w:r w:rsidRPr="005907FC">
                    <w:rPr>
                      <w:color w:val="000000"/>
                    </w:rPr>
                    <w:t>на 2027 г. (второй год планового периода)</w:t>
                  </w:r>
                </w:p>
              </w:tc>
            </w:tr>
          </w:tbl>
          <w:p w:rsidR="004B4B3F" w:rsidRDefault="004B4B3F" w:rsidP="00CA18C3">
            <w:pPr>
              <w:autoSpaceDE w:val="0"/>
              <w:autoSpaceDN w:val="0"/>
              <w:adjustRightInd w:val="0"/>
              <w:ind w:right="222"/>
              <w:rPr>
                <w:sz w:val="16"/>
              </w:rPr>
            </w:pPr>
          </w:p>
          <w:p w:rsidR="004B4B3F" w:rsidRDefault="001D6B36" w:rsidP="00103244">
            <w:pPr>
              <w:autoSpaceDE w:val="0"/>
              <w:autoSpaceDN w:val="0"/>
              <w:adjustRightInd w:val="0"/>
              <w:ind w:right="222"/>
              <w:jc w:val="center"/>
              <w:rPr>
                <w:sz w:val="16"/>
              </w:rPr>
            </w:pPr>
            <w:r>
              <w:rPr>
                <w:sz w:val="16"/>
              </w:rPr>
              <w:t>\</w:t>
            </w:r>
          </w:p>
          <w:p w:rsidR="00CA18C3" w:rsidRPr="00BA58B4" w:rsidRDefault="00CA18C3" w:rsidP="00CA18C3">
            <w:pPr>
              <w:autoSpaceDE w:val="0"/>
              <w:autoSpaceDN w:val="0"/>
              <w:adjustRightInd w:val="0"/>
              <w:ind w:left="-127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РуководитРРуководитель</w:t>
            </w:r>
            <w:proofErr w:type="spellEnd"/>
            <w:r>
              <w:rPr>
                <w:sz w:val="24"/>
                <w:szCs w:val="24"/>
              </w:rPr>
              <w:t xml:space="preserve">                   ____________</w:t>
            </w:r>
            <w:r w:rsidRPr="00BA58B4">
              <w:rPr>
                <w:sz w:val="24"/>
                <w:szCs w:val="24"/>
              </w:rPr>
              <w:t xml:space="preserve"> ___________ __________________________</w:t>
            </w:r>
          </w:p>
          <w:p w:rsidR="00CA18C3" w:rsidRPr="00D636EB" w:rsidRDefault="00CA18C3" w:rsidP="00CA18C3">
            <w:pPr>
              <w:autoSpaceDE w:val="0"/>
              <w:autoSpaceDN w:val="0"/>
              <w:adjustRightInd w:val="0"/>
              <w:ind w:left="-1276"/>
              <w:jc w:val="both"/>
            </w:pPr>
            <w:r w:rsidRPr="00BA58B4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BA58B4">
              <w:rPr>
                <w:sz w:val="24"/>
                <w:szCs w:val="24"/>
              </w:rPr>
              <w:t>уполномоч</w:t>
            </w:r>
            <w:proofErr w:type="spellEnd"/>
            <w:r w:rsidRPr="00D636EB">
              <w:t>(</w:t>
            </w:r>
            <w:proofErr w:type="gramEnd"/>
            <w:r w:rsidRPr="00D636EB">
              <w:t xml:space="preserve">уполномоченное лицо) </w:t>
            </w:r>
            <w:r w:rsidR="00D636EB">
              <w:t xml:space="preserve">           </w:t>
            </w:r>
            <w:r w:rsidRPr="00D636EB">
              <w:t xml:space="preserve">  (должность)   </w:t>
            </w:r>
            <w:r w:rsidR="00D636EB">
              <w:t xml:space="preserve">    </w:t>
            </w:r>
            <w:r w:rsidRPr="00D636EB">
              <w:t xml:space="preserve">   (подпись)     </w:t>
            </w:r>
            <w:r w:rsidR="00D636EB">
              <w:t xml:space="preserve">       </w:t>
            </w:r>
            <w:r w:rsidRPr="00D636EB">
              <w:t xml:space="preserve">  (расшифровка подписи)</w:t>
            </w:r>
          </w:p>
          <w:p w:rsidR="001D6B36" w:rsidRPr="00C60A28" w:rsidRDefault="00CA18C3" w:rsidP="00C60A28">
            <w:pPr>
              <w:autoSpaceDE w:val="0"/>
              <w:autoSpaceDN w:val="0"/>
              <w:adjustRightInd w:val="0"/>
              <w:ind w:left="-1276"/>
              <w:jc w:val="both"/>
              <w:rPr>
                <w:spacing w:val="-4"/>
                <w:sz w:val="24"/>
                <w:szCs w:val="24"/>
              </w:rPr>
            </w:pPr>
            <w:r w:rsidRPr="00BA58B4">
              <w:rPr>
                <w:sz w:val="24"/>
                <w:szCs w:val="24"/>
              </w:rPr>
              <w:t>"__" ______</w:t>
            </w:r>
            <w:r w:rsidR="00D636EB">
              <w:rPr>
                <w:sz w:val="24"/>
                <w:szCs w:val="24"/>
              </w:rPr>
              <w:t xml:space="preserve"> «___</w:t>
            </w:r>
            <w:proofErr w:type="gramStart"/>
            <w:r w:rsidR="00D636EB">
              <w:rPr>
                <w:sz w:val="24"/>
                <w:szCs w:val="24"/>
              </w:rPr>
              <w:t>_»  _</w:t>
            </w:r>
            <w:proofErr w:type="gramEnd"/>
            <w:r w:rsidR="00D636EB">
              <w:rPr>
                <w:sz w:val="24"/>
                <w:szCs w:val="24"/>
              </w:rPr>
              <w:t>______________</w:t>
            </w:r>
            <w:r w:rsidRPr="00BA58B4">
              <w:rPr>
                <w:sz w:val="24"/>
                <w:szCs w:val="24"/>
              </w:rPr>
              <w:t>_ 20_</w:t>
            </w:r>
            <w:r w:rsidR="00D636EB">
              <w:rPr>
                <w:sz w:val="24"/>
                <w:szCs w:val="24"/>
              </w:rPr>
              <w:t>_</w:t>
            </w:r>
            <w:r w:rsidRPr="00BA58B4">
              <w:rPr>
                <w:sz w:val="24"/>
                <w:szCs w:val="24"/>
              </w:rPr>
              <w:t>_ г.</w:t>
            </w:r>
          </w:p>
          <w:p w:rsidR="00CA18C3" w:rsidRPr="004B4B3F" w:rsidRDefault="00CA18C3" w:rsidP="00303260">
            <w:pPr>
              <w:autoSpaceDE w:val="0"/>
              <w:autoSpaceDN w:val="0"/>
              <w:adjustRightInd w:val="0"/>
              <w:ind w:right="222"/>
              <w:rPr>
                <w:sz w:val="16"/>
              </w:rPr>
            </w:pPr>
          </w:p>
        </w:tc>
      </w:tr>
    </w:tbl>
    <w:p w:rsidR="00DB2EF6" w:rsidRPr="00BA58B4" w:rsidRDefault="00DB2EF6" w:rsidP="007C38F0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sectPr w:rsidR="00DB2EF6" w:rsidRPr="00BA58B4" w:rsidSect="00303260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F6"/>
    <w:rsid w:val="000E53A3"/>
    <w:rsid w:val="001D6B36"/>
    <w:rsid w:val="00303260"/>
    <w:rsid w:val="0031493A"/>
    <w:rsid w:val="003E43F3"/>
    <w:rsid w:val="004B4B3F"/>
    <w:rsid w:val="004D0D36"/>
    <w:rsid w:val="004D41D2"/>
    <w:rsid w:val="005907FC"/>
    <w:rsid w:val="007C38F0"/>
    <w:rsid w:val="009130EF"/>
    <w:rsid w:val="009464AA"/>
    <w:rsid w:val="0095621C"/>
    <w:rsid w:val="00AF07A8"/>
    <w:rsid w:val="00C60A28"/>
    <w:rsid w:val="00C95D88"/>
    <w:rsid w:val="00CA18C3"/>
    <w:rsid w:val="00D636EB"/>
    <w:rsid w:val="00DB2EF6"/>
    <w:rsid w:val="00E37DFB"/>
    <w:rsid w:val="00F560FE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4DE6"/>
  <w15:chartTrackingRefBased/>
  <w15:docId w15:val="{249699DC-9F69-4C3C-A0C6-2C0CED88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2EF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B2E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DB2EF6"/>
    <w:pPr>
      <w:spacing w:before="120"/>
      <w:ind w:firstLine="709"/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с отступом 3 Знак"/>
    <w:basedOn w:val="a0"/>
    <w:link w:val="3"/>
    <w:rsid w:val="00DB2EF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B2E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4B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semiHidden/>
    <w:unhideWhenUsed/>
    <w:qFormat/>
    <w:rsid w:val="00E37DFB"/>
    <w:pPr>
      <w:spacing w:after="120"/>
      <w:jc w:val="center"/>
    </w:pPr>
    <w:rPr>
      <w:b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7C38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38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FA038D87B3B5B2B52F2853A97C3AAD310DB781A8D1F52D7086331414nAW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FA038D87B3B5B2B52F2853A97C3AAD320EB68BAFD7F52D7086331414nAW2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FA038D87B3B5B2B52F2853A97C3AAD310FB987A9D2F52D7086331414nAW2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FA038D87B3B5B2B52F2853A97C3AAD310DB781A8D1F52D7086331414A2AB393CB31D0FEE5EF19An8W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46DF-CF15-4B8E-9C4A-6AF8F697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NoTiDN</dc:creator>
  <cp:keywords/>
  <dc:description/>
  <cp:lastModifiedBy>ПК ФУ</cp:lastModifiedBy>
  <cp:revision>8</cp:revision>
  <cp:lastPrinted>2024-12-26T11:36:00Z</cp:lastPrinted>
  <dcterms:created xsi:type="dcterms:W3CDTF">2017-10-09T06:28:00Z</dcterms:created>
  <dcterms:modified xsi:type="dcterms:W3CDTF">2024-12-26T11:41:00Z</dcterms:modified>
</cp:coreProperties>
</file>