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9C" w:rsidRPr="00C835AB" w:rsidRDefault="00225E9C" w:rsidP="00C835AB">
      <w:pPr>
        <w:pStyle w:val="a3"/>
        <w:spacing w:before="0" w:beforeAutospacing="0" w:after="0" w:afterAutospacing="0"/>
        <w:jc w:val="center"/>
        <w:rPr>
          <w:rStyle w:val="news-title"/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УВЕДОМЛЕНИЕ</w:t>
      </w:r>
      <w:r w:rsidR="00C835AB">
        <w:rPr>
          <w:color w:val="000000"/>
          <w:sz w:val="12"/>
          <w:szCs w:val="12"/>
        </w:rPr>
        <w:br/>
      </w:r>
      <w:r w:rsidRPr="00683D29">
        <w:rPr>
          <w:rStyle w:val="news-title"/>
          <w:sz w:val="28"/>
          <w:szCs w:val="28"/>
        </w:rPr>
        <w:t>о размещении проекта схемы теплоснабжения</w:t>
      </w:r>
      <w:r>
        <w:rPr>
          <w:rStyle w:val="news-title"/>
          <w:sz w:val="28"/>
          <w:szCs w:val="28"/>
        </w:rPr>
        <w:t xml:space="preserve"> </w:t>
      </w:r>
    </w:p>
    <w:p w:rsidR="00225E9C" w:rsidRPr="00AC5068" w:rsidRDefault="00225E9C" w:rsidP="00C835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Новоалександровского городского</w:t>
      </w:r>
      <w:r w:rsidRPr="00AC5068"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</w:t>
      </w:r>
      <w:r w:rsidR="00C835AB">
        <w:rPr>
          <w:color w:val="000000"/>
          <w:sz w:val="28"/>
          <w:szCs w:val="28"/>
        </w:rPr>
        <w:br/>
      </w:r>
      <w:bookmarkStart w:id="0" w:name="_GoBack"/>
      <w:bookmarkEnd w:id="0"/>
      <w:r w:rsidRPr="00AC5068">
        <w:rPr>
          <w:color w:val="000000"/>
          <w:sz w:val="28"/>
          <w:szCs w:val="28"/>
        </w:rPr>
        <w:t>на период до 20</w:t>
      </w:r>
      <w:r>
        <w:rPr>
          <w:color w:val="000000"/>
          <w:sz w:val="28"/>
          <w:szCs w:val="28"/>
        </w:rPr>
        <w:t>30</w:t>
      </w:r>
      <w:r w:rsidRPr="00AC5068">
        <w:rPr>
          <w:color w:val="000000"/>
          <w:sz w:val="28"/>
          <w:szCs w:val="28"/>
        </w:rPr>
        <w:t xml:space="preserve"> года</w:t>
      </w:r>
    </w:p>
    <w:p w:rsidR="00225E9C" w:rsidRPr="00AC5068" w:rsidRDefault="00225E9C" w:rsidP="00225E9C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9C" w:rsidRPr="00AC5068" w:rsidRDefault="00225E9C" w:rsidP="00225E9C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AC50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постановлением Правительства Российской Федерации от 22.02.2012 года № 154 «О требованиях к схемам теплоснабжения, порядку их разработки и утверждения», уведомляет о размещении проекта схемы теплоснабжения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AC50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C5068">
        <w:rPr>
          <w:rFonts w:ascii="Times New Roman" w:hAnsi="Times New Roman" w:cs="Times New Roman"/>
          <w:sz w:val="28"/>
          <w:szCs w:val="28"/>
        </w:rPr>
        <w:t xml:space="preserve"> </w:t>
      </w:r>
      <w:r w:rsidR="00C835AB" w:rsidRPr="00B6647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C835AB">
        <w:rPr>
          <w:rFonts w:ascii="Times New Roman" w:hAnsi="Times New Roman" w:cs="Times New Roman"/>
          <w:sz w:val="28"/>
          <w:szCs w:val="28"/>
        </w:rPr>
        <w:t>информационном Интернет-</w:t>
      </w:r>
      <w:r w:rsidR="00C835AB" w:rsidRPr="00B6647C">
        <w:rPr>
          <w:rFonts w:ascii="Times New Roman" w:hAnsi="Times New Roman" w:cs="Times New Roman"/>
          <w:sz w:val="28"/>
          <w:szCs w:val="28"/>
        </w:rPr>
        <w:t xml:space="preserve">портале Новоалександровского городского округа </w:t>
      </w:r>
      <w:r w:rsidR="00C835A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835AB" w:rsidRPr="00B6647C">
        <w:rPr>
          <w:rFonts w:ascii="Times New Roman" w:hAnsi="Times New Roman" w:cs="Times New Roman"/>
          <w:sz w:val="28"/>
          <w:szCs w:val="28"/>
        </w:rPr>
        <w:t>(</w:t>
      </w:r>
      <w:r w:rsidR="00C835AB" w:rsidRPr="008A0157">
        <w:rPr>
          <w:rFonts w:ascii="Times New Roman" w:hAnsi="Times New Roman" w:cs="Times New Roman"/>
          <w:sz w:val="28"/>
          <w:szCs w:val="28"/>
        </w:rPr>
        <w:t>www.newalexandrovsk.ru</w:t>
      </w:r>
      <w:r w:rsidR="00C835AB" w:rsidRPr="00B6647C">
        <w:rPr>
          <w:rFonts w:ascii="Times New Roman" w:hAnsi="Times New Roman" w:cs="Times New Roman"/>
          <w:sz w:val="28"/>
          <w:szCs w:val="28"/>
        </w:rPr>
        <w:t>)</w:t>
      </w:r>
      <w:r w:rsidRPr="00AC5068">
        <w:rPr>
          <w:rFonts w:ascii="Times New Roman" w:hAnsi="Times New Roman" w:cs="Times New Roman"/>
          <w:sz w:val="28"/>
          <w:szCs w:val="28"/>
        </w:rPr>
        <w:t xml:space="preserve">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/ 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хозяйство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 и благоустройство территории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коммунальной инфраструктуры Новоалександровского городского округа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E9C" w:rsidRPr="00AC5068" w:rsidRDefault="00225E9C" w:rsidP="00225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529">
        <w:rPr>
          <w:rFonts w:ascii="Times New Roman" w:hAnsi="Times New Roman" w:cs="Times New Roman"/>
          <w:sz w:val="28"/>
          <w:szCs w:val="28"/>
        </w:rPr>
        <w:t xml:space="preserve">Замечания и предложения от организаций и иных лиц по проекту схемы теплоснабжения </w:t>
      </w:r>
      <w:r w:rsidR="00C835AB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3755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принимаются </w:t>
      </w:r>
      <w:r w:rsidR="00C835AB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жилищно-коммунального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администрации </w:t>
      </w:r>
      <w:r w:rsidR="00C835AB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 w:rsidRPr="003755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AB">
        <w:rPr>
          <w:rFonts w:ascii="Times New Roman" w:hAnsi="Times New Roman" w:cs="Times New Roman"/>
          <w:sz w:val="28"/>
          <w:szCs w:val="28"/>
        </w:rPr>
        <w:t>по 25 сентября</w:t>
      </w:r>
      <w:r w:rsidRPr="00D2615A">
        <w:rPr>
          <w:rFonts w:ascii="Times New Roman" w:hAnsi="Times New Roman" w:cs="Times New Roman"/>
          <w:sz w:val="28"/>
          <w:szCs w:val="28"/>
        </w:rPr>
        <w:t xml:space="preserve"> 2023</w:t>
      </w:r>
      <w:r w:rsidRPr="00375529">
        <w:rPr>
          <w:rFonts w:ascii="Times New Roman" w:hAnsi="Times New Roman" w:cs="Times New Roman"/>
          <w:sz w:val="28"/>
          <w:szCs w:val="28"/>
        </w:rPr>
        <w:t xml:space="preserve"> года включительно по адресу: </w:t>
      </w:r>
    </w:p>
    <w:p w:rsidR="00225E9C" w:rsidRDefault="00225E9C" w:rsidP="00C83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3560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Ставропольский край, г. Новоалександровск, ул. Гагарина, 315, кабинет № 7, </w:t>
      </w:r>
      <w:r w:rsidRPr="00CD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 (8654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6</w:t>
      </w:r>
      <w:r w:rsidRPr="00CD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14-77, 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D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mail: </w:t>
      </w:r>
      <w:proofErr w:type="spellStart"/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omh</w:t>
      </w:r>
      <w:proofErr w:type="spellEnd"/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ango</w:t>
      </w:r>
      <w:proofErr w:type="spellEnd"/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hyperlink r:id="rId4" w:history="1"/>
    </w:p>
    <w:p w:rsidR="00225E9C" w:rsidRDefault="00225E9C" w:rsidP="00225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E94" w:rsidRDefault="001F0E94"/>
    <w:sectPr w:rsidR="001F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90"/>
    <w:rsid w:val="001F0E94"/>
    <w:rsid w:val="00225E9C"/>
    <w:rsid w:val="00630590"/>
    <w:rsid w:val="00C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7AC0-C12B-424C-8017-11295198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225E9C"/>
  </w:style>
  <w:style w:type="character" w:styleId="a4">
    <w:name w:val="Hyperlink"/>
    <w:basedOn w:val="a0"/>
    <w:uiPriority w:val="99"/>
    <w:unhideWhenUsed/>
    <w:rsid w:val="00225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mrom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3</cp:revision>
  <dcterms:created xsi:type="dcterms:W3CDTF">2023-09-07T05:20:00Z</dcterms:created>
  <dcterms:modified xsi:type="dcterms:W3CDTF">2023-09-07T05:33:00Z</dcterms:modified>
</cp:coreProperties>
</file>