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D4" w:rsidRDefault="00A22CEC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264496">
        <w:rPr>
          <w:rFonts w:ascii="Times New Roman" w:hAnsi="Times New Roman" w:cs="Times New Roman"/>
          <w:sz w:val="28"/>
          <w:szCs w:val="28"/>
        </w:rPr>
        <w:t>вынос</w:t>
      </w:r>
      <w:r w:rsidR="002E015B">
        <w:rPr>
          <w:rFonts w:ascii="Times New Roman" w:hAnsi="Times New Roman" w:cs="Times New Roman"/>
          <w:sz w:val="28"/>
          <w:szCs w:val="28"/>
        </w:rPr>
        <w:t>я</w:t>
      </w:r>
      <w:r w:rsidR="00264496">
        <w:rPr>
          <w:rFonts w:ascii="Times New Roman" w:hAnsi="Times New Roman" w:cs="Times New Roman"/>
          <w:sz w:val="28"/>
          <w:szCs w:val="28"/>
        </w:rPr>
        <w:t>тся вопрос</w:t>
      </w:r>
      <w:r w:rsidR="002E015B">
        <w:rPr>
          <w:rFonts w:ascii="Times New Roman" w:hAnsi="Times New Roman" w:cs="Times New Roman"/>
          <w:sz w:val="28"/>
          <w:szCs w:val="28"/>
        </w:rPr>
        <w:t>ы</w:t>
      </w:r>
      <w:r w:rsidR="00783B92">
        <w:rPr>
          <w:rFonts w:ascii="Times New Roman" w:hAnsi="Times New Roman" w:cs="Times New Roman"/>
          <w:sz w:val="28"/>
          <w:szCs w:val="28"/>
        </w:rPr>
        <w:t>:</w:t>
      </w:r>
      <w:r w:rsidR="0026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92" w:rsidRPr="00A22CEC" w:rsidRDefault="00783B92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732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Лилии Игоревне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26:04:100104:2607, площадью 1350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хутор Красночервонный, улица Краснопартизанская, дом 105/1, в части минимального отступа от границы земельного участка с кадастровым номером 26:04:100104:2608 до стен проектируемого объекта капитального строительства с 3 метров до 2,86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2. о предоставлении Борзовой Елене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26:04:171024:51, площадью 578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428, в части минимального отступа от границы земельного участка с кадастровым номером 26:04:171024:50 до стен проектируемого объекта капитального строительства с 3 метров до 0,50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3. о предоставлении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Гузал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Абдуллаевне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26:04:050201:80, площадью 2800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Озерный, 73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26:04:050201:79 до стен проектируемого объекта капитального строительства с 3 метров до 1,20 метров;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1,70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4. о предоставлении Коваленко Дмитрию Александровичу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26:04:110405:1179, площадью 1500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Набережная, дом 17: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26:04:110405:1180 до стен проектируемого объекта капитального строительства с 3 метров до 1,00 метров;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3 метров до 2,30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5. о предоставлении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Надежде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Ленина, дом 23, в части минимального отступа от границы земельного участка с кадастровым номером 26:04:110405:1039 до стен проектируемого объекта капитального строительства с 3 метра до 1,70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6. о предоставлении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Елене Михайловне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26:04:110405:907, площадью 1500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Красная, 108: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26:04:110405:58 до стен проектируемого объекта капитального строительства с 3 метра до 2,00 метров;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7. о предоставлении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Мирзаеву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Казиму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Курбановичу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26:04:171019:54, площадью 1217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46, в части минимального отступа от границы земельного участка с кадастровым номером 26:04:171019:55 до стен проектируемого объекта капитального строительства с 3 метра до 0,65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8. о предоставлении Никифоровой Татьяне Михайловне, действующей в интересах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Рославцова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Романа Николаевича по доверенности от 19.04.2023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26/10-н/26-2023-1-652,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26:04:170519:18, площадью 1115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Лермонтова, дом 28, в части минимального отступа от границы земельного участка с кадастровым номером 26:04:170508:49 до стен проектируемого объекта капитального строительства с 3 метра до 0,00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lastRenderedPageBreak/>
        <w:t xml:space="preserve">9. о предоставлении Рыжковой Яне Сергеевне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26:04:171001:888, площадью 400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Пугач, земельный участок 36: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26:04:171006:2 до стен проектируемого объекта капитального строительства с 3 метра до 1,23 метров;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26:04:171006:48 до стен проектируемого объекта капитального строительства с 3 метра до 0,77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10. о предоставлении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Симанчук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Оксане Леонидовне, действующей в интересах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Хоровского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 xml:space="preserve"> Юрия Владимировича по доверенности от 29.05.2023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26/10-н/26-2023-3-441,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26:04:171404:25, площадью 697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Володарского, дом 102, в части минимального отступа от границы земельного участка с кадастровым номером 26:04:171404:43 до стен проектируемого объекта капитального строительства с 3 метра до 0,76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11. о предоставлении Толмачевой Юлии Петровне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26:04:170612:10, площадью 1160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Подгорный, дом 17, в части минимального отступа от границы земельного участка с кадастровым номером 26:04:170612:11 до стен проектируемого объекта капитального строительства с 3 метра до 2,85 метров.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27">
        <w:rPr>
          <w:rFonts w:ascii="Times New Roman" w:hAnsi="Times New Roman" w:cs="Times New Roman"/>
          <w:sz w:val="28"/>
          <w:szCs w:val="28"/>
        </w:rPr>
        <w:t xml:space="preserve">12. о предоставлении Черкашину Андрею Николаевичу, действующему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26/55-н/26-2022-9-354, разрешения на отклонение от предельных параметров разрешенного строительства, реконструкции объектов капитального строительства «Животноводческая ферма» на земельном участке с кадастровым номером 26:04:030101:318, площадью 22068 </w:t>
      </w:r>
      <w:proofErr w:type="spellStart"/>
      <w:r w:rsidRPr="00F87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732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поселок Дружба, в границах Новоалександровского городского округа Ставропольского края:</w:t>
      </w:r>
    </w:p>
    <w:p w:rsidR="00F87327" w:rsidRPr="00F87327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3 метра до 0,00 метров;</w:t>
      </w:r>
    </w:p>
    <w:p w:rsidR="002B1CC2" w:rsidRPr="000C29CD" w:rsidRDefault="00F87327" w:rsidP="00F8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327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3 метра до 0,15 метров.</w:t>
      </w:r>
    </w:p>
    <w:p w:rsidR="009E2CDB" w:rsidRDefault="009E2CDB" w:rsidP="00CF0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E86BAD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783B92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F87327" w:rsidRPr="00F87327">
        <w:rPr>
          <w:rFonts w:ascii="Times New Roman" w:hAnsi="Times New Roman" w:cs="Times New Roman"/>
          <w:sz w:val="28"/>
          <w:szCs w:val="28"/>
        </w:rPr>
        <w:t xml:space="preserve">08 </w:t>
      </w:r>
      <w:r w:rsidR="00E36CC4">
        <w:rPr>
          <w:rFonts w:ascii="Times New Roman" w:hAnsi="Times New Roman" w:cs="Times New Roman"/>
          <w:sz w:val="28"/>
          <w:szCs w:val="28"/>
        </w:rPr>
        <w:t>августа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2023 г. по </w:t>
      </w:r>
      <w:r w:rsidR="00E36CC4">
        <w:rPr>
          <w:rFonts w:ascii="Times New Roman" w:hAnsi="Times New Roman" w:cs="Times New Roman"/>
          <w:sz w:val="28"/>
          <w:szCs w:val="28"/>
        </w:rPr>
        <w:t>23 августа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9E2CDB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E36CC4">
        <w:rPr>
          <w:rFonts w:ascii="Times New Roman" w:hAnsi="Times New Roman" w:cs="Times New Roman"/>
          <w:sz w:val="28"/>
          <w:szCs w:val="28"/>
        </w:rPr>
        <w:t xml:space="preserve">25 августа </w:t>
      </w:r>
      <w:bookmarkStart w:id="0" w:name="_GoBack"/>
      <w:bookmarkEnd w:id="0"/>
      <w:r w:rsidR="002B1CC2" w:rsidRPr="002B1CC2">
        <w:rPr>
          <w:rFonts w:ascii="Times New Roman" w:hAnsi="Times New Roman" w:cs="Times New Roman"/>
          <w:sz w:val="28"/>
          <w:szCs w:val="28"/>
        </w:rPr>
        <w:t>2023 г. в 1</w:t>
      </w:r>
      <w:r w:rsidR="00716BC1">
        <w:rPr>
          <w:rFonts w:ascii="Times New Roman" w:hAnsi="Times New Roman" w:cs="Times New Roman"/>
          <w:sz w:val="28"/>
          <w:szCs w:val="28"/>
        </w:rPr>
        <w:t>1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</w:t>
      </w:r>
      <w:r w:rsidR="00783B92" w:rsidRPr="00783B9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36CC4">
        <w:rPr>
          <w:rFonts w:ascii="Times New Roman" w:hAnsi="Times New Roman" w:cs="Times New Roman"/>
          <w:sz w:val="28"/>
          <w:szCs w:val="28"/>
        </w:rPr>
        <w:t>0</w:t>
      </w:r>
      <w:r w:rsidR="00783B92" w:rsidRPr="00783B92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9573E">
        <w:rPr>
          <w:rFonts w:ascii="Times New Roman" w:hAnsi="Times New Roman" w:cs="Times New Roman"/>
          <w:sz w:val="28"/>
          <w:szCs w:val="28"/>
        </w:rPr>
        <w:t xml:space="preserve"> начала регистрации участников </w:t>
      </w:r>
      <w:r w:rsidR="00581765">
        <w:rPr>
          <w:rFonts w:ascii="Times New Roman" w:hAnsi="Times New Roman" w:cs="Times New Roman"/>
          <w:sz w:val="28"/>
          <w:szCs w:val="28"/>
        </w:rPr>
        <w:t>1</w:t>
      </w:r>
      <w:r w:rsidR="00E36CC4">
        <w:rPr>
          <w:rFonts w:ascii="Times New Roman" w:hAnsi="Times New Roman" w:cs="Times New Roman"/>
          <w:sz w:val="28"/>
          <w:szCs w:val="28"/>
        </w:rPr>
        <w:t>0</w:t>
      </w:r>
      <w:r w:rsidR="009E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36C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264496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69573E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69573E" w:rsidRDefault="0069573E" w:rsidP="00695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652F0F" w:rsidRPr="00652F0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6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69573E" w:rsidRDefault="00716BC1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>Информационные материалы по данному вопросу размещены на официальном информационном Интернет - портале Новоалександровского городского округа Ставропольского края (http://nevalexandrovsk.ru).</w:t>
      </w:r>
    </w:p>
    <w:sectPr w:rsidR="00385B81" w:rsidRPr="0069573E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315F0"/>
    <w:rsid w:val="000466F4"/>
    <w:rsid w:val="000810D8"/>
    <w:rsid w:val="0008648E"/>
    <w:rsid w:val="000C2849"/>
    <w:rsid w:val="0011242E"/>
    <w:rsid w:val="00173372"/>
    <w:rsid w:val="00174FCE"/>
    <w:rsid w:val="0017784D"/>
    <w:rsid w:val="00185CA6"/>
    <w:rsid w:val="001C610B"/>
    <w:rsid w:val="002036D4"/>
    <w:rsid w:val="002252A9"/>
    <w:rsid w:val="0024137C"/>
    <w:rsid w:val="00264496"/>
    <w:rsid w:val="002717AC"/>
    <w:rsid w:val="00272203"/>
    <w:rsid w:val="0028262F"/>
    <w:rsid w:val="002B1CC2"/>
    <w:rsid w:val="002E015B"/>
    <w:rsid w:val="0035031A"/>
    <w:rsid w:val="00385B81"/>
    <w:rsid w:val="003D0186"/>
    <w:rsid w:val="003D4B83"/>
    <w:rsid w:val="003E774A"/>
    <w:rsid w:val="004D54A7"/>
    <w:rsid w:val="004F5A40"/>
    <w:rsid w:val="004F5DC4"/>
    <w:rsid w:val="005273C4"/>
    <w:rsid w:val="00552C0F"/>
    <w:rsid w:val="00554504"/>
    <w:rsid w:val="005620CD"/>
    <w:rsid w:val="00581765"/>
    <w:rsid w:val="00583AB7"/>
    <w:rsid w:val="005941FF"/>
    <w:rsid w:val="005D487A"/>
    <w:rsid w:val="00642D88"/>
    <w:rsid w:val="00652F0F"/>
    <w:rsid w:val="0066052F"/>
    <w:rsid w:val="006847AA"/>
    <w:rsid w:val="0069573E"/>
    <w:rsid w:val="006B2149"/>
    <w:rsid w:val="006F756D"/>
    <w:rsid w:val="00716BC1"/>
    <w:rsid w:val="00783B92"/>
    <w:rsid w:val="00795F3F"/>
    <w:rsid w:val="007967C9"/>
    <w:rsid w:val="007A31F2"/>
    <w:rsid w:val="007A3435"/>
    <w:rsid w:val="007A4DAB"/>
    <w:rsid w:val="0081513C"/>
    <w:rsid w:val="00841CC5"/>
    <w:rsid w:val="00852B21"/>
    <w:rsid w:val="0090508C"/>
    <w:rsid w:val="0091413F"/>
    <w:rsid w:val="00917C36"/>
    <w:rsid w:val="00931D0E"/>
    <w:rsid w:val="009D4640"/>
    <w:rsid w:val="009E2CDB"/>
    <w:rsid w:val="009E2EE3"/>
    <w:rsid w:val="009F3C80"/>
    <w:rsid w:val="00A072FE"/>
    <w:rsid w:val="00A22CEC"/>
    <w:rsid w:val="00A5235F"/>
    <w:rsid w:val="00A86F09"/>
    <w:rsid w:val="00B178C5"/>
    <w:rsid w:val="00B81F22"/>
    <w:rsid w:val="00C37804"/>
    <w:rsid w:val="00C60267"/>
    <w:rsid w:val="00C779EA"/>
    <w:rsid w:val="00CD178D"/>
    <w:rsid w:val="00CF007D"/>
    <w:rsid w:val="00D05884"/>
    <w:rsid w:val="00D31885"/>
    <w:rsid w:val="00D53790"/>
    <w:rsid w:val="00D976B8"/>
    <w:rsid w:val="00DC4DCE"/>
    <w:rsid w:val="00E075D2"/>
    <w:rsid w:val="00E313FA"/>
    <w:rsid w:val="00E36CC4"/>
    <w:rsid w:val="00E62CEC"/>
    <w:rsid w:val="00E86BAD"/>
    <w:rsid w:val="00EC5ACF"/>
    <w:rsid w:val="00ED0173"/>
    <w:rsid w:val="00F0594E"/>
    <w:rsid w:val="00F25E1B"/>
    <w:rsid w:val="00F50F0F"/>
    <w:rsid w:val="00F87327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7186-1115-4D15-ABCB-DB0B01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_omh_an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A359-E9D6-4848-B206-BDFAD71F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Елена Воробцова</cp:lastModifiedBy>
  <cp:revision>29</cp:revision>
  <cp:lastPrinted>2020-07-29T13:03:00Z</cp:lastPrinted>
  <dcterms:created xsi:type="dcterms:W3CDTF">2020-10-19T07:07:00Z</dcterms:created>
  <dcterms:modified xsi:type="dcterms:W3CDTF">2023-08-07T08:08:00Z</dcterms:modified>
</cp:coreProperties>
</file>