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1E0" w:firstRow="1" w:lastRow="1" w:firstColumn="1" w:lastColumn="1" w:noHBand="0" w:noVBand="0"/>
      </w:tblPr>
      <w:tblGrid>
        <w:gridCol w:w="2660"/>
        <w:gridCol w:w="4500"/>
        <w:gridCol w:w="2196"/>
      </w:tblGrid>
      <w:tr w:rsidR="00886CFA" w:rsidRPr="008A6E5F" w:rsidTr="006755B0">
        <w:tc>
          <w:tcPr>
            <w:tcW w:w="9356" w:type="dxa"/>
            <w:gridSpan w:val="3"/>
            <w:hideMark/>
          </w:tcPr>
          <w:p w:rsidR="00915995" w:rsidRPr="008A6E5F" w:rsidRDefault="00FB78D8" w:rsidP="00FB78D8">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r w:rsidRPr="008A6E5F">
              <w:rPr>
                <w:rFonts w:ascii="Times New Roman" w:hAnsi="Times New Roman"/>
                <w:noProof/>
                <w:sz w:val="28"/>
                <w:szCs w:val="28"/>
                <w:lang w:eastAsia="ru-RU"/>
              </w:rPr>
              <w:drawing>
                <wp:inline distT="0" distB="0" distL="0" distR="0" wp14:anchorId="5E2C5483" wp14:editId="65B31FCC">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FB78D8" w:rsidRPr="008A6E5F" w:rsidRDefault="00FB78D8" w:rsidP="00FB78D8">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p>
        </w:tc>
      </w:tr>
      <w:tr w:rsidR="00886CFA" w:rsidRPr="008A6E5F" w:rsidTr="006755B0">
        <w:tc>
          <w:tcPr>
            <w:tcW w:w="9356" w:type="dxa"/>
            <w:gridSpan w:val="3"/>
          </w:tcPr>
          <w:p w:rsidR="00BA1757" w:rsidRPr="008A6E5F" w:rsidRDefault="001C43AE" w:rsidP="00886CFA">
            <w:pPr>
              <w:widowControl w:val="0"/>
              <w:autoSpaceDE w:val="0"/>
              <w:autoSpaceDN w:val="0"/>
              <w:adjustRightInd w:val="0"/>
              <w:spacing w:after="0" w:line="240" w:lineRule="auto"/>
              <w:jc w:val="center"/>
              <w:rPr>
                <w:rFonts w:ascii="Times New Roman" w:hAnsi="Times New Roman" w:cs="Times New Roman"/>
                <w:b/>
                <w:sz w:val="24"/>
                <w:szCs w:val="32"/>
                <w:lang w:eastAsia="ru-RU"/>
              </w:rPr>
            </w:pPr>
            <w:r w:rsidRPr="008A6E5F">
              <w:rPr>
                <w:rFonts w:ascii="Times New Roman" w:hAnsi="Times New Roman" w:cs="Times New Roman"/>
                <w:b/>
                <w:sz w:val="24"/>
                <w:szCs w:val="32"/>
                <w:lang w:eastAsia="ru-RU"/>
              </w:rPr>
              <w:t>ГЛАВА</w:t>
            </w:r>
            <w:r w:rsidR="00886CFA" w:rsidRPr="008A6E5F">
              <w:rPr>
                <w:rFonts w:ascii="Times New Roman" w:hAnsi="Times New Roman" w:cs="Times New Roman"/>
                <w:b/>
                <w:sz w:val="24"/>
                <w:szCs w:val="32"/>
                <w:lang w:eastAsia="ru-RU"/>
              </w:rPr>
              <w:t xml:space="preserve"> НОВОАЛЕКСАНДРОВСКОГО </w:t>
            </w:r>
          </w:p>
          <w:p w:rsidR="00886CFA" w:rsidRPr="008A6E5F" w:rsidRDefault="00F13C67" w:rsidP="00886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A6E5F">
              <w:rPr>
                <w:rFonts w:ascii="Times New Roman" w:hAnsi="Times New Roman" w:cs="Times New Roman"/>
                <w:b/>
                <w:sz w:val="24"/>
                <w:szCs w:val="32"/>
                <w:lang w:eastAsia="ru-RU"/>
              </w:rPr>
              <w:t>МУНИЦИПАЛЬНОГО</w:t>
            </w:r>
            <w:r w:rsidR="00886CFA" w:rsidRPr="008A6E5F">
              <w:rPr>
                <w:rFonts w:ascii="Times New Roman" w:hAnsi="Times New Roman" w:cs="Times New Roman"/>
                <w:b/>
                <w:sz w:val="24"/>
                <w:szCs w:val="32"/>
                <w:lang w:eastAsia="ru-RU"/>
              </w:rPr>
              <w:t xml:space="preserve"> ОКРУГА СТАВРОПОЛЬСКОГО КРАЯ</w:t>
            </w:r>
          </w:p>
        </w:tc>
      </w:tr>
      <w:tr w:rsidR="00886CFA" w:rsidRPr="008A6E5F" w:rsidTr="006755B0">
        <w:tc>
          <w:tcPr>
            <w:tcW w:w="2660" w:type="dxa"/>
          </w:tcPr>
          <w:p w:rsidR="00886CFA" w:rsidRPr="008A6E5F" w:rsidRDefault="00886CFA" w:rsidP="00886CFA">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ar-SA"/>
              </w:rPr>
            </w:pPr>
          </w:p>
        </w:tc>
        <w:tc>
          <w:tcPr>
            <w:tcW w:w="4500" w:type="dxa"/>
          </w:tcPr>
          <w:p w:rsidR="00E4067C" w:rsidRPr="008A6E5F" w:rsidRDefault="00E4067C" w:rsidP="00886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6CFA" w:rsidRPr="008A6E5F"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8A6E5F">
              <w:rPr>
                <w:rFonts w:ascii="Times New Roman" w:eastAsia="Times New Roman" w:hAnsi="Times New Roman" w:cs="Times New Roman"/>
                <w:b/>
                <w:sz w:val="36"/>
                <w:szCs w:val="36"/>
                <w:lang w:eastAsia="ru-RU"/>
              </w:rPr>
              <w:t>ПОСТАНОВЛЕНИЕ</w:t>
            </w:r>
          </w:p>
          <w:p w:rsidR="00886CFA" w:rsidRPr="008A6E5F"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96" w:type="dxa"/>
          </w:tcPr>
          <w:p w:rsidR="00886CFA" w:rsidRPr="008A6E5F"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86CFA" w:rsidRPr="008A6E5F" w:rsidTr="006755B0">
        <w:tc>
          <w:tcPr>
            <w:tcW w:w="2660" w:type="dxa"/>
          </w:tcPr>
          <w:p w:rsidR="00886CFA" w:rsidRPr="008A6E5F" w:rsidRDefault="00D174B1" w:rsidP="00C9212E">
            <w:pPr>
              <w:keepNext/>
              <w:widowControl w:val="0"/>
              <w:numPr>
                <w:ilvl w:val="1"/>
                <w:numId w:val="3"/>
              </w:numPr>
              <w:suppressAutoHyphens/>
              <w:autoSpaceDE w:val="0"/>
              <w:autoSpaceDN w:val="0"/>
              <w:adjustRightInd w:val="0"/>
              <w:spacing w:after="0" w:line="240" w:lineRule="auto"/>
              <w:outlineLvl w:val="1"/>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eastAsia="ar-SA"/>
              </w:rPr>
              <w:t>29 февраля 2024 г.</w:t>
            </w:r>
          </w:p>
        </w:tc>
        <w:tc>
          <w:tcPr>
            <w:tcW w:w="4500" w:type="dxa"/>
            <w:hideMark/>
          </w:tcPr>
          <w:p w:rsidR="00886CFA" w:rsidRPr="008A6E5F"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6E5F">
              <w:rPr>
                <w:rFonts w:ascii="Times New Roman" w:eastAsia="Times New Roman" w:hAnsi="Times New Roman" w:cs="Times New Roman"/>
                <w:sz w:val="24"/>
                <w:szCs w:val="24"/>
                <w:lang w:eastAsia="ru-RU"/>
              </w:rPr>
              <w:t>г. Новоалександровск</w:t>
            </w:r>
          </w:p>
        </w:tc>
        <w:tc>
          <w:tcPr>
            <w:tcW w:w="2196" w:type="dxa"/>
          </w:tcPr>
          <w:p w:rsidR="00886CFA" w:rsidRPr="008A6E5F" w:rsidRDefault="00D174B1" w:rsidP="00C9212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w:t>
            </w:r>
            <w:bookmarkStart w:id="0" w:name="_GoBack"/>
            <w:bookmarkEnd w:id="0"/>
          </w:p>
        </w:tc>
      </w:tr>
    </w:tbl>
    <w:p w:rsidR="003140E2" w:rsidRPr="008A6E5F" w:rsidRDefault="003140E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E56262" w:rsidRPr="008A6E5F" w:rsidRDefault="00E5626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635AAC" w:rsidRPr="008A6E5F" w:rsidRDefault="00635AAC"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B15B52" w:rsidRPr="008A6E5F" w:rsidRDefault="00B15B52" w:rsidP="00B15B52">
      <w:pPr>
        <w:spacing w:after="0" w:line="240" w:lineRule="auto"/>
        <w:jc w:val="both"/>
        <w:rPr>
          <w:rFonts w:ascii="Times New Roman" w:hAnsi="Times New Roman" w:cs="Times New Roman"/>
          <w:sz w:val="28"/>
          <w:szCs w:val="28"/>
        </w:rPr>
      </w:pPr>
      <w:r w:rsidRPr="008A6E5F">
        <w:rPr>
          <w:rFonts w:ascii="Times New Roman" w:hAnsi="Times New Roman" w:cs="Times New Roman"/>
          <w:sz w:val="28"/>
          <w:szCs w:val="28"/>
        </w:rPr>
        <w:t>О назначении публичных слушаний</w:t>
      </w:r>
    </w:p>
    <w:p w:rsidR="0071421D" w:rsidRPr="008A6E5F" w:rsidRDefault="0071421D" w:rsidP="00B15B52">
      <w:pPr>
        <w:spacing w:after="0" w:line="240" w:lineRule="auto"/>
        <w:jc w:val="both"/>
        <w:rPr>
          <w:rFonts w:ascii="Times New Roman" w:hAnsi="Times New Roman" w:cs="Times New Roman"/>
          <w:sz w:val="28"/>
          <w:szCs w:val="28"/>
        </w:rPr>
      </w:pPr>
    </w:p>
    <w:p w:rsidR="00E56262" w:rsidRPr="008A6E5F" w:rsidRDefault="00E56262" w:rsidP="00B15B52">
      <w:pPr>
        <w:spacing w:after="0" w:line="240" w:lineRule="auto"/>
        <w:jc w:val="both"/>
        <w:rPr>
          <w:rFonts w:ascii="Times New Roman" w:hAnsi="Times New Roman" w:cs="Times New Roman"/>
          <w:sz w:val="28"/>
          <w:szCs w:val="28"/>
        </w:rPr>
      </w:pPr>
    </w:p>
    <w:p w:rsidR="008310D8" w:rsidRPr="008A6E5F" w:rsidRDefault="008310D8" w:rsidP="008310D8">
      <w:pPr>
        <w:spacing w:after="0" w:line="240" w:lineRule="auto"/>
        <w:ind w:firstLine="567"/>
        <w:contextualSpacing/>
        <w:jc w:val="both"/>
        <w:rPr>
          <w:rFonts w:ascii="Times New Roman" w:hAnsi="Times New Roman" w:cs="Times New Roman"/>
          <w:sz w:val="28"/>
          <w:szCs w:val="28"/>
        </w:rPr>
      </w:pPr>
      <w:r w:rsidRPr="008A6E5F">
        <w:rPr>
          <w:rFonts w:ascii="Times New Roman" w:hAnsi="Times New Roman" w:cs="Times New Roman"/>
          <w:sz w:val="28"/>
          <w:szCs w:val="28"/>
        </w:rPr>
        <w:t>В соответствии со статьей 28 Федерального закона от 06 октября 2003 г</w:t>
      </w:r>
      <w:r w:rsidR="00C90505" w:rsidRPr="008A6E5F">
        <w:rPr>
          <w:rFonts w:ascii="Times New Roman" w:hAnsi="Times New Roman" w:cs="Times New Roman"/>
          <w:sz w:val="28"/>
          <w:szCs w:val="28"/>
        </w:rPr>
        <w:t>.</w:t>
      </w:r>
      <w:r w:rsidRPr="008A6E5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статьями 38, 40 Градостроительного кодекса Российской Федерации, статьей 2</w:t>
      </w:r>
      <w:r w:rsidR="00202212" w:rsidRPr="008A6E5F">
        <w:rPr>
          <w:rFonts w:ascii="Times New Roman" w:hAnsi="Times New Roman" w:cs="Times New Roman"/>
          <w:sz w:val="28"/>
          <w:szCs w:val="28"/>
        </w:rPr>
        <w:t>6</w:t>
      </w:r>
      <w:r w:rsidRPr="008A6E5F">
        <w:rPr>
          <w:rFonts w:ascii="Times New Roman" w:hAnsi="Times New Roman" w:cs="Times New Roman"/>
          <w:sz w:val="28"/>
          <w:szCs w:val="28"/>
        </w:rPr>
        <w:t xml:space="preserve"> Устава Новоалександровского </w:t>
      </w:r>
      <w:r w:rsidR="009C0CD1" w:rsidRPr="008A6E5F">
        <w:rPr>
          <w:rFonts w:ascii="Times New Roman" w:hAnsi="Times New Roman" w:cs="Times New Roman"/>
          <w:sz w:val="28"/>
          <w:szCs w:val="28"/>
        </w:rPr>
        <w:t>муниципального</w:t>
      </w:r>
      <w:r w:rsidRPr="008A6E5F">
        <w:rPr>
          <w:rFonts w:ascii="Times New Roman" w:hAnsi="Times New Roman" w:cs="Times New Roman"/>
          <w:sz w:val="28"/>
          <w:szCs w:val="28"/>
        </w:rPr>
        <w:t xml:space="preserve"> округа Ставропольского края, принятым решением Совета депутатов Новоалександровского городского округа Ставропольского края от </w:t>
      </w:r>
      <w:r w:rsidR="00202212" w:rsidRPr="008A6E5F">
        <w:rPr>
          <w:rFonts w:ascii="Times New Roman" w:hAnsi="Times New Roman" w:cs="Times New Roman"/>
          <w:sz w:val="28"/>
          <w:szCs w:val="28"/>
        </w:rPr>
        <w:t>22 августа 2023</w:t>
      </w:r>
      <w:r w:rsidRPr="008A6E5F">
        <w:rPr>
          <w:rFonts w:ascii="Times New Roman" w:hAnsi="Times New Roman" w:cs="Times New Roman"/>
          <w:sz w:val="28"/>
          <w:szCs w:val="28"/>
        </w:rPr>
        <w:t xml:space="preserve"> г</w:t>
      </w:r>
      <w:r w:rsidR="00C90505" w:rsidRPr="008A6E5F">
        <w:rPr>
          <w:rFonts w:ascii="Times New Roman" w:hAnsi="Times New Roman" w:cs="Times New Roman"/>
          <w:sz w:val="28"/>
          <w:szCs w:val="28"/>
        </w:rPr>
        <w:t>.</w:t>
      </w:r>
      <w:r w:rsidR="00202212" w:rsidRPr="008A6E5F">
        <w:rPr>
          <w:rFonts w:ascii="Times New Roman" w:hAnsi="Times New Roman" w:cs="Times New Roman"/>
          <w:sz w:val="28"/>
          <w:szCs w:val="28"/>
        </w:rPr>
        <w:t xml:space="preserve"> № 13/653</w:t>
      </w:r>
      <w:r w:rsidRPr="008A6E5F">
        <w:rPr>
          <w:rFonts w:ascii="Times New Roman" w:hAnsi="Times New Roman" w:cs="Times New Roman"/>
          <w:sz w:val="28"/>
          <w:szCs w:val="28"/>
        </w:rPr>
        <w:t xml:space="preserve">, </w:t>
      </w:r>
      <w:r w:rsidR="00A32C18" w:rsidRPr="008A6E5F">
        <w:rPr>
          <w:rFonts w:ascii="Times New Roman" w:eastAsia="Calibri" w:hAnsi="Times New Roman" w:cs="Times New Roman"/>
          <w:sz w:val="28"/>
          <w:szCs w:val="28"/>
        </w:rPr>
        <w:t>Правилами землепользования и застройки Новоалександровского городского округа Ставропольского края, утвержденными постановлением администрации Новоалександровского городского округа Ставропольского края от 18 августа 2021 г. № 1122</w:t>
      </w:r>
      <w:r w:rsidRPr="008A6E5F">
        <w:rPr>
          <w:rFonts w:ascii="Times New Roman" w:hAnsi="Times New Roman" w:cs="Times New Roman"/>
          <w:sz w:val="28"/>
          <w:szCs w:val="28"/>
        </w:rPr>
        <w:t>, Положени</w:t>
      </w:r>
      <w:r w:rsidR="00C90505" w:rsidRPr="008A6E5F">
        <w:rPr>
          <w:rFonts w:ascii="Times New Roman" w:hAnsi="Times New Roman" w:cs="Times New Roman"/>
          <w:sz w:val="28"/>
          <w:szCs w:val="28"/>
        </w:rPr>
        <w:t>ем</w:t>
      </w:r>
      <w:r w:rsidRPr="008A6E5F">
        <w:rPr>
          <w:rFonts w:ascii="Times New Roman" w:hAnsi="Times New Roman" w:cs="Times New Roman"/>
          <w:sz w:val="28"/>
          <w:szCs w:val="28"/>
        </w:rPr>
        <w:t xml:space="preserve">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w:t>
      </w:r>
      <w:r w:rsidR="00C90505" w:rsidRPr="008A6E5F">
        <w:rPr>
          <w:rFonts w:ascii="Times New Roman" w:hAnsi="Times New Roman" w:cs="Times New Roman"/>
          <w:sz w:val="28"/>
          <w:szCs w:val="28"/>
        </w:rPr>
        <w:t>, утвержденным решением Совета депутатов Новоалександровского городского округа Ставропольского края первого созыва от 01 октября 2020 г. № 40/399</w:t>
      </w:r>
      <w:r w:rsidRPr="008A6E5F">
        <w:rPr>
          <w:rFonts w:ascii="Times New Roman" w:hAnsi="Times New Roman" w:cs="Times New Roman"/>
          <w:sz w:val="28"/>
          <w:szCs w:val="28"/>
        </w:rPr>
        <w:t>,</w:t>
      </w:r>
      <w:r w:rsidRPr="008A6E5F">
        <w:t xml:space="preserve"> </w:t>
      </w:r>
      <w:r w:rsidRPr="008A6E5F">
        <w:rPr>
          <w:rFonts w:ascii="Times New Roman" w:hAnsi="Times New Roman" w:cs="Times New Roman"/>
          <w:sz w:val="28"/>
          <w:szCs w:val="28"/>
        </w:rPr>
        <w:t>постановлением администрации Новоалександровского городского округа Ставропольского края от 27 октября 2020 г</w:t>
      </w:r>
      <w:r w:rsidR="00C90505" w:rsidRPr="008A6E5F">
        <w:rPr>
          <w:rFonts w:ascii="Times New Roman" w:hAnsi="Times New Roman" w:cs="Times New Roman"/>
          <w:sz w:val="28"/>
          <w:szCs w:val="28"/>
        </w:rPr>
        <w:t>.</w:t>
      </w:r>
      <w:r w:rsidRPr="008A6E5F">
        <w:rPr>
          <w:rFonts w:ascii="Times New Roman" w:hAnsi="Times New Roman" w:cs="Times New Roman"/>
          <w:sz w:val="28"/>
          <w:szCs w:val="28"/>
        </w:rPr>
        <w:t xml:space="preserve"> № 1531 «Об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рассмотрев поступившие заявления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A13D8" w:rsidRPr="008A6E5F" w:rsidRDefault="005A13D8" w:rsidP="00E4067C">
      <w:pPr>
        <w:spacing w:after="0" w:line="240" w:lineRule="auto"/>
        <w:jc w:val="both"/>
        <w:rPr>
          <w:rFonts w:ascii="Times New Roman" w:hAnsi="Times New Roman" w:cs="Times New Roman"/>
          <w:sz w:val="28"/>
          <w:szCs w:val="28"/>
        </w:rPr>
      </w:pPr>
    </w:p>
    <w:p w:rsidR="00EA2F43" w:rsidRPr="008A6E5F" w:rsidRDefault="00EA2F43" w:rsidP="00E4067C">
      <w:pPr>
        <w:spacing w:after="0" w:line="240" w:lineRule="auto"/>
        <w:jc w:val="both"/>
        <w:rPr>
          <w:rFonts w:ascii="Times New Roman" w:hAnsi="Times New Roman" w:cs="Times New Roman"/>
          <w:sz w:val="28"/>
          <w:szCs w:val="28"/>
        </w:rPr>
      </w:pPr>
    </w:p>
    <w:p w:rsidR="00ED41E1" w:rsidRPr="008A6E5F" w:rsidRDefault="00635AAC" w:rsidP="00E4067C">
      <w:pPr>
        <w:spacing w:after="0" w:line="240" w:lineRule="auto"/>
        <w:jc w:val="both"/>
        <w:rPr>
          <w:rFonts w:ascii="Times New Roman" w:hAnsi="Times New Roman" w:cs="Times New Roman"/>
          <w:b/>
          <w:sz w:val="28"/>
          <w:szCs w:val="28"/>
        </w:rPr>
      </w:pPr>
      <w:r w:rsidRPr="008A6E5F">
        <w:rPr>
          <w:rFonts w:ascii="Times New Roman" w:hAnsi="Times New Roman" w:cs="Times New Roman"/>
          <w:b/>
          <w:sz w:val="28"/>
          <w:szCs w:val="28"/>
        </w:rPr>
        <w:t>П</w:t>
      </w:r>
      <w:r w:rsidR="007B4B63" w:rsidRPr="008A6E5F">
        <w:rPr>
          <w:rFonts w:ascii="Times New Roman" w:hAnsi="Times New Roman" w:cs="Times New Roman"/>
          <w:b/>
          <w:sz w:val="28"/>
          <w:szCs w:val="28"/>
        </w:rPr>
        <w:t>ОСТАНОВЛЯЮ:</w:t>
      </w:r>
    </w:p>
    <w:p w:rsidR="00A627FE" w:rsidRPr="008A6E5F" w:rsidRDefault="001F7D57" w:rsidP="0078031B">
      <w:pPr>
        <w:spacing w:after="0" w:line="240" w:lineRule="auto"/>
        <w:ind w:firstLine="708"/>
        <w:jc w:val="both"/>
        <w:rPr>
          <w:rFonts w:ascii="Times New Roman" w:hAnsi="Times New Roman" w:cs="Times New Roman"/>
          <w:sz w:val="28"/>
          <w:szCs w:val="28"/>
        </w:rPr>
      </w:pPr>
      <w:r w:rsidRPr="008A6E5F">
        <w:rPr>
          <w:rFonts w:ascii="Times New Roman" w:hAnsi="Times New Roman" w:cs="Times New Roman"/>
          <w:sz w:val="28"/>
          <w:szCs w:val="28"/>
        </w:rPr>
        <w:lastRenderedPageBreak/>
        <w:t xml:space="preserve">1. </w:t>
      </w:r>
      <w:r w:rsidR="00A344E6" w:rsidRPr="008A6E5F">
        <w:rPr>
          <w:rFonts w:ascii="Times New Roman" w:hAnsi="Times New Roman" w:cs="Times New Roman"/>
          <w:sz w:val="28"/>
          <w:szCs w:val="28"/>
        </w:rPr>
        <w:t xml:space="preserve">Провести публичные слушания </w:t>
      </w:r>
      <w:r w:rsidR="001F610F" w:rsidRPr="008A6E5F">
        <w:rPr>
          <w:rFonts w:ascii="Times New Roman" w:hAnsi="Times New Roman" w:cs="Times New Roman"/>
          <w:sz w:val="28"/>
          <w:szCs w:val="28"/>
        </w:rPr>
        <w:t>19 марта 2024</w:t>
      </w:r>
      <w:r w:rsidR="00A344E6" w:rsidRPr="008A6E5F">
        <w:rPr>
          <w:rFonts w:ascii="Times New Roman" w:hAnsi="Times New Roman" w:cs="Times New Roman"/>
          <w:sz w:val="28"/>
          <w:szCs w:val="28"/>
        </w:rPr>
        <w:t xml:space="preserve"> года в </w:t>
      </w:r>
      <w:r w:rsidR="00EC1C3F" w:rsidRPr="008A6E5F">
        <w:rPr>
          <w:rFonts w:ascii="Times New Roman" w:hAnsi="Times New Roman" w:cs="Times New Roman"/>
          <w:sz w:val="28"/>
          <w:szCs w:val="28"/>
        </w:rPr>
        <w:t>1</w:t>
      </w:r>
      <w:r w:rsidR="00AF54A5" w:rsidRPr="008A6E5F">
        <w:rPr>
          <w:rFonts w:ascii="Times New Roman" w:hAnsi="Times New Roman" w:cs="Times New Roman"/>
          <w:sz w:val="28"/>
          <w:szCs w:val="28"/>
        </w:rPr>
        <w:t>1</w:t>
      </w:r>
      <w:r w:rsidR="00A344E6" w:rsidRPr="008A6E5F">
        <w:rPr>
          <w:rFonts w:ascii="Times New Roman" w:hAnsi="Times New Roman" w:cs="Times New Roman"/>
          <w:sz w:val="28"/>
          <w:szCs w:val="28"/>
        </w:rPr>
        <w:t xml:space="preserve"> часов </w:t>
      </w:r>
      <w:r w:rsidR="009C0CD1" w:rsidRPr="008A6E5F">
        <w:rPr>
          <w:rFonts w:ascii="Times New Roman" w:hAnsi="Times New Roman" w:cs="Times New Roman"/>
          <w:sz w:val="28"/>
          <w:szCs w:val="28"/>
        </w:rPr>
        <w:t>3</w:t>
      </w:r>
      <w:r w:rsidR="00122AF9" w:rsidRPr="008A6E5F">
        <w:rPr>
          <w:rFonts w:ascii="Times New Roman" w:hAnsi="Times New Roman" w:cs="Times New Roman"/>
          <w:sz w:val="28"/>
          <w:szCs w:val="28"/>
        </w:rPr>
        <w:t>0</w:t>
      </w:r>
      <w:r w:rsidR="00A344E6" w:rsidRPr="008A6E5F">
        <w:rPr>
          <w:rFonts w:ascii="Times New Roman" w:hAnsi="Times New Roman" w:cs="Times New Roman"/>
          <w:sz w:val="28"/>
          <w:szCs w:val="28"/>
        </w:rPr>
        <w:t xml:space="preserve"> минут в зале заседаний администрации Новоалександровского </w:t>
      </w:r>
      <w:r w:rsidR="00F13C67" w:rsidRPr="008A6E5F">
        <w:rPr>
          <w:rFonts w:ascii="Times New Roman" w:hAnsi="Times New Roman" w:cs="Times New Roman"/>
          <w:sz w:val="28"/>
          <w:szCs w:val="28"/>
        </w:rPr>
        <w:t>муниципального</w:t>
      </w:r>
      <w:r w:rsidR="00A344E6" w:rsidRPr="008A6E5F">
        <w:rPr>
          <w:rFonts w:ascii="Times New Roman" w:hAnsi="Times New Roman" w:cs="Times New Roman"/>
          <w:sz w:val="28"/>
          <w:szCs w:val="28"/>
        </w:rPr>
        <w:t xml:space="preserve"> округа Ставропольского края, расположенно</w:t>
      </w:r>
      <w:r w:rsidR="00C806FD" w:rsidRPr="008A6E5F">
        <w:rPr>
          <w:rFonts w:ascii="Times New Roman" w:hAnsi="Times New Roman" w:cs="Times New Roman"/>
          <w:sz w:val="28"/>
          <w:szCs w:val="28"/>
        </w:rPr>
        <w:t>м</w:t>
      </w:r>
      <w:r w:rsidR="00A344E6" w:rsidRPr="008A6E5F">
        <w:rPr>
          <w:rFonts w:ascii="Times New Roman" w:hAnsi="Times New Roman" w:cs="Times New Roman"/>
          <w:sz w:val="28"/>
          <w:szCs w:val="28"/>
        </w:rPr>
        <w:t xml:space="preserve"> по адресу: г. Новоалександровск, ул. Гагарина, 313 </w:t>
      </w:r>
      <w:r w:rsidR="00E54131" w:rsidRPr="008A6E5F">
        <w:rPr>
          <w:rFonts w:ascii="Times New Roman" w:hAnsi="Times New Roman" w:cs="Times New Roman"/>
          <w:sz w:val="28"/>
          <w:szCs w:val="28"/>
        </w:rPr>
        <w:t>по вопрос</w:t>
      </w:r>
      <w:r w:rsidR="005D6F6E" w:rsidRPr="008A6E5F">
        <w:rPr>
          <w:rFonts w:ascii="Times New Roman" w:hAnsi="Times New Roman" w:cs="Times New Roman"/>
          <w:sz w:val="28"/>
          <w:szCs w:val="28"/>
        </w:rPr>
        <w:t>ам:</w:t>
      </w:r>
    </w:p>
    <w:p w:rsidR="005F5004" w:rsidRPr="008A6E5F" w:rsidRDefault="00AC6BF4" w:rsidP="00CE69BD">
      <w:pPr>
        <w:spacing w:after="0" w:line="240" w:lineRule="auto"/>
        <w:ind w:firstLine="708"/>
        <w:jc w:val="both"/>
        <w:rPr>
          <w:rFonts w:ascii="Times New Roman" w:hAnsi="Times New Roman" w:cs="Times New Roman"/>
          <w:sz w:val="28"/>
          <w:szCs w:val="28"/>
        </w:rPr>
      </w:pPr>
      <w:r w:rsidRPr="008A6E5F">
        <w:rPr>
          <w:rFonts w:ascii="Times New Roman" w:hAnsi="Times New Roman" w:cs="Times New Roman"/>
          <w:sz w:val="28"/>
          <w:szCs w:val="28"/>
        </w:rPr>
        <w:t>1.1</w:t>
      </w:r>
      <w:r w:rsidR="0005543A" w:rsidRPr="008A6E5F">
        <w:rPr>
          <w:rFonts w:ascii="Times New Roman" w:hAnsi="Times New Roman" w:cs="Times New Roman"/>
          <w:sz w:val="28"/>
          <w:szCs w:val="28"/>
        </w:rPr>
        <w:t xml:space="preserve">. </w:t>
      </w:r>
      <w:r w:rsidR="005D6F6E" w:rsidRPr="008A6E5F">
        <w:rPr>
          <w:rFonts w:ascii="Times New Roman" w:hAnsi="Times New Roman" w:cs="Times New Roman"/>
          <w:sz w:val="28"/>
          <w:szCs w:val="28"/>
        </w:rPr>
        <w:t xml:space="preserve">о предоставлении </w:t>
      </w:r>
      <w:r w:rsidR="001F610F" w:rsidRPr="008A6E5F">
        <w:rPr>
          <w:rFonts w:ascii="Times New Roman" w:hAnsi="Times New Roman" w:cs="Times New Roman"/>
          <w:sz w:val="28"/>
          <w:szCs w:val="28"/>
        </w:rPr>
        <w:t xml:space="preserve">Арустамяну Сергею Лентрушовичу </w:t>
      </w:r>
      <w:r w:rsidR="005D6F6E" w:rsidRPr="008A6E5F">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05543A" w:rsidRPr="008A6E5F">
        <w:rPr>
          <w:rFonts w:ascii="Times New Roman" w:hAnsi="Times New Roman" w:cs="Times New Roman"/>
          <w:sz w:val="28"/>
          <w:szCs w:val="28"/>
        </w:rPr>
        <w:t xml:space="preserve"> «</w:t>
      </w:r>
      <w:r w:rsidR="005F5004" w:rsidRPr="008A6E5F">
        <w:rPr>
          <w:rFonts w:ascii="Times New Roman" w:hAnsi="Times New Roman" w:cs="Times New Roman"/>
          <w:sz w:val="28"/>
          <w:szCs w:val="28"/>
        </w:rPr>
        <w:t>Индивидуальный жилой дом</w:t>
      </w:r>
      <w:r w:rsidR="0005543A" w:rsidRPr="008A6E5F">
        <w:rPr>
          <w:rFonts w:ascii="Times New Roman" w:hAnsi="Times New Roman" w:cs="Times New Roman"/>
          <w:sz w:val="28"/>
          <w:szCs w:val="28"/>
        </w:rPr>
        <w:t xml:space="preserve">» на земельном участке с кадастровым номером </w:t>
      </w:r>
      <w:r w:rsidR="00E62A96" w:rsidRPr="008A6E5F">
        <w:rPr>
          <w:rFonts w:ascii="Times New Roman" w:hAnsi="Times New Roman" w:cs="Times New Roman"/>
          <w:sz w:val="28"/>
          <w:szCs w:val="28"/>
        </w:rPr>
        <w:t>26:04:</w:t>
      </w:r>
      <w:r w:rsidR="001F610F" w:rsidRPr="008A6E5F">
        <w:rPr>
          <w:rFonts w:ascii="Times New Roman" w:hAnsi="Times New Roman" w:cs="Times New Roman"/>
          <w:sz w:val="28"/>
          <w:szCs w:val="28"/>
        </w:rPr>
        <w:t>170921</w:t>
      </w:r>
      <w:r w:rsidR="00E62A96" w:rsidRPr="008A6E5F">
        <w:rPr>
          <w:rFonts w:ascii="Times New Roman" w:hAnsi="Times New Roman" w:cs="Times New Roman"/>
          <w:sz w:val="28"/>
          <w:szCs w:val="28"/>
        </w:rPr>
        <w:t>:</w:t>
      </w:r>
      <w:r w:rsidR="001F610F" w:rsidRPr="008A6E5F">
        <w:rPr>
          <w:rFonts w:ascii="Times New Roman" w:hAnsi="Times New Roman" w:cs="Times New Roman"/>
          <w:sz w:val="28"/>
          <w:szCs w:val="28"/>
        </w:rPr>
        <w:t>7</w:t>
      </w:r>
      <w:r w:rsidR="0049579C" w:rsidRPr="008A6E5F">
        <w:rPr>
          <w:rFonts w:ascii="Times New Roman" w:hAnsi="Times New Roman" w:cs="Times New Roman"/>
          <w:sz w:val="28"/>
          <w:szCs w:val="28"/>
        </w:rPr>
        <w:t xml:space="preserve">, площадью </w:t>
      </w:r>
      <w:r w:rsidR="001F610F" w:rsidRPr="008A6E5F">
        <w:rPr>
          <w:rFonts w:ascii="Times New Roman" w:hAnsi="Times New Roman" w:cs="Times New Roman"/>
          <w:sz w:val="28"/>
          <w:szCs w:val="28"/>
        </w:rPr>
        <w:t>743</w:t>
      </w:r>
      <w:r w:rsidR="00C85130" w:rsidRPr="008A6E5F">
        <w:rPr>
          <w:rFonts w:ascii="Times New Roman" w:hAnsi="Times New Roman" w:cs="Times New Roman"/>
          <w:sz w:val="28"/>
          <w:szCs w:val="28"/>
        </w:rPr>
        <w:t xml:space="preserve"> </w:t>
      </w:r>
      <w:r w:rsidR="0049579C" w:rsidRPr="008A6E5F">
        <w:rPr>
          <w:rFonts w:ascii="Times New Roman" w:hAnsi="Times New Roman" w:cs="Times New Roman"/>
          <w:sz w:val="28"/>
          <w:szCs w:val="28"/>
        </w:rPr>
        <w:t>кв.м.,</w:t>
      </w:r>
      <w:r w:rsidR="0005543A" w:rsidRPr="008A6E5F">
        <w:rPr>
          <w:rFonts w:ascii="Times New Roman" w:hAnsi="Times New Roman" w:cs="Times New Roman"/>
          <w:sz w:val="28"/>
          <w:szCs w:val="28"/>
        </w:rPr>
        <w:t xml:space="preserve"> расположенном по адресу: </w:t>
      </w:r>
      <w:r w:rsidR="00AF54A5" w:rsidRPr="008A6E5F">
        <w:rPr>
          <w:rFonts w:ascii="Times New Roman" w:hAnsi="Times New Roman" w:cs="Times New Roman"/>
          <w:sz w:val="28"/>
          <w:szCs w:val="28"/>
        </w:rPr>
        <w:t xml:space="preserve">Ставропольский край, Новоалександровский </w:t>
      </w:r>
      <w:r w:rsidR="009C0CD1" w:rsidRPr="008A6E5F">
        <w:rPr>
          <w:rFonts w:ascii="Times New Roman" w:hAnsi="Times New Roman" w:cs="Times New Roman"/>
          <w:sz w:val="28"/>
          <w:szCs w:val="28"/>
        </w:rPr>
        <w:t>район</w:t>
      </w:r>
      <w:r w:rsidR="00AF54A5" w:rsidRPr="008A6E5F">
        <w:rPr>
          <w:rFonts w:ascii="Times New Roman" w:hAnsi="Times New Roman" w:cs="Times New Roman"/>
          <w:sz w:val="28"/>
          <w:szCs w:val="28"/>
        </w:rPr>
        <w:t xml:space="preserve">, </w:t>
      </w:r>
      <w:r w:rsidR="009C0CD1" w:rsidRPr="008A6E5F">
        <w:rPr>
          <w:rFonts w:ascii="Times New Roman" w:hAnsi="Times New Roman" w:cs="Times New Roman"/>
          <w:sz w:val="28"/>
          <w:szCs w:val="28"/>
        </w:rPr>
        <w:t>город Новоалександровск</w:t>
      </w:r>
      <w:r w:rsidR="00AF54A5" w:rsidRPr="008A6E5F">
        <w:rPr>
          <w:rFonts w:ascii="Times New Roman" w:hAnsi="Times New Roman" w:cs="Times New Roman"/>
          <w:sz w:val="28"/>
          <w:szCs w:val="28"/>
        </w:rPr>
        <w:t xml:space="preserve">, </w:t>
      </w:r>
      <w:r w:rsidR="005F5004" w:rsidRPr="008A6E5F">
        <w:rPr>
          <w:rFonts w:ascii="Times New Roman" w:hAnsi="Times New Roman" w:cs="Times New Roman"/>
          <w:sz w:val="28"/>
          <w:szCs w:val="28"/>
        </w:rPr>
        <w:t xml:space="preserve">переулок </w:t>
      </w:r>
      <w:r w:rsidR="001F610F" w:rsidRPr="008A6E5F">
        <w:rPr>
          <w:rFonts w:ascii="Times New Roman" w:hAnsi="Times New Roman" w:cs="Times New Roman"/>
          <w:sz w:val="28"/>
          <w:szCs w:val="28"/>
        </w:rPr>
        <w:t>Краснофлотский</w:t>
      </w:r>
      <w:r w:rsidR="00AF54A5" w:rsidRPr="008A6E5F">
        <w:rPr>
          <w:rFonts w:ascii="Times New Roman" w:hAnsi="Times New Roman" w:cs="Times New Roman"/>
          <w:sz w:val="28"/>
          <w:szCs w:val="28"/>
        </w:rPr>
        <w:t xml:space="preserve">, </w:t>
      </w:r>
      <w:r w:rsidR="005F5004" w:rsidRPr="008A6E5F">
        <w:rPr>
          <w:rFonts w:ascii="Times New Roman" w:hAnsi="Times New Roman" w:cs="Times New Roman"/>
          <w:sz w:val="28"/>
          <w:szCs w:val="28"/>
        </w:rPr>
        <w:t xml:space="preserve">дом </w:t>
      </w:r>
      <w:r w:rsidR="001F610F" w:rsidRPr="008A6E5F">
        <w:rPr>
          <w:rFonts w:ascii="Times New Roman" w:hAnsi="Times New Roman" w:cs="Times New Roman"/>
          <w:sz w:val="28"/>
          <w:szCs w:val="28"/>
        </w:rPr>
        <w:t>51</w:t>
      </w:r>
      <w:r w:rsidR="005F5004" w:rsidRPr="008A6E5F">
        <w:rPr>
          <w:rFonts w:ascii="Times New Roman" w:hAnsi="Times New Roman" w:cs="Times New Roman"/>
          <w:sz w:val="28"/>
          <w:szCs w:val="28"/>
        </w:rPr>
        <w:t>:</w:t>
      </w:r>
    </w:p>
    <w:p w:rsidR="00EC1C3F" w:rsidRPr="008A6E5F" w:rsidRDefault="00EC1C3F" w:rsidP="00CE69BD">
      <w:pPr>
        <w:spacing w:after="0" w:line="240" w:lineRule="auto"/>
        <w:ind w:firstLine="708"/>
        <w:jc w:val="both"/>
        <w:rPr>
          <w:rFonts w:ascii="Times New Roman" w:hAnsi="Times New Roman" w:cs="Times New Roman"/>
          <w:sz w:val="28"/>
          <w:szCs w:val="28"/>
        </w:rPr>
      </w:pPr>
      <w:r w:rsidRPr="008A6E5F">
        <w:rPr>
          <w:rFonts w:ascii="Times New Roman" w:hAnsi="Times New Roman" w:cs="Times New Roman"/>
          <w:sz w:val="28"/>
          <w:szCs w:val="28"/>
        </w:rPr>
        <w:t>в части минимального отступа от границы земельного участка с кадастровым номером 26:04:</w:t>
      </w:r>
      <w:r w:rsidR="001F610F" w:rsidRPr="008A6E5F">
        <w:rPr>
          <w:rFonts w:ascii="Times New Roman" w:hAnsi="Times New Roman" w:cs="Times New Roman"/>
          <w:sz w:val="28"/>
          <w:szCs w:val="28"/>
        </w:rPr>
        <w:t>170921</w:t>
      </w:r>
      <w:r w:rsidRPr="008A6E5F">
        <w:rPr>
          <w:rFonts w:ascii="Times New Roman" w:hAnsi="Times New Roman" w:cs="Times New Roman"/>
          <w:sz w:val="28"/>
          <w:szCs w:val="28"/>
        </w:rPr>
        <w:t>:</w:t>
      </w:r>
      <w:r w:rsidR="001F610F" w:rsidRPr="008A6E5F">
        <w:rPr>
          <w:rFonts w:ascii="Times New Roman" w:hAnsi="Times New Roman" w:cs="Times New Roman"/>
          <w:sz w:val="28"/>
          <w:szCs w:val="28"/>
        </w:rPr>
        <w:t>8</w:t>
      </w:r>
      <w:r w:rsidRPr="008A6E5F">
        <w:rPr>
          <w:rFonts w:ascii="Times New Roman" w:hAnsi="Times New Roman" w:cs="Times New Roman"/>
          <w:sz w:val="28"/>
          <w:szCs w:val="28"/>
        </w:rPr>
        <w:t xml:space="preserve"> до стен проектируемого объекта капитального строительства с 3 метров до </w:t>
      </w:r>
      <w:r w:rsidR="001F610F" w:rsidRPr="008A6E5F">
        <w:rPr>
          <w:rFonts w:ascii="Times New Roman" w:hAnsi="Times New Roman" w:cs="Times New Roman"/>
          <w:sz w:val="28"/>
          <w:szCs w:val="28"/>
        </w:rPr>
        <w:t>1,34</w:t>
      </w:r>
      <w:r w:rsidRPr="008A6E5F">
        <w:rPr>
          <w:rFonts w:ascii="Times New Roman" w:hAnsi="Times New Roman" w:cs="Times New Roman"/>
          <w:sz w:val="28"/>
          <w:szCs w:val="28"/>
        </w:rPr>
        <w:t xml:space="preserve"> метров</w:t>
      </w:r>
      <w:r w:rsidR="007769FC" w:rsidRPr="008A6E5F">
        <w:rPr>
          <w:rFonts w:ascii="Times New Roman" w:hAnsi="Times New Roman" w:cs="Times New Roman"/>
          <w:sz w:val="28"/>
          <w:szCs w:val="28"/>
        </w:rPr>
        <w:t>;</w:t>
      </w:r>
    </w:p>
    <w:p w:rsidR="007769FC" w:rsidRPr="008A6E5F" w:rsidRDefault="001F610F" w:rsidP="00CE69BD">
      <w:pPr>
        <w:spacing w:after="0" w:line="240" w:lineRule="auto"/>
        <w:ind w:firstLine="708"/>
        <w:jc w:val="both"/>
        <w:rPr>
          <w:rFonts w:ascii="Times New Roman" w:hAnsi="Times New Roman" w:cs="Times New Roman"/>
          <w:sz w:val="28"/>
          <w:szCs w:val="28"/>
        </w:rPr>
      </w:pPr>
      <w:r w:rsidRPr="008A6E5F">
        <w:rPr>
          <w:rFonts w:ascii="Times New Roman" w:hAnsi="Times New Roman" w:cs="Times New Roman"/>
          <w:sz w:val="28"/>
          <w:szCs w:val="28"/>
        </w:rPr>
        <w:t>в части минимального отступа от южной границы земельного участка до стен проектируемого объекта капитального строительства с 3 метров до 1,75 метров.</w:t>
      </w:r>
    </w:p>
    <w:p w:rsidR="000A7BB9" w:rsidRPr="008A6E5F" w:rsidRDefault="00CD13AF" w:rsidP="00325AD9">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 xml:space="preserve">1.2. </w:t>
      </w:r>
      <w:r w:rsidR="000A7BB9" w:rsidRPr="008A6E5F">
        <w:rPr>
          <w:rFonts w:ascii="Times New Roman" w:hAnsi="Times New Roman" w:cs="Times New Roman"/>
          <w:sz w:val="28"/>
          <w:szCs w:val="28"/>
        </w:rPr>
        <w:t xml:space="preserve">о предоставлении </w:t>
      </w:r>
      <w:r w:rsidR="00752A96" w:rsidRPr="008A6E5F">
        <w:rPr>
          <w:rFonts w:ascii="Times New Roman" w:hAnsi="Times New Roman" w:cs="Times New Roman"/>
          <w:sz w:val="28"/>
          <w:szCs w:val="28"/>
        </w:rPr>
        <w:t>Баженову Алексею Константиновичу</w:t>
      </w:r>
      <w:r w:rsidR="00D16167" w:rsidRPr="008A6E5F">
        <w:rPr>
          <w:rFonts w:ascii="Times New Roman" w:hAnsi="Times New Roman" w:cs="Times New Roman"/>
          <w:sz w:val="28"/>
          <w:szCs w:val="28"/>
        </w:rPr>
        <w:t xml:space="preserve"> </w:t>
      </w:r>
      <w:r w:rsidR="000A7BB9" w:rsidRPr="008A6E5F">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752A96" w:rsidRPr="008A6E5F">
        <w:rPr>
          <w:rFonts w:ascii="Times New Roman" w:hAnsi="Times New Roman" w:cs="Times New Roman"/>
          <w:sz w:val="28"/>
          <w:szCs w:val="28"/>
        </w:rPr>
        <w:t>Индивидуальный жилой дом</w:t>
      </w:r>
      <w:r w:rsidR="000A7BB9" w:rsidRPr="008A6E5F">
        <w:rPr>
          <w:rFonts w:ascii="Times New Roman" w:hAnsi="Times New Roman" w:cs="Times New Roman"/>
          <w:sz w:val="28"/>
          <w:szCs w:val="28"/>
        </w:rPr>
        <w:t>» на земельном участке с кадастровым номером 26:04:</w:t>
      </w:r>
      <w:r w:rsidR="00752A96" w:rsidRPr="008A6E5F">
        <w:rPr>
          <w:rFonts w:ascii="Times New Roman" w:hAnsi="Times New Roman" w:cs="Times New Roman"/>
          <w:sz w:val="28"/>
          <w:szCs w:val="28"/>
        </w:rPr>
        <w:t>171805</w:t>
      </w:r>
      <w:r w:rsidR="000A7BB9" w:rsidRPr="008A6E5F">
        <w:rPr>
          <w:rFonts w:ascii="Times New Roman" w:hAnsi="Times New Roman" w:cs="Times New Roman"/>
          <w:sz w:val="28"/>
          <w:szCs w:val="28"/>
        </w:rPr>
        <w:t>:</w:t>
      </w:r>
      <w:r w:rsidR="00752A96" w:rsidRPr="008A6E5F">
        <w:rPr>
          <w:rFonts w:ascii="Times New Roman" w:hAnsi="Times New Roman" w:cs="Times New Roman"/>
          <w:sz w:val="28"/>
          <w:szCs w:val="28"/>
        </w:rPr>
        <w:t>43</w:t>
      </w:r>
      <w:r w:rsidR="000A7BB9" w:rsidRPr="008A6E5F">
        <w:rPr>
          <w:rFonts w:ascii="Times New Roman" w:hAnsi="Times New Roman" w:cs="Times New Roman"/>
          <w:sz w:val="28"/>
          <w:szCs w:val="28"/>
        </w:rPr>
        <w:t xml:space="preserve">, площадью </w:t>
      </w:r>
      <w:r w:rsidR="00752A96" w:rsidRPr="008A6E5F">
        <w:rPr>
          <w:rFonts w:ascii="Times New Roman" w:hAnsi="Times New Roman" w:cs="Times New Roman"/>
          <w:sz w:val="28"/>
          <w:szCs w:val="28"/>
        </w:rPr>
        <w:t>885</w:t>
      </w:r>
      <w:r w:rsidR="000A7BB9" w:rsidRPr="008A6E5F">
        <w:rPr>
          <w:rFonts w:ascii="Times New Roman" w:hAnsi="Times New Roman" w:cs="Times New Roman"/>
          <w:sz w:val="28"/>
          <w:szCs w:val="28"/>
        </w:rPr>
        <w:t xml:space="preserve"> кв.м., расположенном по адресу: Ставропольский край, Новоалександровский район, </w:t>
      </w:r>
      <w:r w:rsidR="00752A96" w:rsidRPr="008A6E5F">
        <w:rPr>
          <w:rFonts w:ascii="Times New Roman" w:hAnsi="Times New Roman" w:cs="Times New Roman"/>
          <w:sz w:val="28"/>
          <w:szCs w:val="28"/>
        </w:rPr>
        <w:t>город Новоалександровск</w:t>
      </w:r>
      <w:r w:rsidR="000A7BB9" w:rsidRPr="008A6E5F">
        <w:rPr>
          <w:rFonts w:ascii="Times New Roman" w:hAnsi="Times New Roman" w:cs="Times New Roman"/>
          <w:sz w:val="28"/>
          <w:szCs w:val="28"/>
        </w:rPr>
        <w:t xml:space="preserve">, </w:t>
      </w:r>
      <w:r w:rsidR="00752A96" w:rsidRPr="008A6E5F">
        <w:rPr>
          <w:rFonts w:ascii="Times New Roman" w:hAnsi="Times New Roman" w:cs="Times New Roman"/>
          <w:sz w:val="28"/>
          <w:szCs w:val="28"/>
        </w:rPr>
        <w:t xml:space="preserve">улица Толстого, 56, </w:t>
      </w:r>
      <w:r w:rsidR="000A7BB9" w:rsidRPr="008A6E5F">
        <w:rPr>
          <w:rFonts w:ascii="Times New Roman" w:hAnsi="Times New Roman" w:cs="Times New Roman"/>
          <w:sz w:val="28"/>
          <w:szCs w:val="28"/>
        </w:rPr>
        <w:t>в части минимального отступа от границы земельного участка с кадастровым номером 26:04:</w:t>
      </w:r>
      <w:r w:rsidR="00752A96" w:rsidRPr="008A6E5F">
        <w:rPr>
          <w:rFonts w:ascii="Times New Roman" w:hAnsi="Times New Roman" w:cs="Times New Roman"/>
          <w:sz w:val="28"/>
          <w:szCs w:val="28"/>
        </w:rPr>
        <w:t>171805</w:t>
      </w:r>
      <w:r w:rsidR="000A7BB9" w:rsidRPr="008A6E5F">
        <w:rPr>
          <w:rFonts w:ascii="Times New Roman" w:hAnsi="Times New Roman" w:cs="Times New Roman"/>
          <w:sz w:val="28"/>
          <w:szCs w:val="28"/>
        </w:rPr>
        <w:t>:</w:t>
      </w:r>
      <w:r w:rsidR="00752A96" w:rsidRPr="008A6E5F">
        <w:rPr>
          <w:rFonts w:ascii="Times New Roman" w:hAnsi="Times New Roman" w:cs="Times New Roman"/>
          <w:sz w:val="28"/>
          <w:szCs w:val="28"/>
        </w:rPr>
        <w:t>44</w:t>
      </w:r>
      <w:r w:rsidR="000A7BB9" w:rsidRPr="008A6E5F">
        <w:rPr>
          <w:rFonts w:ascii="Times New Roman" w:hAnsi="Times New Roman" w:cs="Times New Roman"/>
          <w:sz w:val="28"/>
          <w:szCs w:val="28"/>
        </w:rPr>
        <w:t xml:space="preserve"> до стен проектируемого объекта капитального строительства с 3 метров до </w:t>
      </w:r>
      <w:r w:rsidR="00F34299" w:rsidRPr="008A6E5F">
        <w:rPr>
          <w:rFonts w:ascii="Times New Roman" w:hAnsi="Times New Roman" w:cs="Times New Roman"/>
          <w:sz w:val="28"/>
          <w:szCs w:val="28"/>
        </w:rPr>
        <w:t>1,</w:t>
      </w:r>
      <w:r w:rsidR="00752A96" w:rsidRPr="008A6E5F">
        <w:rPr>
          <w:rFonts w:ascii="Times New Roman" w:hAnsi="Times New Roman" w:cs="Times New Roman"/>
          <w:sz w:val="28"/>
          <w:szCs w:val="28"/>
        </w:rPr>
        <w:t>89</w:t>
      </w:r>
      <w:r w:rsidR="00F34299" w:rsidRPr="008A6E5F">
        <w:rPr>
          <w:rFonts w:ascii="Times New Roman" w:hAnsi="Times New Roman" w:cs="Times New Roman"/>
          <w:sz w:val="28"/>
          <w:szCs w:val="28"/>
        </w:rPr>
        <w:t xml:space="preserve"> метров</w:t>
      </w:r>
      <w:r w:rsidR="00752A96" w:rsidRPr="008A6E5F">
        <w:rPr>
          <w:rFonts w:ascii="Times New Roman" w:hAnsi="Times New Roman" w:cs="Times New Roman"/>
          <w:sz w:val="28"/>
          <w:szCs w:val="28"/>
        </w:rPr>
        <w:t>.</w:t>
      </w:r>
    </w:p>
    <w:p w:rsidR="00DF3B6C" w:rsidRPr="008A6E5F" w:rsidRDefault="00A32C18" w:rsidP="00013440">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 xml:space="preserve">1.3. о предоставлении </w:t>
      </w:r>
      <w:r w:rsidR="00F77D47" w:rsidRPr="008A6E5F">
        <w:rPr>
          <w:rFonts w:ascii="Times New Roman" w:hAnsi="Times New Roman" w:cs="Times New Roman"/>
          <w:sz w:val="28"/>
          <w:szCs w:val="28"/>
        </w:rPr>
        <w:t xml:space="preserve">Григорян Анаит Паруйровне </w:t>
      </w:r>
      <w:r w:rsidRPr="008A6E5F">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F77D47" w:rsidRPr="008A6E5F">
        <w:rPr>
          <w:rFonts w:ascii="Times New Roman" w:hAnsi="Times New Roman" w:cs="Times New Roman"/>
          <w:sz w:val="28"/>
          <w:szCs w:val="28"/>
        </w:rPr>
        <w:t>Индивидуальный жилой дом</w:t>
      </w:r>
      <w:r w:rsidRPr="008A6E5F">
        <w:rPr>
          <w:rFonts w:ascii="Times New Roman" w:hAnsi="Times New Roman" w:cs="Times New Roman"/>
          <w:sz w:val="28"/>
          <w:szCs w:val="28"/>
        </w:rPr>
        <w:t xml:space="preserve">» на земельном участке с кадастровым номером </w:t>
      </w:r>
      <w:r w:rsidR="003D6659" w:rsidRPr="008A6E5F">
        <w:rPr>
          <w:rFonts w:ascii="Times New Roman" w:hAnsi="Times New Roman" w:cs="Times New Roman"/>
          <w:sz w:val="28"/>
          <w:szCs w:val="28"/>
        </w:rPr>
        <w:t>26:04:</w:t>
      </w:r>
      <w:r w:rsidR="00F77D47" w:rsidRPr="008A6E5F">
        <w:rPr>
          <w:rFonts w:ascii="Times New Roman" w:hAnsi="Times New Roman" w:cs="Times New Roman"/>
          <w:sz w:val="28"/>
          <w:szCs w:val="28"/>
        </w:rPr>
        <w:t>171815</w:t>
      </w:r>
      <w:r w:rsidR="003D6659" w:rsidRPr="008A6E5F">
        <w:rPr>
          <w:rFonts w:ascii="Times New Roman" w:hAnsi="Times New Roman" w:cs="Times New Roman"/>
          <w:sz w:val="28"/>
          <w:szCs w:val="28"/>
        </w:rPr>
        <w:t>:</w:t>
      </w:r>
      <w:r w:rsidR="00F77D47" w:rsidRPr="008A6E5F">
        <w:rPr>
          <w:rFonts w:ascii="Times New Roman" w:hAnsi="Times New Roman" w:cs="Times New Roman"/>
          <w:sz w:val="28"/>
          <w:szCs w:val="28"/>
        </w:rPr>
        <w:t>53</w:t>
      </w:r>
      <w:r w:rsidRPr="008A6E5F">
        <w:rPr>
          <w:rFonts w:ascii="Times New Roman" w:hAnsi="Times New Roman" w:cs="Times New Roman"/>
          <w:sz w:val="28"/>
          <w:szCs w:val="28"/>
        </w:rPr>
        <w:t xml:space="preserve">, площадью </w:t>
      </w:r>
      <w:r w:rsidR="00F77D47" w:rsidRPr="008A6E5F">
        <w:rPr>
          <w:rFonts w:ascii="Times New Roman" w:hAnsi="Times New Roman" w:cs="Times New Roman"/>
          <w:sz w:val="28"/>
          <w:szCs w:val="28"/>
        </w:rPr>
        <w:t>902</w:t>
      </w:r>
      <w:r w:rsidRPr="008A6E5F">
        <w:rPr>
          <w:rFonts w:ascii="Times New Roman" w:hAnsi="Times New Roman" w:cs="Times New Roman"/>
          <w:sz w:val="28"/>
          <w:szCs w:val="28"/>
        </w:rPr>
        <w:t xml:space="preserve"> кв.м., расположенном по адресу: </w:t>
      </w:r>
      <w:r w:rsidR="002F14CD" w:rsidRPr="008A6E5F">
        <w:rPr>
          <w:rFonts w:ascii="Times New Roman" w:hAnsi="Times New Roman" w:cs="Times New Roman"/>
          <w:sz w:val="28"/>
          <w:szCs w:val="28"/>
        </w:rPr>
        <w:t xml:space="preserve">Ставропольский край, Новоалександровский </w:t>
      </w:r>
      <w:r w:rsidR="0076064F" w:rsidRPr="008A6E5F">
        <w:rPr>
          <w:rFonts w:ascii="Times New Roman" w:hAnsi="Times New Roman" w:cs="Times New Roman"/>
          <w:sz w:val="28"/>
          <w:szCs w:val="28"/>
        </w:rPr>
        <w:t>район</w:t>
      </w:r>
      <w:r w:rsidR="002F14CD" w:rsidRPr="008A6E5F">
        <w:rPr>
          <w:rFonts w:ascii="Times New Roman" w:hAnsi="Times New Roman" w:cs="Times New Roman"/>
          <w:sz w:val="28"/>
          <w:szCs w:val="28"/>
        </w:rPr>
        <w:t xml:space="preserve">, </w:t>
      </w:r>
      <w:r w:rsidR="003F33F9" w:rsidRPr="008A6E5F">
        <w:rPr>
          <w:rFonts w:ascii="Times New Roman" w:hAnsi="Times New Roman" w:cs="Times New Roman"/>
          <w:sz w:val="28"/>
          <w:szCs w:val="28"/>
        </w:rPr>
        <w:t>город Новоалександровск</w:t>
      </w:r>
      <w:r w:rsidR="00643242" w:rsidRPr="008A6E5F">
        <w:rPr>
          <w:rFonts w:ascii="Times New Roman" w:hAnsi="Times New Roman" w:cs="Times New Roman"/>
          <w:sz w:val="28"/>
          <w:szCs w:val="28"/>
        </w:rPr>
        <w:t>,</w:t>
      </w:r>
      <w:r w:rsidR="003F33F9" w:rsidRPr="008A6E5F">
        <w:rPr>
          <w:rFonts w:ascii="Times New Roman" w:hAnsi="Times New Roman" w:cs="Times New Roman"/>
          <w:sz w:val="28"/>
          <w:szCs w:val="28"/>
        </w:rPr>
        <w:t xml:space="preserve"> улица </w:t>
      </w:r>
      <w:r w:rsidR="00A80EB3" w:rsidRPr="008A6E5F">
        <w:rPr>
          <w:rFonts w:ascii="Times New Roman" w:hAnsi="Times New Roman" w:cs="Times New Roman"/>
          <w:sz w:val="28"/>
          <w:szCs w:val="28"/>
        </w:rPr>
        <w:t>Ясеневая</w:t>
      </w:r>
      <w:r w:rsidR="003F33F9" w:rsidRPr="008A6E5F">
        <w:rPr>
          <w:rFonts w:ascii="Times New Roman" w:hAnsi="Times New Roman" w:cs="Times New Roman"/>
          <w:sz w:val="28"/>
          <w:szCs w:val="28"/>
        </w:rPr>
        <w:t xml:space="preserve">, дом </w:t>
      </w:r>
      <w:r w:rsidR="00A80EB3" w:rsidRPr="008A6E5F">
        <w:rPr>
          <w:rFonts w:ascii="Times New Roman" w:hAnsi="Times New Roman" w:cs="Times New Roman"/>
          <w:sz w:val="28"/>
          <w:szCs w:val="28"/>
        </w:rPr>
        <w:t xml:space="preserve">40, </w:t>
      </w:r>
      <w:r w:rsidR="00013440" w:rsidRPr="008A6E5F">
        <w:rPr>
          <w:rFonts w:ascii="Times New Roman" w:hAnsi="Times New Roman" w:cs="Times New Roman"/>
          <w:sz w:val="28"/>
          <w:szCs w:val="28"/>
        </w:rPr>
        <w:t xml:space="preserve">в части минимального отступа от границы земельного участка с кадастровым номером </w:t>
      </w:r>
      <w:r w:rsidR="00B61123" w:rsidRPr="008A6E5F">
        <w:rPr>
          <w:rFonts w:ascii="Times New Roman" w:hAnsi="Times New Roman" w:cs="Times New Roman"/>
          <w:sz w:val="28"/>
          <w:szCs w:val="28"/>
          <w:shd w:val="clear" w:color="auto" w:fill="F8F9FA"/>
        </w:rPr>
        <w:t>26:04:</w:t>
      </w:r>
      <w:r w:rsidR="00A80EB3" w:rsidRPr="008A6E5F">
        <w:rPr>
          <w:rFonts w:ascii="Times New Roman" w:hAnsi="Times New Roman" w:cs="Times New Roman"/>
          <w:sz w:val="28"/>
          <w:szCs w:val="28"/>
          <w:shd w:val="clear" w:color="auto" w:fill="F8F9FA"/>
        </w:rPr>
        <w:t>171815</w:t>
      </w:r>
      <w:r w:rsidR="00B61123" w:rsidRPr="008A6E5F">
        <w:rPr>
          <w:rFonts w:ascii="Times New Roman" w:hAnsi="Times New Roman" w:cs="Times New Roman"/>
          <w:sz w:val="28"/>
          <w:szCs w:val="28"/>
          <w:shd w:val="clear" w:color="auto" w:fill="F8F9FA"/>
        </w:rPr>
        <w:t>:</w:t>
      </w:r>
      <w:r w:rsidR="00A80EB3" w:rsidRPr="008A6E5F">
        <w:rPr>
          <w:rFonts w:ascii="Times New Roman" w:hAnsi="Times New Roman" w:cs="Times New Roman"/>
          <w:sz w:val="28"/>
          <w:szCs w:val="28"/>
          <w:shd w:val="clear" w:color="auto" w:fill="F8F9FA"/>
        </w:rPr>
        <w:t>37</w:t>
      </w:r>
      <w:r w:rsidR="00013440" w:rsidRPr="008A6E5F">
        <w:rPr>
          <w:rFonts w:ascii="Times New Roman" w:hAnsi="Times New Roman" w:cs="Times New Roman"/>
          <w:sz w:val="28"/>
          <w:szCs w:val="28"/>
        </w:rPr>
        <w:t xml:space="preserve"> до стен проектируемого объекта капитального</w:t>
      </w:r>
      <w:r w:rsidR="009673AD" w:rsidRPr="008A6E5F">
        <w:rPr>
          <w:rFonts w:ascii="Times New Roman" w:hAnsi="Times New Roman" w:cs="Times New Roman"/>
          <w:sz w:val="28"/>
          <w:szCs w:val="28"/>
        </w:rPr>
        <w:t xml:space="preserve"> строительства с </w:t>
      </w:r>
      <w:r w:rsidR="00DB22D6" w:rsidRPr="008A6E5F">
        <w:rPr>
          <w:rFonts w:ascii="Times New Roman" w:hAnsi="Times New Roman" w:cs="Times New Roman"/>
          <w:sz w:val="28"/>
          <w:szCs w:val="28"/>
        </w:rPr>
        <w:t>3</w:t>
      </w:r>
      <w:r w:rsidR="009673AD" w:rsidRPr="008A6E5F">
        <w:rPr>
          <w:rFonts w:ascii="Times New Roman" w:hAnsi="Times New Roman" w:cs="Times New Roman"/>
          <w:sz w:val="28"/>
          <w:szCs w:val="28"/>
        </w:rPr>
        <w:t xml:space="preserve"> метр</w:t>
      </w:r>
      <w:r w:rsidR="008B28BC" w:rsidRPr="008A6E5F">
        <w:rPr>
          <w:rFonts w:ascii="Times New Roman" w:hAnsi="Times New Roman" w:cs="Times New Roman"/>
          <w:sz w:val="28"/>
          <w:szCs w:val="28"/>
        </w:rPr>
        <w:t>ов</w:t>
      </w:r>
      <w:r w:rsidR="009673AD" w:rsidRPr="008A6E5F">
        <w:rPr>
          <w:rFonts w:ascii="Times New Roman" w:hAnsi="Times New Roman" w:cs="Times New Roman"/>
          <w:sz w:val="28"/>
          <w:szCs w:val="28"/>
        </w:rPr>
        <w:t xml:space="preserve"> до </w:t>
      </w:r>
      <w:r w:rsidR="00A80EB3" w:rsidRPr="008A6E5F">
        <w:rPr>
          <w:rFonts w:ascii="Times New Roman" w:hAnsi="Times New Roman" w:cs="Times New Roman"/>
          <w:sz w:val="28"/>
          <w:szCs w:val="28"/>
        </w:rPr>
        <w:t>2,00</w:t>
      </w:r>
      <w:r w:rsidR="00013440" w:rsidRPr="008A6E5F">
        <w:rPr>
          <w:rFonts w:ascii="Times New Roman" w:hAnsi="Times New Roman" w:cs="Times New Roman"/>
          <w:sz w:val="28"/>
          <w:szCs w:val="28"/>
        </w:rPr>
        <w:t xml:space="preserve"> метров</w:t>
      </w:r>
      <w:r w:rsidR="00A80EB3" w:rsidRPr="008A6E5F">
        <w:rPr>
          <w:rFonts w:ascii="Times New Roman" w:hAnsi="Times New Roman" w:cs="Times New Roman"/>
          <w:sz w:val="28"/>
          <w:szCs w:val="28"/>
        </w:rPr>
        <w:t>.</w:t>
      </w:r>
    </w:p>
    <w:p w:rsidR="004E2DC6" w:rsidRPr="008A6E5F" w:rsidRDefault="0006737F" w:rsidP="009023CE">
      <w:pPr>
        <w:spacing w:after="0" w:line="240" w:lineRule="auto"/>
        <w:ind w:firstLine="708"/>
        <w:jc w:val="both"/>
        <w:rPr>
          <w:rFonts w:ascii="Times New Roman" w:hAnsi="Times New Roman" w:cs="Times New Roman"/>
          <w:sz w:val="28"/>
          <w:szCs w:val="28"/>
        </w:rPr>
      </w:pPr>
      <w:r w:rsidRPr="008A6E5F">
        <w:rPr>
          <w:rFonts w:ascii="Times New Roman" w:hAnsi="Times New Roman" w:cs="Times New Roman"/>
          <w:sz w:val="28"/>
          <w:szCs w:val="28"/>
        </w:rPr>
        <w:t>1.4.</w:t>
      </w:r>
      <w:r w:rsidR="00CD325E" w:rsidRPr="008A6E5F">
        <w:rPr>
          <w:rFonts w:ascii="Times New Roman" w:hAnsi="Times New Roman" w:cs="Times New Roman"/>
          <w:sz w:val="28"/>
          <w:szCs w:val="28"/>
        </w:rPr>
        <w:t xml:space="preserve"> о предоставлении </w:t>
      </w:r>
      <w:r w:rsidR="009023CE" w:rsidRPr="008A6E5F">
        <w:rPr>
          <w:rFonts w:ascii="Times New Roman" w:hAnsi="Times New Roman" w:cs="Times New Roman"/>
          <w:sz w:val="28"/>
          <w:szCs w:val="28"/>
        </w:rPr>
        <w:t>Горяниковой Ольге Ивановне, действующей в свою пользу и в пользу несовершеннолетне</w:t>
      </w:r>
      <w:r w:rsidR="004E2DC6" w:rsidRPr="008A6E5F">
        <w:rPr>
          <w:rFonts w:ascii="Times New Roman" w:hAnsi="Times New Roman" w:cs="Times New Roman"/>
          <w:sz w:val="28"/>
          <w:szCs w:val="28"/>
        </w:rPr>
        <w:t>го</w:t>
      </w:r>
      <w:r w:rsidR="009023CE" w:rsidRPr="008A6E5F">
        <w:rPr>
          <w:rFonts w:ascii="Times New Roman" w:hAnsi="Times New Roman" w:cs="Times New Roman"/>
          <w:sz w:val="28"/>
          <w:szCs w:val="28"/>
        </w:rPr>
        <w:t xml:space="preserve"> </w:t>
      </w:r>
      <w:r w:rsidR="004E2DC6" w:rsidRPr="008A6E5F">
        <w:rPr>
          <w:rFonts w:ascii="Times New Roman" w:hAnsi="Times New Roman" w:cs="Times New Roman"/>
          <w:sz w:val="28"/>
          <w:szCs w:val="28"/>
        </w:rPr>
        <w:t>ребенка</w:t>
      </w:r>
      <w:r w:rsidR="009023CE" w:rsidRPr="008A6E5F">
        <w:rPr>
          <w:rFonts w:ascii="Times New Roman" w:hAnsi="Times New Roman" w:cs="Times New Roman"/>
          <w:sz w:val="28"/>
          <w:szCs w:val="28"/>
        </w:rPr>
        <w:t xml:space="preserve"> Горяниковой Дарьи Александровны, Горяниковой Ирине Александровне, </w:t>
      </w:r>
      <w:r w:rsidR="00CD325E" w:rsidRPr="008A6E5F">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4817D9" w:rsidRPr="008A6E5F">
        <w:rPr>
          <w:rFonts w:ascii="Times New Roman" w:hAnsi="Times New Roman" w:cs="Times New Roman"/>
          <w:sz w:val="28"/>
          <w:szCs w:val="28"/>
        </w:rPr>
        <w:t>Индивидуальный жилой</w:t>
      </w:r>
      <w:r w:rsidR="001E220F" w:rsidRPr="008A6E5F">
        <w:rPr>
          <w:rFonts w:ascii="Times New Roman" w:hAnsi="Times New Roman" w:cs="Times New Roman"/>
          <w:sz w:val="28"/>
          <w:szCs w:val="28"/>
        </w:rPr>
        <w:t xml:space="preserve"> дом</w:t>
      </w:r>
      <w:r w:rsidR="00CD325E" w:rsidRPr="008A6E5F">
        <w:rPr>
          <w:rFonts w:ascii="Times New Roman" w:hAnsi="Times New Roman" w:cs="Times New Roman"/>
          <w:sz w:val="28"/>
          <w:szCs w:val="28"/>
        </w:rPr>
        <w:t>» на земельном участке с кадастровым номером 26:04:</w:t>
      </w:r>
      <w:r w:rsidR="004E2DC6" w:rsidRPr="008A6E5F">
        <w:rPr>
          <w:rFonts w:ascii="Times New Roman" w:hAnsi="Times New Roman" w:cs="Times New Roman"/>
          <w:sz w:val="28"/>
          <w:szCs w:val="28"/>
        </w:rPr>
        <w:t>171115</w:t>
      </w:r>
      <w:r w:rsidR="00CD325E" w:rsidRPr="008A6E5F">
        <w:rPr>
          <w:rFonts w:ascii="Times New Roman" w:hAnsi="Times New Roman" w:cs="Times New Roman"/>
          <w:sz w:val="28"/>
          <w:szCs w:val="28"/>
        </w:rPr>
        <w:t>:</w:t>
      </w:r>
      <w:r w:rsidR="004E2DC6" w:rsidRPr="008A6E5F">
        <w:rPr>
          <w:rFonts w:ascii="Times New Roman" w:hAnsi="Times New Roman" w:cs="Times New Roman"/>
          <w:sz w:val="28"/>
          <w:szCs w:val="28"/>
        </w:rPr>
        <w:t>32</w:t>
      </w:r>
      <w:r w:rsidR="00CD325E" w:rsidRPr="008A6E5F">
        <w:rPr>
          <w:rFonts w:ascii="Times New Roman" w:hAnsi="Times New Roman" w:cs="Times New Roman"/>
          <w:sz w:val="28"/>
          <w:szCs w:val="28"/>
        </w:rPr>
        <w:t xml:space="preserve">, площадью </w:t>
      </w:r>
      <w:r w:rsidR="004E2DC6" w:rsidRPr="008A6E5F">
        <w:rPr>
          <w:rFonts w:ascii="Times New Roman" w:hAnsi="Times New Roman" w:cs="Times New Roman"/>
          <w:sz w:val="28"/>
          <w:szCs w:val="28"/>
        </w:rPr>
        <w:t>1400</w:t>
      </w:r>
      <w:r w:rsidR="00CD325E" w:rsidRPr="008A6E5F">
        <w:rPr>
          <w:rFonts w:ascii="Times New Roman" w:hAnsi="Times New Roman" w:cs="Times New Roman"/>
          <w:sz w:val="28"/>
          <w:szCs w:val="28"/>
        </w:rPr>
        <w:t xml:space="preserve"> кв.м., расположенном по адресу: </w:t>
      </w:r>
      <w:r w:rsidR="002F14CD" w:rsidRPr="008A6E5F">
        <w:rPr>
          <w:rFonts w:ascii="Times New Roman" w:hAnsi="Times New Roman" w:cs="Times New Roman"/>
          <w:sz w:val="28"/>
          <w:szCs w:val="28"/>
        </w:rPr>
        <w:t xml:space="preserve">Ставропольский край, Новоалександровский </w:t>
      </w:r>
      <w:r w:rsidR="001E220F" w:rsidRPr="008A6E5F">
        <w:rPr>
          <w:rFonts w:ascii="Times New Roman" w:hAnsi="Times New Roman" w:cs="Times New Roman"/>
          <w:sz w:val="28"/>
          <w:szCs w:val="28"/>
        </w:rPr>
        <w:t>район</w:t>
      </w:r>
      <w:r w:rsidR="002F14CD" w:rsidRPr="008A6E5F">
        <w:rPr>
          <w:rFonts w:ascii="Times New Roman" w:hAnsi="Times New Roman" w:cs="Times New Roman"/>
          <w:sz w:val="28"/>
          <w:szCs w:val="28"/>
        </w:rPr>
        <w:t xml:space="preserve">, </w:t>
      </w:r>
      <w:r w:rsidR="004817D9" w:rsidRPr="008A6E5F">
        <w:rPr>
          <w:rFonts w:ascii="Times New Roman" w:hAnsi="Times New Roman" w:cs="Times New Roman"/>
          <w:sz w:val="28"/>
          <w:szCs w:val="28"/>
        </w:rPr>
        <w:t>город Новоалександровск</w:t>
      </w:r>
      <w:r w:rsidR="002F14CD" w:rsidRPr="008A6E5F">
        <w:rPr>
          <w:rFonts w:ascii="Times New Roman" w:hAnsi="Times New Roman" w:cs="Times New Roman"/>
          <w:sz w:val="28"/>
          <w:szCs w:val="28"/>
        </w:rPr>
        <w:t xml:space="preserve">, </w:t>
      </w:r>
      <w:r w:rsidR="00D77377" w:rsidRPr="008A6E5F">
        <w:rPr>
          <w:rFonts w:ascii="Times New Roman" w:hAnsi="Times New Roman" w:cs="Times New Roman"/>
          <w:sz w:val="28"/>
          <w:szCs w:val="28"/>
        </w:rPr>
        <w:t xml:space="preserve">улица </w:t>
      </w:r>
      <w:r w:rsidR="004E2DC6" w:rsidRPr="008A6E5F">
        <w:rPr>
          <w:rFonts w:ascii="Times New Roman" w:hAnsi="Times New Roman" w:cs="Times New Roman"/>
          <w:sz w:val="28"/>
          <w:szCs w:val="28"/>
        </w:rPr>
        <w:t>Гагарина</w:t>
      </w:r>
      <w:r w:rsidR="002F14CD" w:rsidRPr="008A6E5F">
        <w:rPr>
          <w:rFonts w:ascii="Times New Roman" w:hAnsi="Times New Roman" w:cs="Times New Roman"/>
          <w:sz w:val="28"/>
          <w:szCs w:val="28"/>
        </w:rPr>
        <w:t xml:space="preserve">, </w:t>
      </w:r>
      <w:r w:rsidR="004E2DC6" w:rsidRPr="008A6E5F">
        <w:rPr>
          <w:rFonts w:ascii="Times New Roman" w:hAnsi="Times New Roman" w:cs="Times New Roman"/>
          <w:sz w:val="28"/>
          <w:szCs w:val="28"/>
        </w:rPr>
        <w:t>дом 144:</w:t>
      </w:r>
    </w:p>
    <w:p w:rsidR="004E2DC6" w:rsidRPr="008A6E5F" w:rsidRDefault="004E2DC6" w:rsidP="004E2DC6">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lastRenderedPageBreak/>
        <w:t>в части минимального отступа от границы земельного участка с кадастровым номером 26:04:171115:31 до стен проектируемого объекта капитального строительства с 3 метров до 1,70 метров;</w:t>
      </w:r>
    </w:p>
    <w:p w:rsidR="004E2DC6" w:rsidRPr="008A6E5F" w:rsidRDefault="004E2DC6" w:rsidP="004E2DC6">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в части минимального отступа от южной границы земельного участка до стен проектируемого объекта капитального строительства с 3 метров до 2,00 метров.</w:t>
      </w:r>
    </w:p>
    <w:p w:rsidR="00D07E9D" w:rsidRPr="008A6E5F" w:rsidRDefault="00D07E9D" w:rsidP="004E2DC6">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 xml:space="preserve">1.5. о предоставлении </w:t>
      </w:r>
      <w:r w:rsidR="002A60D5" w:rsidRPr="008A6E5F">
        <w:rPr>
          <w:rFonts w:ascii="Times New Roman" w:hAnsi="Times New Roman" w:cs="Times New Roman"/>
          <w:sz w:val="28"/>
          <w:szCs w:val="28"/>
        </w:rPr>
        <w:t>Индику Юрию Викторовичу</w:t>
      </w:r>
      <w:r w:rsidR="00776575" w:rsidRPr="008A6E5F">
        <w:rPr>
          <w:rFonts w:ascii="Times New Roman" w:hAnsi="Times New Roman" w:cs="Times New Roman"/>
          <w:sz w:val="28"/>
          <w:szCs w:val="28"/>
        </w:rPr>
        <w:t xml:space="preserve"> </w:t>
      </w:r>
      <w:r w:rsidRPr="008A6E5F">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D77377" w:rsidRPr="008A6E5F">
        <w:rPr>
          <w:rFonts w:ascii="Times New Roman" w:hAnsi="Times New Roman" w:cs="Times New Roman"/>
          <w:sz w:val="28"/>
          <w:szCs w:val="28"/>
        </w:rPr>
        <w:t>Индивидуальный</w:t>
      </w:r>
      <w:r w:rsidR="000C294F" w:rsidRPr="008A6E5F">
        <w:rPr>
          <w:rFonts w:ascii="Times New Roman" w:hAnsi="Times New Roman" w:cs="Times New Roman"/>
          <w:sz w:val="28"/>
          <w:szCs w:val="28"/>
        </w:rPr>
        <w:t xml:space="preserve"> жил</w:t>
      </w:r>
      <w:r w:rsidR="00D77377" w:rsidRPr="008A6E5F">
        <w:rPr>
          <w:rFonts w:ascii="Times New Roman" w:hAnsi="Times New Roman" w:cs="Times New Roman"/>
          <w:sz w:val="28"/>
          <w:szCs w:val="28"/>
        </w:rPr>
        <w:t>ой</w:t>
      </w:r>
      <w:r w:rsidR="000C294F" w:rsidRPr="008A6E5F">
        <w:rPr>
          <w:rFonts w:ascii="Times New Roman" w:hAnsi="Times New Roman" w:cs="Times New Roman"/>
          <w:sz w:val="28"/>
          <w:szCs w:val="28"/>
        </w:rPr>
        <w:t xml:space="preserve"> дом</w:t>
      </w:r>
      <w:r w:rsidRPr="008A6E5F">
        <w:rPr>
          <w:rFonts w:ascii="Times New Roman" w:hAnsi="Times New Roman" w:cs="Times New Roman"/>
          <w:sz w:val="28"/>
          <w:szCs w:val="28"/>
        </w:rPr>
        <w:t>» на земельном участке с кадастровым номером 26:04:</w:t>
      </w:r>
      <w:r w:rsidR="002A60D5" w:rsidRPr="008A6E5F">
        <w:rPr>
          <w:rFonts w:ascii="Times New Roman" w:hAnsi="Times New Roman" w:cs="Times New Roman"/>
          <w:sz w:val="28"/>
          <w:szCs w:val="28"/>
        </w:rPr>
        <w:t>170617</w:t>
      </w:r>
      <w:r w:rsidRPr="008A6E5F">
        <w:rPr>
          <w:rFonts w:ascii="Times New Roman" w:hAnsi="Times New Roman" w:cs="Times New Roman"/>
          <w:sz w:val="28"/>
          <w:szCs w:val="28"/>
        </w:rPr>
        <w:t>:</w:t>
      </w:r>
      <w:r w:rsidR="002A60D5" w:rsidRPr="008A6E5F">
        <w:rPr>
          <w:rFonts w:ascii="Times New Roman" w:hAnsi="Times New Roman" w:cs="Times New Roman"/>
          <w:sz w:val="28"/>
          <w:szCs w:val="28"/>
        </w:rPr>
        <w:t>73</w:t>
      </w:r>
      <w:r w:rsidRPr="008A6E5F">
        <w:rPr>
          <w:rFonts w:ascii="Times New Roman" w:hAnsi="Times New Roman" w:cs="Times New Roman"/>
          <w:sz w:val="28"/>
          <w:szCs w:val="28"/>
        </w:rPr>
        <w:t xml:space="preserve">, площадью </w:t>
      </w:r>
      <w:r w:rsidR="002A60D5" w:rsidRPr="008A6E5F">
        <w:rPr>
          <w:rFonts w:ascii="Times New Roman" w:hAnsi="Times New Roman" w:cs="Times New Roman"/>
          <w:sz w:val="28"/>
          <w:szCs w:val="28"/>
        </w:rPr>
        <w:t>342</w:t>
      </w:r>
      <w:r w:rsidRPr="008A6E5F">
        <w:rPr>
          <w:rFonts w:ascii="Times New Roman" w:hAnsi="Times New Roman" w:cs="Times New Roman"/>
          <w:sz w:val="28"/>
          <w:szCs w:val="28"/>
        </w:rPr>
        <w:t xml:space="preserve"> кв.м., расположенном по адресу: Ставропольский край, Новоалександровский район, </w:t>
      </w:r>
      <w:r w:rsidR="002A60D5" w:rsidRPr="008A6E5F">
        <w:rPr>
          <w:rFonts w:ascii="Times New Roman" w:hAnsi="Times New Roman" w:cs="Times New Roman"/>
          <w:sz w:val="28"/>
          <w:szCs w:val="28"/>
        </w:rPr>
        <w:t>город Новоалександровск</w:t>
      </w:r>
      <w:r w:rsidRPr="008A6E5F">
        <w:rPr>
          <w:rFonts w:ascii="Times New Roman" w:hAnsi="Times New Roman" w:cs="Times New Roman"/>
          <w:sz w:val="28"/>
          <w:szCs w:val="28"/>
        </w:rPr>
        <w:t xml:space="preserve">, </w:t>
      </w:r>
      <w:r w:rsidR="00776575" w:rsidRPr="008A6E5F">
        <w:rPr>
          <w:rFonts w:ascii="Times New Roman" w:hAnsi="Times New Roman" w:cs="Times New Roman"/>
          <w:sz w:val="28"/>
          <w:szCs w:val="28"/>
        </w:rPr>
        <w:t xml:space="preserve">улица </w:t>
      </w:r>
      <w:r w:rsidR="002A60D5" w:rsidRPr="008A6E5F">
        <w:rPr>
          <w:rFonts w:ascii="Times New Roman" w:hAnsi="Times New Roman" w:cs="Times New Roman"/>
          <w:sz w:val="28"/>
          <w:szCs w:val="28"/>
        </w:rPr>
        <w:t>Горная</w:t>
      </w:r>
      <w:r w:rsidRPr="008A6E5F">
        <w:rPr>
          <w:rFonts w:ascii="Times New Roman" w:hAnsi="Times New Roman" w:cs="Times New Roman"/>
          <w:sz w:val="28"/>
          <w:szCs w:val="28"/>
        </w:rPr>
        <w:t xml:space="preserve">, </w:t>
      </w:r>
      <w:r w:rsidR="00D77377" w:rsidRPr="008A6E5F">
        <w:rPr>
          <w:rFonts w:ascii="Times New Roman" w:hAnsi="Times New Roman" w:cs="Times New Roman"/>
          <w:sz w:val="28"/>
          <w:szCs w:val="28"/>
        </w:rPr>
        <w:t xml:space="preserve">дом </w:t>
      </w:r>
      <w:r w:rsidR="002A60D5" w:rsidRPr="008A6E5F">
        <w:rPr>
          <w:rFonts w:ascii="Times New Roman" w:hAnsi="Times New Roman" w:cs="Times New Roman"/>
          <w:sz w:val="28"/>
          <w:szCs w:val="28"/>
        </w:rPr>
        <w:t>67 а</w:t>
      </w:r>
      <w:r w:rsidR="000C294F" w:rsidRPr="008A6E5F">
        <w:rPr>
          <w:rFonts w:ascii="Times New Roman" w:hAnsi="Times New Roman" w:cs="Times New Roman"/>
          <w:sz w:val="28"/>
          <w:szCs w:val="28"/>
        </w:rPr>
        <w:t xml:space="preserve">, </w:t>
      </w:r>
      <w:r w:rsidR="00F163FE" w:rsidRPr="008A6E5F">
        <w:rPr>
          <w:rFonts w:ascii="Times New Roman" w:hAnsi="Times New Roman" w:cs="Times New Roman"/>
          <w:sz w:val="28"/>
          <w:szCs w:val="28"/>
        </w:rPr>
        <w:t xml:space="preserve">в части минимального отступа от границы земельного участка с кадастровым номером </w:t>
      </w:r>
      <w:r w:rsidR="00F163FE" w:rsidRPr="008A6E5F">
        <w:rPr>
          <w:rFonts w:ascii="Times New Roman" w:hAnsi="Times New Roman" w:cs="Times New Roman"/>
          <w:sz w:val="28"/>
          <w:szCs w:val="28"/>
          <w:shd w:val="clear" w:color="auto" w:fill="F8F9FA"/>
        </w:rPr>
        <w:t>26:04:</w:t>
      </w:r>
      <w:r w:rsidR="002A60D5" w:rsidRPr="008A6E5F">
        <w:rPr>
          <w:rFonts w:ascii="Times New Roman" w:hAnsi="Times New Roman" w:cs="Times New Roman"/>
          <w:sz w:val="28"/>
          <w:szCs w:val="28"/>
          <w:shd w:val="clear" w:color="auto" w:fill="F8F9FA"/>
        </w:rPr>
        <w:t>170617</w:t>
      </w:r>
      <w:r w:rsidR="00F163FE" w:rsidRPr="008A6E5F">
        <w:rPr>
          <w:rFonts w:ascii="Times New Roman" w:hAnsi="Times New Roman" w:cs="Times New Roman"/>
          <w:sz w:val="28"/>
          <w:szCs w:val="28"/>
          <w:shd w:val="clear" w:color="auto" w:fill="F8F9FA"/>
        </w:rPr>
        <w:t>:</w:t>
      </w:r>
      <w:r w:rsidR="002A60D5" w:rsidRPr="008A6E5F">
        <w:rPr>
          <w:rFonts w:ascii="Times New Roman" w:hAnsi="Times New Roman" w:cs="Times New Roman"/>
          <w:sz w:val="28"/>
          <w:szCs w:val="28"/>
          <w:shd w:val="clear" w:color="auto" w:fill="F8F9FA"/>
        </w:rPr>
        <w:t>31</w:t>
      </w:r>
      <w:r w:rsidR="00F163FE" w:rsidRPr="008A6E5F">
        <w:rPr>
          <w:rFonts w:ascii="Times New Roman" w:hAnsi="Times New Roman" w:cs="Times New Roman"/>
          <w:sz w:val="28"/>
          <w:szCs w:val="28"/>
        </w:rPr>
        <w:t xml:space="preserve"> до стен проектируемого объекта капитального строительства с 3 метра до </w:t>
      </w:r>
      <w:r w:rsidR="00CE2016" w:rsidRPr="008A6E5F">
        <w:rPr>
          <w:rFonts w:ascii="Times New Roman" w:hAnsi="Times New Roman" w:cs="Times New Roman"/>
          <w:sz w:val="28"/>
          <w:szCs w:val="28"/>
        </w:rPr>
        <w:t>1,</w:t>
      </w:r>
      <w:r w:rsidR="002A60D5" w:rsidRPr="008A6E5F">
        <w:rPr>
          <w:rFonts w:ascii="Times New Roman" w:hAnsi="Times New Roman" w:cs="Times New Roman"/>
          <w:sz w:val="28"/>
          <w:szCs w:val="28"/>
        </w:rPr>
        <w:t>00</w:t>
      </w:r>
      <w:r w:rsidR="00F163FE" w:rsidRPr="008A6E5F">
        <w:rPr>
          <w:rFonts w:ascii="Times New Roman" w:hAnsi="Times New Roman" w:cs="Times New Roman"/>
          <w:sz w:val="28"/>
          <w:szCs w:val="28"/>
        </w:rPr>
        <w:t xml:space="preserve"> метров</w:t>
      </w:r>
      <w:r w:rsidR="000C294F" w:rsidRPr="008A6E5F">
        <w:rPr>
          <w:rFonts w:ascii="Times New Roman" w:hAnsi="Times New Roman" w:cs="Times New Roman"/>
          <w:sz w:val="28"/>
          <w:szCs w:val="28"/>
        </w:rPr>
        <w:t>.</w:t>
      </w:r>
    </w:p>
    <w:p w:rsidR="008C082C" w:rsidRPr="008A6E5F" w:rsidRDefault="00604FD0" w:rsidP="00AB35AD">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 xml:space="preserve">1.6. о предоставлении </w:t>
      </w:r>
      <w:r w:rsidR="00611669" w:rsidRPr="008A6E5F">
        <w:rPr>
          <w:rFonts w:ascii="Times New Roman" w:hAnsi="Times New Roman" w:cs="Times New Roman"/>
          <w:sz w:val="28"/>
          <w:szCs w:val="28"/>
        </w:rPr>
        <w:t>Марченко Сергею Ивановичу</w:t>
      </w:r>
      <w:r w:rsidR="004E2B1A" w:rsidRPr="008A6E5F">
        <w:rPr>
          <w:rFonts w:ascii="Times New Roman" w:hAnsi="Times New Roman" w:cs="Times New Roman"/>
          <w:sz w:val="28"/>
          <w:szCs w:val="28"/>
        </w:rPr>
        <w:t xml:space="preserve"> </w:t>
      </w:r>
      <w:r w:rsidR="00F50166" w:rsidRPr="008A6E5F">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8C082C" w:rsidRPr="008A6E5F">
        <w:rPr>
          <w:rFonts w:ascii="Times New Roman" w:hAnsi="Times New Roman" w:cs="Times New Roman"/>
          <w:sz w:val="28"/>
          <w:szCs w:val="28"/>
        </w:rPr>
        <w:t xml:space="preserve">Индивидуальный </w:t>
      </w:r>
      <w:r w:rsidRPr="008A6E5F">
        <w:rPr>
          <w:rFonts w:ascii="Times New Roman" w:hAnsi="Times New Roman" w:cs="Times New Roman"/>
          <w:sz w:val="28"/>
          <w:szCs w:val="28"/>
        </w:rPr>
        <w:t>жилой дом</w:t>
      </w:r>
      <w:r w:rsidR="00F50166" w:rsidRPr="008A6E5F">
        <w:rPr>
          <w:rFonts w:ascii="Times New Roman" w:hAnsi="Times New Roman" w:cs="Times New Roman"/>
          <w:sz w:val="28"/>
          <w:szCs w:val="28"/>
        </w:rPr>
        <w:t>» на земельном участке с кадастровым номером 26:04:</w:t>
      </w:r>
      <w:r w:rsidR="00611669" w:rsidRPr="008A6E5F">
        <w:rPr>
          <w:rFonts w:ascii="Times New Roman" w:hAnsi="Times New Roman" w:cs="Times New Roman"/>
          <w:sz w:val="28"/>
          <w:szCs w:val="28"/>
        </w:rPr>
        <w:t>171602</w:t>
      </w:r>
      <w:r w:rsidR="00F50166" w:rsidRPr="008A6E5F">
        <w:rPr>
          <w:rFonts w:ascii="Times New Roman" w:hAnsi="Times New Roman" w:cs="Times New Roman"/>
          <w:sz w:val="28"/>
          <w:szCs w:val="28"/>
        </w:rPr>
        <w:t>:</w:t>
      </w:r>
      <w:r w:rsidR="00611669" w:rsidRPr="008A6E5F">
        <w:rPr>
          <w:rFonts w:ascii="Times New Roman" w:hAnsi="Times New Roman" w:cs="Times New Roman"/>
          <w:sz w:val="28"/>
          <w:szCs w:val="28"/>
        </w:rPr>
        <w:t>10</w:t>
      </w:r>
      <w:r w:rsidR="00F50166" w:rsidRPr="008A6E5F">
        <w:rPr>
          <w:rFonts w:ascii="Times New Roman" w:hAnsi="Times New Roman" w:cs="Times New Roman"/>
          <w:sz w:val="28"/>
          <w:szCs w:val="28"/>
        </w:rPr>
        <w:t xml:space="preserve">, площадью </w:t>
      </w:r>
      <w:r w:rsidR="00611669" w:rsidRPr="008A6E5F">
        <w:rPr>
          <w:rFonts w:ascii="Times New Roman" w:hAnsi="Times New Roman" w:cs="Times New Roman"/>
          <w:sz w:val="28"/>
          <w:szCs w:val="28"/>
        </w:rPr>
        <w:t>1180</w:t>
      </w:r>
      <w:r w:rsidR="00F50166" w:rsidRPr="008A6E5F">
        <w:rPr>
          <w:rFonts w:ascii="Times New Roman" w:hAnsi="Times New Roman" w:cs="Times New Roman"/>
          <w:sz w:val="28"/>
          <w:szCs w:val="28"/>
        </w:rPr>
        <w:t xml:space="preserve"> кв.м., расположенном по адресу: Ставропольский край, Новоалександровский </w:t>
      </w:r>
      <w:r w:rsidR="004E2B1A" w:rsidRPr="008A6E5F">
        <w:rPr>
          <w:rFonts w:ascii="Times New Roman" w:hAnsi="Times New Roman" w:cs="Times New Roman"/>
          <w:sz w:val="28"/>
          <w:szCs w:val="28"/>
        </w:rPr>
        <w:t>район</w:t>
      </w:r>
      <w:r w:rsidR="00F50166" w:rsidRPr="008A6E5F">
        <w:rPr>
          <w:rFonts w:ascii="Times New Roman" w:hAnsi="Times New Roman" w:cs="Times New Roman"/>
          <w:sz w:val="28"/>
          <w:szCs w:val="28"/>
        </w:rPr>
        <w:t xml:space="preserve">, </w:t>
      </w:r>
      <w:r w:rsidR="00D85C39" w:rsidRPr="008A6E5F">
        <w:rPr>
          <w:rFonts w:ascii="Times New Roman" w:hAnsi="Times New Roman" w:cs="Times New Roman"/>
          <w:sz w:val="28"/>
          <w:szCs w:val="28"/>
        </w:rPr>
        <w:t>город Новоалександровск</w:t>
      </w:r>
      <w:r w:rsidR="00F50166" w:rsidRPr="008A6E5F">
        <w:rPr>
          <w:rFonts w:ascii="Times New Roman" w:hAnsi="Times New Roman" w:cs="Times New Roman"/>
          <w:sz w:val="28"/>
          <w:szCs w:val="28"/>
        </w:rPr>
        <w:t xml:space="preserve">, </w:t>
      </w:r>
      <w:r w:rsidR="00611669" w:rsidRPr="008A6E5F">
        <w:rPr>
          <w:rFonts w:ascii="Times New Roman" w:hAnsi="Times New Roman" w:cs="Times New Roman"/>
          <w:sz w:val="28"/>
          <w:szCs w:val="28"/>
        </w:rPr>
        <w:t>переулок Владимирова</w:t>
      </w:r>
      <w:r w:rsidR="00F50166" w:rsidRPr="008A6E5F">
        <w:rPr>
          <w:rFonts w:ascii="Times New Roman" w:hAnsi="Times New Roman" w:cs="Times New Roman"/>
          <w:sz w:val="28"/>
          <w:szCs w:val="28"/>
        </w:rPr>
        <w:t xml:space="preserve">, </w:t>
      </w:r>
      <w:r w:rsidR="00D85C39" w:rsidRPr="008A6E5F">
        <w:rPr>
          <w:rFonts w:ascii="Times New Roman" w:hAnsi="Times New Roman" w:cs="Times New Roman"/>
          <w:sz w:val="28"/>
          <w:szCs w:val="28"/>
        </w:rPr>
        <w:t xml:space="preserve">дом </w:t>
      </w:r>
      <w:r w:rsidR="00611669" w:rsidRPr="008A6E5F">
        <w:rPr>
          <w:rFonts w:ascii="Times New Roman" w:hAnsi="Times New Roman" w:cs="Times New Roman"/>
          <w:sz w:val="28"/>
          <w:szCs w:val="28"/>
        </w:rPr>
        <w:t>13</w:t>
      </w:r>
      <w:r w:rsidRPr="008A6E5F">
        <w:rPr>
          <w:rFonts w:ascii="Times New Roman" w:hAnsi="Times New Roman" w:cs="Times New Roman"/>
          <w:sz w:val="28"/>
          <w:szCs w:val="28"/>
        </w:rPr>
        <w:t xml:space="preserve">, </w:t>
      </w:r>
      <w:r w:rsidR="008C082C" w:rsidRPr="008A6E5F">
        <w:rPr>
          <w:rFonts w:ascii="Times New Roman" w:hAnsi="Times New Roman" w:cs="Times New Roman"/>
          <w:sz w:val="28"/>
          <w:szCs w:val="28"/>
        </w:rPr>
        <w:t xml:space="preserve">в части минимального отступа от границы земельного участка с кадастровым номером </w:t>
      </w:r>
      <w:r w:rsidR="008C082C" w:rsidRPr="008A6E5F">
        <w:rPr>
          <w:rFonts w:ascii="Times New Roman" w:hAnsi="Times New Roman" w:cs="Times New Roman"/>
          <w:sz w:val="28"/>
          <w:szCs w:val="28"/>
          <w:shd w:val="clear" w:color="auto" w:fill="F8F9FA"/>
        </w:rPr>
        <w:t>26:04:</w:t>
      </w:r>
      <w:r w:rsidR="00611669" w:rsidRPr="008A6E5F">
        <w:rPr>
          <w:rFonts w:ascii="Times New Roman" w:hAnsi="Times New Roman" w:cs="Times New Roman"/>
          <w:sz w:val="28"/>
          <w:szCs w:val="28"/>
          <w:shd w:val="clear" w:color="auto" w:fill="F8F9FA"/>
        </w:rPr>
        <w:t>171602</w:t>
      </w:r>
      <w:r w:rsidR="008C082C" w:rsidRPr="008A6E5F">
        <w:rPr>
          <w:rFonts w:ascii="Times New Roman" w:hAnsi="Times New Roman" w:cs="Times New Roman"/>
          <w:sz w:val="28"/>
          <w:szCs w:val="28"/>
          <w:shd w:val="clear" w:color="auto" w:fill="F8F9FA"/>
        </w:rPr>
        <w:t>:</w:t>
      </w:r>
      <w:r w:rsidR="00611669" w:rsidRPr="008A6E5F">
        <w:rPr>
          <w:rFonts w:ascii="Times New Roman" w:hAnsi="Times New Roman" w:cs="Times New Roman"/>
          <w:sz w:val="28"/>
          <w:szCs w:val="28"/>
          <w:shd w:val="clear" w:color="auto" w:fill="F8F9FA"/>
        </w:rPr>
        <w:t>35</w:t>
      </w:r>
      <w:r w:rsidR="008C082C" w:rsidRPr="008A6E5F">
        <w:rPr>
          <w:rFonts w:ascii="Times New Roman" w:hAnsi="Times New Roman" w:cs="Times New Roman"/>
          <w:sz w:val="28"/>
          <w:szCs w:val="28"/>
        </w:rPr>
        <w:t xml:space="preserve"> до стен проектируемого объекта капитального строительства с 3 метра до </w:t>
      </w:r>
      <w:r w:rsidR="00611669" w:rsidRPr="008A6E5F">
        <w:rPr>
          <w:rFonts w:ascii="Times New Roman" w:hAnsi="Times New Roman" w:cs="Times New Roman"/>
          <w:sz w:val="28"/>
          <w:szCs w:val="28"/>
        </w:rPr>
        <w:t>1,20</w:t>
      </w:r>
      <w:r w:rsidR="008C082C" w:rsidRPr="008A6E5F">
        <w:rPr>
          <w:rFonts w:ascii="Times New Roman" w:hAnsi="Times New Roman" w:cs="Times New Roman"/>
          <w:sz w:val="28"/>
          <w:szCs w:val="28"/>
        </w:rPr>
        <w:t xml:space="preserve"> метров</w:t>
      </w:r>
      <w:r w:rsidRPr="008A6E5F">
        <w:rPr>
          <w:rFonts w:ascii="Times New Roman" w:hAnsi="Times New Roman" w:cs="Times New Roman"/>
          <w:sz w:val="28"/>
          <w:szCs w:val="28"/>
        </w:rPr>
        <w:t>.</w:t>
      </w:r>
    </w:p>
    <w:p w:rsidR="00656F85" w:rsidRPr="008A6E5F" w:rsidRDefault="00E33431" w:rsidP="00F65049">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 xml:space="preserve">1.7. о предоставлении </w:t>
      </w:r>
      <w:r w:rsidR="007545D0" w:rsidRPr="008A6E5F">
        <w:rPr>
          <w:rFonts w:ascii="Times New Roman" w:hAnsi="Times New Roman" w:cs="Times New Roman"/>
          <w:sz w:val="28"/>
          <w:szCs w:val="28"/>
        </w:rPr>
        <w:t xml:space="preserve">Плотникову Алексею Викторовичу </w:t>
      </w:r>
      <w:r w:rsidRPr="008A6E5F">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656F85" w:rsidRPr="008A6E5F">
        <w:rPr>
          <w:rFonts w:ascii="Times New Roman" w:hAnsi="Times New Roman" w:cs="Times New Roman"/>
          <w:sz w:val="28"/>
          <w:szCs w:val="28"/>
        </w:rPr>
        <w:t>Колбасный цех</w:t>
      </w:r>
      <w:r w:rsidRPr="008A6E5F">
        <w:rPr>
          <w:rFonts w:ascii="Times New Roman" w:hAnsi="Times New Roman" w:cs="Times New Roman"/>
          <w:sz w:val="28"/>
          <w:szCs w:val="28"/>
        </w:rPr>
        <w:t>» на земельном участке с кадастровым номером 26:04:</w:t>
      </w:r>
      <w:r w:rsidR="00656F85" w:rsidRPr="008A6E5F">
        <w:rPr>
          <w:rFonts w:ascii="Times New Roman" w:hAnsi="Times New Roman" w:cs="Times New Roman"/>
          <w:sz w:val="28"/>
          <w:szCs w:val="28"/>
        </w:rPr>
        <w:t>171801</w:t>
      </w:r>
      <w:r w:rsidRPr="008A6E5F">
        <w:rPr>
          <w:rFonts w:ascii="Times New Roman" w:hAnsi="Times New Roman" w:cs="Times New Roman"/>
          <w:sz w:val="28"/>
          <w:szCs w:val="28"/>
        </w:rPr>
        <w:t>:</w:t>
      </w:r>
      <w:r w:rsidR="00656F85" w:rsidRPr="008A6E5F">
        <w:rPr>
          <w:rFonts w:ascii="Times New Roman" w:hAnsi="Times New Roman" w:cs="Times New Roman"/>
          <w:sz w:val="28"/>
          <w:szCs w:val="28"/>
        </w:rPr>
        <w:t>25</w:t>
      </w:r>
      <w:r w:rsidRPr="008A6E5F">
        <w:rPr>
          <w:rFonts w:ascii="Times New Roman" w:hAnsi="Times New Roman" w:cs="Times New Roman"/>
          <w:sz w:val="28"/>
          <w:szCs w:val="28"/>
        </w:rPr>
        <w:t xml:space="preserve">, площадью </w:t>
      </w:r>
      <w:r w:rsidR="00656F85" w:rsidRPr="008A6E5F">
        <w:rPr>
          <w:rFonts w:ascii="Times New Roman" w:hAnsi="Times New Roman" w:cs="Times New Roman"/>
          <w:sz w:val="28"/>
          <w:szCs w:val="28"/>
        </w:rPr>
        <w:t>980</w:t>
      </w:r>
      <w:r w:rsidRPr="008A6E5F">
        <w:rPr>
          <w:rFonts w:ascii="Times New Roman" w:hAnsi="Times New Roman" w:cs="Times New Roman"/>
          <w:sz w:val="28"/>
          <w:szCs w:val="28"/>
        </w:rPr>
        <w:t xml:space="preserve"> кв.м., расположенном по адресу: Ставропольский край, Новоалександровский </w:t>
      </w:r>
      <w:r w:rsidR="00F65049" w:rsidRPr="008A6E5F">
        <w:rPr>
          <w:rFonts w:ascii="Times New Roman" w:hAnsi="Times New Roman" w:cs="Times New Roman"/>
          <w:sz w:val="28"/>
          <w:szCs w:val="28"/>
        </w:rPr>
        <w:t>район</w:t>
      </w:r>
      <w:r w:rsidRPr="008A6E5F">
        <w:rPr>
          <w:rFonts w:ascii="Times New Roman" w:hAnsi="Times New Roman" w:cs="Times New Roman"/>
          <w:sz w:val="28"/>
          <w:szCs w:val="28"/>
        </w:rPr>
        <w:t xml:space="preserve">, </w:t>
      </w:r>
      <w:r w:rsidR="00656F85" w:rsidRPr="008A6E5F">
        <w:rPr>
          <w:rFonts w:ascii="Times New Roman" w:hAnsi="Times New Roman" w:cs="Times New Roman"/>
          <w:sz w:val="28"/>
          <w:szCs w:val="28"/>
        </w:rPr>
        <w:t>город Новоалександровск</w:t>
      </w:r>
      <w:r w:rsidRPr="008A6E5F">
        <w:rPr>
          <w:rFonts w:ascii="Times New Roman" w:hAnsi="Times New Roman" w:cs="Times New Roman"/>
          <w:sz w:val="28"/>
          <w:szCs w:val="28"/>
        </w:rPr>
        <w:t xml:space="preserve">, </w:t>
      </w:r>
      <w:r w:rsidR="00BA3ED6" w:rsidRPr="008A6E5F">
        <w:rPr>
          <w:rFonts w:ascii="Times New Roman" w:hAnsi="Times New Roman" w:cs="Times New Roman"/>
          <w:sz w:val="28"/>
          <w:szCs w:val="28"/>
        </w:rPr>
        <w:t xml:space="preserve">улица </w:t>
      </w:r>
      <w:r w:rsidR="00656F85" w:rsidRPr="008A6E5F">
        <w:rPr>
          <w:rFonts w:ascii="Times New Roman" w:hAnsi="Times New Roman" w:cs="Times New Roman"/>
          <w:sz w:val="28"/>
          <w:szCs w:val="28"/>
        </w:rPr>
        <w:t>Толстого</w:t>
      </w:r>
      <w:r w:rsidR="00705F00" w:rsidRPr="008A6E5F">
        <w:rPr>
          <w:rFonts w:ascii="Times New Roman" w:hAnsi="Times New Roman" w:cs="Times New Roman"/>
          <w:sz w:val="28"/>
          <w:szCs w:val="28"/>
        </w:rPr>
        <w:t xml:space="preserve">, </w:t>
      </w:r>
      <w:r w:rsidR="00656F85" w:rsidRPr="008A6E5F">
        <w:rPr>
          <w:rFonts w:ascii="Times New Roman" w:hAnsi="Times New Roman" w:cs="Times New Roman"/>
          <w:sz w:val="28"/>
          <w:szCs w:val="28"/>
        </w:rPr>
        <w:t>дом 15:</w:t>
      </w:r>
    </w:p>
    <w:p w:rsidR="00656F85" w:rsidRPr="008A6E5F" w:rsidRDefault="00656F85" w:rsidP="00656F85">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в части минимального отступа от западной границы земельного участка до стен проектируемого объекта капитального строительства с 1 метров до 0,22 метров;</w:t>
      </w:r>
    </w:p>
    <w:p w:rsidR="00656F85" w:rsidRPr="008A6E5F" w:rsidRDefault="00656F85" w:rsidP="00656F85">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в части минимального отступа от восточной границы земельного участка до стен проектируемого объекта капитального строительства с 1 метров до 0,00 метров.</w:t>
      </w:r>
    </w:p>
    <w:p w:rsidR="002D1625" w:rsidRPr="008A6E5F" w:rsidRDefault="009F3009" w:rsidP="00656F85">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 xml:space="preserve">1.8. </w:t>
      </w:r>
      <w:r w:rsidR="00850FEB" w:rsidRPr="008A6E5F">
        <w:rPr>
          <w:rFonts w:ascii="Times New Roman" w:hAnsi="Times New Roman" w:cs="Times New Roman"/>
          <w:sz w:val="28"/>
          <w:szCs w:val="28"/>
        </w:rPr>
        <w:t xml:space="preserve">о предоставлении </w:t>
      </w:r>
      <w:r w:rsidR="00B84885" w:rsidRPr="008A6E5F">
        <w:rPr>
          <w:rFonts w:ascii="Times New Roman" w:hAnsi="Times New Roman" w:cs="Times New Roman"/>
          <w:sz w:val="28"/>
          <w:szCs w:val="28"/>
        </w:rPr>
        <w:t xml:space="preserve">Польшаковой Оксане Александровне </w:t>
      </w:r>
      <w:r w:rsidR="00850FEB" w:rsidRPr="008A6E5F">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B84885" w:rsidRPr="008A6E5F">
        <w:rPr>
          <w:rFonts w:ascii="Times New Roman" w:hAnsi="Times New Roman" w:cs="Times New Roman"/>
          <w:sz w:val="28"/>
          <w:szCs w:val="28"/>
        </w:rPr>
        <w:t>Индивидуальный жилой дом</w:t>
      </w:r>
      <w:r w:rsidR="00850FEB" w:rsidRPr="008A6E5F">
        <w:rPr>
          <w:rFonts w:ascii="Times New Roman" w:hAnsi="Times New Roman" w:cs="Times New Roman"/>
          <w:sz w:val="28"/>
          <w:szCs w:val="28"/>
        </w:rPr>
        <w:t>» на земельном участке с кадастровым номером 26:04:</w:t>
      </w:r>
      <w:r w:rsidR="00B84885" w:rsidRPr="008A6E5F">
        <w:rPr>
          <w:rFonts w:ascii="Times New Roman" w:hAnsi="Times New Roman" w:cs="Times New Roman"/>
          <w:sz w:val="28"/>
          <w:szCs w:val="28"/>
        </w:rPr>
        <w:t>171815</w:t>
      </w:r>
      <w:r w:rsidR="00850FEB" w:rsidRPr="008A6E5F">
        <w:rPr>
          <w:rFonts w:ascii="Times New Roman" w:hAnsi="Times New Roman" w:cs="Times New Roman"/>
          <w:sz w:val="28"/>
          <w:szCs w:val="28"/>
        </w:rPr>
        <w:t>:</w:t>
      </w:r>
      <w:r w:rsidR="00B84885" w:rsidRPr="008A6E5F">
        <w:rPr>
          <w:rFonts w:ascii="Times New Roman" w:hAnsi="Times New Roman" w:cs="Times New Roman"/>
          <w:sz w:val="28"/>
          <w:szCs w:val="28"/>
        </w:rPr>
        <w:t>68</w:t>
      </w:r>
      <w:r w:rsidR="00850FEB" w:rsidRPr="008A6E5F">
        <w:rPr>
          <w:rFonts w:ascii="Times New Roman" w:hAnsi="Times New Roman" w:cs="Times New Roman"/>
          <w:sz w:val="28"/>
          <w:szCs w:val="28"/>
        </w:rPr>
        <w:t xml:space="preserve">, площадью </w:t>
      </w:r>
      <w:r w:rsidR="00B84885" w:rsidRPr="008A6E5F">
        <w:rPr>
          <w:rFonts w:ascii="Times New Roman" w:hAnsi="Times New Roman" w:cs="Times New Roman"/>
          <w:sz w:val="28"/>
          <w:szCs w:val="28"/>
        </w:rPr>
        <w:t>899</w:t>
      </w:r>
      <w:r w:rsidR="00850FEB" w:rsidRPr="008A6E5F">
        <w:rPr>
          <w:rFonts w:ascii="Times New Roman" w:hAnsi="Times New Roman" w:cs="Times New Roman"/>
          <w:sz w:val="28"/>
          <w:szCs w:val="28"/>
        </w:rPr>
        <w:t xml:space="preserve"> кв.м., расположенном по адресу: </w:t>
      </w:r>
      <w:r w:rsidR="002D1625" w:rsidRPr="008A6E5F">
        <w:rPr>
          <w:rFonts w:ascii="Times New Roman" w:hAnsi="Times New Roman" w:cs="Times New Roman"/>
          <w:sz w:val="28"/>
          <w:szCs w:val="28"/>
        </w:rPr>
        <w:t xml:space="preserve">Ставропольский край, Новоалександровский район, </w:t>
      </w:r>
      <w:r w:rsidR="00B84885" w:rsidRPr="008A6E5F">
        <w:rPr>
          <w:rFonts w:ascii="Times New Roman" w:hAnsi="Times New Roman" w:cs="Times New Roman"/>
          <w:sz w:val="28"/>
          <w:szCs w:val="28"/>
        </w:rPr>
        <w:t>город Новоалександровск</w:t>
      </w:r>
      <w:r w:rsidR="002D1625" w:rsidRPr="008A6E5F">
        <w:rPr>
          <w:rFonts w:ascii="Times New Roman" w:hAnsi="Times New Roman" w:cs="Times New Roman"/>
          <w:sz w:val="28"/>
          <w:szCs w:val="28"/>
        </w:rPr>
        <w:t xml:space="preserve">, улица </w:t>
      </w:r>
      <w:r w:rsidR="00B84885" w:rsidRPr="008A6E5F">
        <w:rPr>
          <w:rFonts w:ascii="Times New Roman" w:hAnsi="Times New Roman" w:cs="Times New Roman"/>
          <w:sz w:val="28"/>
          <w:szCs w:val="28"/>
        </w:rPr>
        <w:t>Ясеневая</w:t>
      </w:r>
      <w:r w:rsidR="002D1625" w:rsidRPr="008A6E5F">
        <w:rPr>
          <w:rFonts w:ascii="Times New Roman" w:hAnsi="Times New Roman" w:cs="Times New Roman"/>
          <w:sz w:val="28"/>
          <w:szCs w:val="28"/>
        </w:rPr>
        <w:t xml:space="preserve">, </w:t>
      </w:r>
      <w:r w:rsidR="00B84885" w:rsidRPr="008A6E5F">
        <w:rPr>
          <w:rFonts w:ascii="Times New Roman" w:hAnsi="Times New Roman" w:cs="Times New Roman"/>
          <w:sz w:val="28"/>
          <w:szCs w:val="28"/>
        </w:rPr>
        <w:t>1</w:t>
      </w:r>
      <w:r w:rsidR="002D1625" w:rsidRPr="008A6E5F">
        <w:rPr>
          <w:rFonts w:ascii="Times New Roman" w:hAnsi="Times New Roman" w:cs="Times New Roman"/>
          <w:sz w:val="28"/>
          <w:szCs w:val="28"/>
        </w:rPr>
        <w:t xml:space="preserve">4, в части минимального отступа от границы земельного участка с кадастровым </w:t>
      </w:r>
      <w:r w:rsidR="002D1625" w:rsidRPr="008A6E5F">
        <w:rPr>
          <w:rFonts w:ascii="Times New Roman" w:hAnsi="Times New Roman" w:cs="Times New Roman"/>
          <w:sz w:val="28"/>
          <w:szCs w:val="28"/>
        </w:rPr>
        <w:lastRenderedPageBreak/>
        <w:t>номером 26:04:</w:t>
      </w:r>
      <w:r w:rsidR="00B84885" w:rsidRPr="008A6E5F">
        <w:rPr>
          <w:rFonts w:ascii="Times New Roman" w:hAnsi="Times New Roman" w:cs="Times New Roman"/>
          <w:sz w:val="28"/>
          <w:szCs w:val="28"/>
        </w:rPr>
        <w:t>171815</w:t>
      </w:r>
      <w:r w:rsidR="002D1625" w:rsidRPr="008A6E5F">
        <w:rPr>
          <w:rFonts w:ascii="Times New Roman" w:hAnsi="Times New Roman" w:cs="Times New Roman"/>
          <w:sz w:val="28"/>
          <w:szCs w:val="28"/>
        </w:rPr>
        <w:t>:</w:t>
      </w:r>
      <w:r w:rsidR="00B84885" w:rsidRPr="008A6E5F">
        <w:rPr>
          <w:rFonts w:ascii="Times New Roman" w:hAnsi="Times New Roman" w:cs="Times New Roman"/>
          <w:sz w:val="28"/>
          <w:szCs w:val="28"/>
        </w:rPr>
        <w:t>4</w:t>
      </w:r>
      <w:r w:rsidR="002D1625" w:rsidRPr="008A6E5F">
        <w:rPr>
          <w:rFonts w:ascii="Times New Roman" w:hAnsi="Times New Roman" w:cs="Times New Roman"/>
          <w:sz w:val="28"/>
          <w:szCs w:val="28"/>
        </w:rPr>
        <w:t xml:space="preserve"> до стен проектируемого объекта капитального строительства с 3 метра до </w:t>
      </w:r>
      <w:r w:rsidR="00B84885" w:rsidRPr="008A6E5F">
        <w:rPr>
          <w:rFonts w:ascii="Times New Roman" w:hAnsi="Times New Roman" w:cs="Times New Roman"/>
          <w:sz w:val="28"/>
          <w:szCs w:val="28"/>
        </w:rPr>
        <w:t>2,75</w:t>
      </w:r>
      <w:r w:rsidR="002D1625" w:rsidRPr="008A6E5F">
        <w:rPr>
          <w:rFonts w:ascii="Times New Roman" w:hAnsi="Times New Roman" w:cs="Times New Roman"/>
          <w:sz w:val="28"/>
          <w:szCs w:val="28"/>
        </w:rPr>
        <w:t xml:space="preserve"> метров.</w:t>
      </w:r>
    </w:p>
    <w:p w:rsidR="002B0BB9" w:rsidRPr="008A6E5F" w:rsidRDefault="00823BDD" w:rsidP="009E14E3">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1.9. о предоставлении Тоняну Самвелу Рафиковичу, действующему в интересах своего несовершеннолетнего ребенка Тоняна Артура Самвеловича, разрешения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26:04:050204:229, площадью 1168 кв.м., расположенном по адресу: Ставропольский край, Новоалександровский район, поселок Темижбекский, улица Железнодорожная, дом 231, в части минимального отступа от границы земельного участка с кадастровым номером 26:04:050204:228 до стен проектируемого объекта капитального строительства с 3 метра до 2,00 метров.</w:t>
      </w:r>
    </w:p>
    <w:p w:rsidR="00823BDD" w:rsidRPr="008A6E5F" w:rsidRDefault="00823BDD" w:rsidP="009E14E3">
      <w:pPr>
        <w:spacing w:after="0" w:line="240" w:lineRule="auto"/>
        <w:ind w:firstLine="709"/>
        <w:jc w:val="both"/>
        <w:rPr>
          <w:rFonts w:ascii="Times New Roman" w:hAnsi="Times New Roman" w:cs="Times New Roman"/>
          <w:sz w:val="28"/>
          <w:szCs w:val="28"/>
        </w:rPr>
      </w:pPr>
    </w:p>
    <w:p w:rsidR="00757FEB" w:rsidRPr="008A6E5F" w:rsidRDefault="00757FEB" w:rsidP="009E14E3">
      <w:pPr>
        <w:spacing w:after="0" w:line="240" w:lineRule="auto"/>
        <w:ind w:firstLine="709"/>
        <w:jc w:val="both"/>
        <w:rPr>
          <w:rFonts w:ascii="Times New Roman" w:hAnsi="Times New Roman" w:cs="Times New Roman"/>
          <w:sz w:val="28"/>
          <w:szCs w:val="28"/>
        </w:rPr>
      </w:pPr>
    </w:p>
    <w:p w:rsidR="009E14E3" w:rsidRPr="008A6E5F" w:rsidRDefault="009E14E3" w:rsidP="009E14E3">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2.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подготовить и провести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505F9" w:rsidRPr="008A6E5F" w:rsidRDefault="00D505F9" w:rsidP="009E14E3">
      <w:pPr>
        <w:spacing w:after="0" w:line="240" w:lineRule="auto"/>
        <w:ind w:firstLine="709"/>
        <w:jc w:val="both"/>
        <w:rPr>
          <w:rFonts w:ascii="Times New Roman" w:hAnsi="Times New Roman" w:cs="Times New Roman"/>
          <w:sz w:val="28"/>
          <w:szCs w:val="28"/>
        </w:rPr>
      </w:pPr>
    </w:p>
    <w:p w:rsidR="00F213D9" w:rsidRPr="008A6E5F" w:rsidRDefault="00F213D9" w:rsidP="009E14E3">
      <w:pPr>
        <w:spacing w:after="0" w:line="240" w:lineRule="auto"/>
        <w:ind w:firstLine="709"/>
        <w:jc w:val="both"/>
        <w:rPr>
          <w:rFonts w:ascii="Times New Roman" w:hAnsi="Times New Roman" w:cs="Times New Roman"/>
          <w:sz w:val="28"/>
          <w:szCs w:val="28"/>
        </w:rPr>
      </w:pPr>
    </w:p>
    <w:p w:rsidR="009E14E3" w:rsidRPr="008A6E5F" w:rsidRDefault="009E14E3" w:rsidP="009E14E3">
      <w:pPr>
        <w:spacing w:after="0" w:line="240" w:lineRule="auto"/>
        <w:ind w:firstLine="709"/>
        <w:jc w:val="both"/>
        <w:rPr>
          <w:rFonts w:ascii="Times New Roman" w:hAnsi="Times New Roman" w:cs="Times New Roman"/>
          <w:sz w:val="28"/>
          <w:szCs w:val="28"/>
        </w:rPr>
      </w:pPr>
      <w:r w:rsidRPr="008A6E5F">
        <w:rPr>
          <w:rFonts w:ascii="Times New Roman" w:hAnsi="Times New Roman" w:cs="Times New Roman"/>
          <w:sz w:val="28"/>
          <w:szCs w:val="28"/>
        </w:rPr>
        <w:t xml:space="preserve">3. Контроль за исполнением настоящего постановления возложить на заместителя главы администрации Новоалександровского </w:t>
      </w:r>
      <w:r w:rsidR="00F13C67" w:rsidRPr="008A6E5F">
        <w:rPr>
          <w:rFonts w:ascii="Times New Roman" w:hAnsi="Times New Roman" w:cs="Times New Roman"/>
          <w:sz w:val="28"/>
          <w:szCs w:val="28"/>
        </w:rPr>
        <w:t>муниципального</w:t>
      </w:r>
      <w:r w:rsidRPr="008A6E5F">
        <w:rPr>
          <w:rFonts w:ascii="Times New Roman" w:hAnsi="Times New Roman" w:cs="Times New Roman"/>
          <w:sz w:val="28"/>
          <w:szCs w:val="28"/>
        </w:rPr>
        <w:t xml:space="preserve"> округа Ставропольского края </w:t>
      </w:r>
      <w:r w:rsidR="006879D5" w:rsidRPr="008A6E5F">
        <w:rPr>
          <w:rFonts w:ascii="Times New Roman" w:hAnsi="Times New Roman" w:cs="Times New Roman"/>
          <w:sz w:val="28"/>
          <w:szCs w:val="28"/>
        </w:rPr>
        <w:t>Соболева А.А.</w:t>
      </w:r>
    </w:p>
    <w:p w:rsidR="009E14E3" w:rsidRPr="008A6E5F" w:rsidRDefault="009E14E3" w:rsidP="009E14E3">
      <w:pPr>
        <w:spacing w:after="0" w:line="240" w:lineRule="auto"/>
        <w:ind w:firstLine="709"/>
        <w:jc w:val="both"/>
        <w:rPr>
          <w:rFonts w:ascii="Times New Roman" w:hAnsi="Times New Roman" w:cs="Times New Roman"/>
          <w:sz w:val="28"/>
          <w:szCs w:val="28"/>
        </w:rPr>
      </w:pPr>
    </w:p>
    <w:p w:rsidR="00AF23AA" w:rsidRPr="008A6E5F" w:rsidRDefault="00AF23AA" w:rsidP="009E14E3">
      <w:pPr>
        <w:spacing w:after="0" w:line="240" w:lineRule="auto"/>
        <w:ind w:firstLine="709"/>
        <w:jc w:val="both"/>
        <w:rPr>
          <w:rFonts w:ascii="Times New Roman" w:hAnsi="Times New Roman" w:cs="Times New Roman"/>
          <w:sz w:val="28"/>
          <w:szCs w:val="28"/>
        </w:rPr>
      </w:pPr>
    </w:p>
    <w:p w:rsidR="009E14E3" w:rsidRPr="008A6E5F" w:rsidRDefault="009E14E3" w:rsidP="009E14E3">
      <w:pPr>
        <w:spacing w:after="0" w:line="240" w:lineRule="auto"/>
        <w:ind w:firstLine="708"/>
        <w:jc w:val="both"/>
        <w:rPr>
          <w:rStyle w:val="a7"/>
          <w:rFonts w:ascii="Times New Roman" w:hAnsi="Times New Roman" w:cs="Times New Roman"/>
          <w:i w:val="0"/>
          <w:sz w:val="28"/>
          <w:szCs w:val="28"/>
        </w:rPr>
      </w:pPr>
      <w:r w:rsidRPr="008A6E5F">
        <w:rPr>
          <w:rFonts w:ascii="Times New Roman" w:hAnsi="Times New Roman" w:cs="Times New Roman"/>
          <w:sz w:val="28"/>
          <w:szCs w:val="28"/>
        </w:rPr>
        <w:t xml:space="preserve">4. </w:t>
      </w:r>
      <w:r w:rsidR="00D505F9" w:rsidRPr="008A6E5F">
        <w:rPr>
          <w:rStyle w:val="a7"/>
          <w:rFonts w:ascii="Times New Roman" w:hAnsi="Times New Roman" w:cs="Times New Roman"/>
          <w:i w:val="0"/>
          <w:sz w:val="28"/>
          <w:szCs w:val="28"/>
        </w:rPr>
        <w:t xml:space="preserve">Настоящее постановление вступает в силу со дня подписания и подлежит опубликованию в газете «Новоалександровский вестник» и размещению </w:t>
      </w:r>
      <w:r w:rsidR="0086013F" w:rsidRPr="008A6E5F">
        <w:rPr>
          <w:rFonts w:ascii="Times New Roman" w:eastAsia="Calibri" w:hAnsi="Times New Roman" w:cs="Times New Roman"/>
          <w:iCs/>
          <w:sz w:val="28"/>
          <w:szCs w:val="28"/>
        </w:rPr>
        <w:t>на официальном сайте Новоалександровского муниципального округа Ставропольского края в сети «Интернет» (https://newalexandrovsk.gosuslugi.ru).</w:t>
      </w:r>
    </w:p>
    <w:p w:rsidR="001B7396" w:rsidRDefault="001B7396" w:rsidP="00865DCD">
      <w:pPr>
        <w:shd w:val="clear" w:color="auto" w:fill="FFFFFF"/>
        <w:spacing w:after="0" w:line="240" w:lineRule="auto"/>
        <w:jc w:val="both"/>
        <w:rPr>
          <w:rStyle w:val="a7"/>
          <w:rFonts w:ascii="Times New Roman" w:hAnsi="Times New Roman" w:cs="Times New Roman"/>
          <w:i w:val="0"/>
          <w:sz w:val="28"/>
          <w:szCs w:val="28"/>
        </w:rPr>
      </w:pPr>
    </w:p>
    <w:p w:rsidR="00D174B1" w:rsidRPr="008A6E5F" w:rsidRDefault="00D174B1" w:rsidP="00865DCD">
      <w:pPr>
        <w:shd w:val="clear" w:color="auto" w:fill="FFFFFF"/>
        <w:spacing w:after="0" w:line="240" w:lineRule="auto"/>
        <w:jc w:val="both"/>
        <w:rPr>
          <w:rStyle w:val="a7"/>
          <w:rFonts w:ascii="Times New Roman" w:hAnsi="Times New Roman" w:cs="Times New Roman"/>
          <w:i w:val="0"/>
          <w:sz w:val="28"/>
          <w:szCs w:val="28"/>
        </w:rPr>
      </w:pPr>
    </w:p>
    <w:p w:rsidR="003C1974" w:rsidRPr="008A6E5F" w:rsidRDefault="003C1974" w:rsidP="00865DCD">
      <w:pPr>
        <w:shd w:val="clear" w:color="auto" w:fill="FFFFFF"/>
        <w:spacing w:after="0" w:line="240" w:lineRule="auto"/>
        <w:jc w:val="both"/>
        <w:rPr>
          <w:rStyle w:val="a7"/>
          <w:rFonts w:ascii="Times New Roman" w:hAnsi="Times New Roman" w:cs="Times New Roman"/>
          <w:i w:val="0"/>
          <w:sz w:val="28"/>
          <w:szCs w:val="28"/>
        </w:rPr>
      </w:pPr>
    </w:p>
    <w:p w:rsidR="002A281B" w:rsidRPr="008A6E5F" w:rsidRDefault="002A281B" w:rsidP="002B355B">
      <w:pPr>
        <w:tabs>
          <w:tab w:val="left" w:pos="0"/>
        </w:tabs>
        <w:spacing w:after="0" w:line="240" w:lineRule="auto"/>
        <w:contextualSpacing/>
        <w:rPr>
          <w:rFonts w:ascii="Times New Roman" w:hAnsi="Times New Roman" w:cs="Times New Roman"/>
          <w:b/>
          <w:sz w:val="28"/>
          <w:szCs w:val="28"/>
        </w:rPr>
      </w:pPr>
      <w:r w:rsidRPr="008A6E5F">
        <w:rPr>
          <w:rFonts w:ascii="Times New Roman" w:hAnsi="Times New Roman" w:cs="Times New Roman"/>
          <w:b/>
          <w:sz w:val="28"/>
          <w:szCs w:val="28"/>
        </w:rPr>
        <w:t>Глава Новоалександровского</w:t>
      </w:r>
    </w:p>
    <w:p w:rsidR="002B355B" w:rsidRPr="008A6E5F" w:rsidRDefault="00F13C67" w:rsidP="002B355B">
      <w:pPr>
        <w:tabs>
          <w:tab w:val="left" w:pos="0"/>
        </w:tabs>
        <w:spacing w:after="0" w:line="240" w:lineRule="auto"/>
        <w:contextualSpacing/>
        <w:rPr>
          <w:rFonts w:ascii="Times New Roman" w:hAnsi="Times New Roman" w:cs="Times New Roman"/>
          <w:b/>
          <w:sz w:val="28"/>
          <w:szCs w:val="28"/>
        </w:rPr>
      </w:pPr>
      <w:r w:rsidRPr="008A6E5F">
        <w:rPr>
          <w:rFonts w:ascii="Times New Roman" w:hAnsi="Times New Roman" w:cs="Times New Roman"/>
          <w:b/>
          <w:sz w:val="28"/>
          <w:szCs w:val="28"/>
        </w:rPr>
        <w:t>муниципального</w:t>
      </w:r>
      <w:r w:rsidR="002B355B" w:rsidRPr="008A6E5F">
        <w:rPr>
          <w:rFonts w:ascii="Times New Roman" w:hAnsi="Times New Roman" w:cs="Times New Roman"/>
          <w:b/>
          <w:sz w:val="28"/>
          <w:szCs w:val="28"/>
        </w:rPr>
        <w:t xml:space="preserve"> округа</w:t>
      </w:r>
    </w:p>
    <w:p w:rsidR="00AF23AA" w:rsidRPr="008A6E5F" w:rsidRDefault="002B355B" w:rsidP="002B355B">
      <w:pPr>
        <w:tabs>
          <w:tab w:val="left" w:pos="0"/>
        </w:tabs>
        <w:spacing w:after="0" w:line="240" w:lineRule="auto"/>
        <w:contextualSpacing/>
        <w:rPr>
          <w:rFonts w:ascii="Times New Roman" w:hAnsi="Times New Roman" w:cs="Times New Roman"/>
          <w:b/>
          <w:sz w:val="28"/>
          <w:szCs w:val="28"/>
        </w:rPr>
      </w:pPr>
      <w:r w:rsidRPr="008A6E5F">
        <w:rPr>
          <w:rFonts w:ascii="Times New Roman" w:hAnsi="Times New Roman" w:cs="Times New Roman"/>
          <w:b/>
          <w:sz w:val="28"/>
          <w:szCs w:val="28"/>
        </w:rPr>
        <w:t xml:space="preserve">Ставропольского края                                       </w:t>
      </w:r>
      <w:r w:rsidR="002A281B" w:rsidRPr="008A6E5F">
        <w:rPr>
          <w:rFonts w:ascii="Times New Roman" w:hAnsi="Times New Roman" w:cs="Times New Roman"/>
          <w:b/>
          <w:sz w:val="28"/>
          <w:szCs w:val="28"/>
        </w:rPr>
        <w:t xml:space="preserve">                     </w:t>
      </w:r>
      <w:r w:rsidRPr="008A6E5F">
        <w:rPr>
          <w:rFonts w:ascii="Times New Roman" w:hAnsi="Times New Roman" w:cs="Times New Roman"/>
          <w:b/>
          <w:sz w:val="28"/>
          <w:szCs w:val="28"/>
        </w:rPr>
        <w:t xml:space="preserve">     </w:t>
      </w:r>
      <w:r w:rsidR="00CE3353" w:rsidRPr="008A6E5F">
        <w:rPr>
          <w:rFonts w:ascii="Times New Roman" w:hAnsi="Times New Roman" w:cs="Times New Roman"/>
          <w:b/>
          <w:sz w:val="28"/>
          <w:szCs w:val="28"/>
        </w:rPr>
        <w:t>Э.А. Колтунов</w:t>
      </w:r>
    </w:p>
    <w:sectPr w:rsidR="00AF23AA" w:rsidRPr="008A6E5F" w:rsidSect="00B53EA0">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DF1" w:rsidRDefault="00CE1DF1" w:rsidP="006879D5">
      <w:pPr>
        <w:spacing w:after="0" w:line="240" w:lineRule="auto"/>
      </w:pPr>
      <w:r>
        <w:separator/>
      </w:r>
    </w:p>
  </w:endnote>
  <w:endnote w:type="continuationSeparator" w:id="0">
    <w:p w:rsidR="00CE1DF1" w:rsidRDefault="00CE1DF1" w:rsidP="0068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DF1" w:rsidRDefault="00CE1DF1" w:rsidP="006879D5">
      <w:pPr>
        <w:spacing w:after="0" w:line="240" w:lineRule="auto"/>
      </w:pPr>
      <w:r>
        <w:separator/>
      </w:r>
    </w:p>
  </w:footnote>
  <w:footnote w:type="continuationSeparator" w:id="0">
    <w:p w:rsidR="00CE1DF1" w:rsidRDefault="00CE1DF1" w:rsidP="00687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9144"/>
      <w:docPartObj>
        <w:docPartGallery w:val="Page Numbers (Top of Page)"/>
        <w:docPartUnique/>
      </w:docPartObj>
    </w:sdtPr>
    <w:sdtEndPr>
      <w:rPr>
        <w:rFonts w:ascii="Times New Roman" w:hAnsi="Times New Roman" w:cs="Times New Roman"/>
        <w:sz w:val="28"/>
        <w:szCs w:val="28"/>
      </w:rPr>
    </w:sdtEndPr>
    <w:sdtContent>
      <w:p w:rsidR="007045D1" w:rsidRPr="007045D1" w:rsidRDefault="007045D1">
        <w:pPr>
          <w:pStyle w:val="a9"/>
          <w:jc w:val="center"/>
          <w:rPr>
            <w:rFonts w:ascii="Times New Roman" w:hAnsi="Times New Roman" w:cs="Times New Roman"/>
            <w:sz w:val="28"/>
            <w:szCs w:val="28"/>
          </w:rPr>
        </w:pPr>
        <w:r w:rsidRPr="007045D1">
          <w:rPr>
            <w:rFonts w:ascii="Times New Roman" w:hAnsi="Times New Roman" w:cs="Times New Roman"/>
            <w:sz w:val="28"/>
            <w:szCs w:val="28"/>
          </w:rPr>
          <w:fldChar w:fldCharType="begin"/>
        </w:r>
        <w:r w:rsidRPr="007045D1">
          <w:rPr>
            <w:rFonts w:ascii="Times New Roman" w:hAnsi="Times New Roman" w:cs="Times New Roman"/>
            <w:sz w:val="28"/>
            <w:szCs w:val="28"/>
          </w:rPr>
          <w:instrText>PAGE   \* MERGEFORMAT</w:instrText>
        </w:r>
        <w:r w:rsidRPr="007045D1">
          <w:rPr>
            <w:rFonts w:ascii="Times New Roman" w:hAnsi="Times New Roman" w:cs="Times New Roman"/>
            <w:sz w:val="28"/>
            <w:szCs w:val="28"/>
          </w:rPr>
          <w:fldChar w:fldCharType="separate"/>
        </w:r>
        <w:r w:rsidR="00D174B1">
          <w:rPr>
            <w:rFonts w:ascii="Times New Roman" w:hAnsi="Times New Roman" w:cs="Times New Roman"/>
            <w:noProof/>
            <w:sz w:val="28"/>
            <w:szCs w:val="28"/>
          </w:rPr>
          <w:t>2</w:t>
        </w:r>
        <w:r w:rsidRPr="007045D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34FAB"/>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nsid w:val="4E597841"/>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5"/>
    <w:rsid w:val="000012E4"/>
    <w:rsid w:val="000120D9"/>
    <w:rsid w:val="00013440"/>
    <w:rsid w:val="00014DBC"/>
    <w:rsid w:val="00016290"/>
    <w:rsid w:val="00022091"/>
    <w:rsid w:val="0002521B"/>
    <w:rsid w:val="00040491"/>
    <w:rsid w:val="00053889"/>
    <w:rsid w:val="0005543A"/>
    <w:rsid w:val="00055862"/>
    <w:rsid w:val="00055D3C"/>
    <w:rsid w:val="0006316E"/>
    <w:rsid w:val="0006737F"/>
    <w:rsid w:val="00071A02"/>
    <w:rsid w:val="00075056"/>
    <w:rsid w:val="00085B66"/>
    <w:rsid w:val="00092A14"/>
    <w:rsid w:val="000A7BB9"/>
    <w:rsid w:val="000B0191"/>
    <w:rsid w:val="000C294F"/>
    <w:rsid w:val="000C29CD"/>
    <w:rsid w:val="000C6038"/>
    <w:rsid w:val="000D0C86"/>
    <w:rsid w:val="000D1DA1"/>
    <w:rsid w:val="000E5FAD"/>
    <w:rsid w:val="00100355"/>
    <w:rsid w:val="0010227B"/>
    <w:rsid w:val="00104A3A"/>
    <w:rsid w:val="00111D89"/>
    <w:rsid w:val="00112C95"/>
    <w:rsid w:val="00122AC9"/>
    <w:rsid w:val="00122AF9"/>
    <w:rsid w:val="001350E6"/>
    <w:rsid w:val="00152809"/>
    <w:rsid w:val="001602D7"/>
    <w:rsid w:val="00160F40"/>
    <w:rsid w:val="00162532"/>
    <w:rsid w:val="001768D7"/>
    <w:rsid w:val="00186F83"/>
    <w:rsid w:val="00197C49"/>
    <w:rsid w:val="001A285A"/>
    <w:rsid w:val="001B0457"/>
    <w:rsid w:val="001B19BD"/>
    <w:rsid w:val="001B3EC6"/>
    <w:rsid w:val="001B727C"/>
    <w:rsid w:val="001B7396"/>
    <w:rsid w:val="001C43AE"/>
    <w:rsid w:val="001D1FFC"/>
    <w:rsid w:val="001D34B4"/>
    <w:rsid w:val="001D3532"/>
    <w:rsid w:val="001D43B3"/>
    <w:rsid w:val="001E0DA5"/>
    <w:rsid w:val="001E220F"/>
    <w:rsid w:val="001F610F"/>
    <w:rsid w:val="001F7D57"/>
    <w:rsid w:val="00202212"/>
    <w:rsid w:val="0020252B"/>
    <w:rsid w:val="0020511B"/>
    <w:rsid w:val="00205793"/>
    <w:rsid w:val="00211F47"/>
    <w:rsid w:val="00224924"/>
    <w:rsid w:val="00230E3A"/>
    <w:rsid w:val="00235463"/>
    <w:rsid w:val="0024008B"/>
    <w:rsid w:val="0024431E"/>
    <w:rsid w:val="00244671"/>
    <w:rsid w:val="002607B0"/>
    <w:rsid w:val="00262386"/>
    <w:rsid w:val="002710EE"/>
    <w:rsid w:val="002718F4"/>
    <w:rsid w:val="00272D8C"/>
    <w:rsid w:val="0027446C"/>
    <w:rsid w:val="00277D09"/>
    <w:rsid w:val="00282029"/>
    <w:rsid w:val="00286F63"/>
    <w:rsid w:val="002877F0"/>
    <w:rsid w:val="00293BBA"/>
    <w:rsid w:val="002A281B"/>
    <w:rsid w:val="002A6000"/>
    <w:rsid w:val="002A60D5"/>
    <w:rsid w:val="002B0BB9"/>
    <w:rsid w:val="002B355B"/>
    <w:rsid w:val="002B4B43"/>
    <w:rsid w:val="002B4FE3"/>
    <w:rsid w:val="002C3639"/>
    <w:rsid w:val="002D1625"/>
    <w:rsid w:val="002D2D38"/>
    <w:rsid w:val="002D4B89"/>
    <w:rsid w:val="002D63BA"/>
    <w:rsid w:val="002E0F61"/>
    <w:rsid w:val="002E295B"/>
    <w:rsid w:val="002E6725"/>
    <w:rsid w:val="002F14CD"/>
    <w:rsid w:val="002F2026"/>
    <w:rsid w:val="002F3A68"/>
    <w:rsid w:val="002F42FD"/>
    <w:rsid w:val="002F5FFC"/>
    <w:rsid w:val="00300BD4"/>
    <w:rsid w:val="00300D11"/>
    <w:rsid w:val="00303C96"/>
    <w:rsid w:val="003140E2"/>
    <w:rsid w:val="00323AAA"/>
    <w:rsid w:val="00325AD9"/>
    <w:rsid w:val="00327C0B"/>
    <w:rsid w:val="00351602"/>
    <w:rsid w:val="0036397B"/>
    <w:rsid w:val="0036641D"/>
    <w:rsid w:val="0036685B"/>
    <w:rsid w:val="00374568"/>
    <w:rsid w:val="0037641F"/>
    <w:rsid w:val="003774CD"/>
    <w:rsid w:val="00395915"/>
    <w:rsid w:val="003B014B"/>
    <w:rsid w:val="003B157D"/>
    <w:rsid w:val="003B2B90"/>
    <w:rsid w:val="003B4AF6"/>
    <w:rsid w:val="003B4FD2"/>
    <w:rsid w:val="003C1974"/>
    <w:rsid w:val="003D13C4"/>
    <w:rsid w:val="003D6659"/>
    <w:rsid w:val="003E1086"/>
    <w:rsid w:val="003E2446"/>
    <w:rsid w:val="003F1E9D"/>
    <w:rsid w:val="003F33F9"/>
    <w:rsid w:val="00402197"/>
    <w:rsid w:val="004067DF"/>
    <w:rsid w:val="004237DB"/>
    <w:rsid w:val="00435A56"/>
    <w:rsid w:val="00450C6E"/>
    <w:rsid w:val="00460736"/>
    <w:rsid w:val="00464E4F"/>
    <w:rsid w:val="00467D7D"/>
    <w:rsid w:val="00475A8F"/>
    <w:rsid w:val="0048135B"/>
    <w:rsid w:val="004817D9"/>
    <w:rsid w:val="0049579C"/>
    <w:rsid w:val="004A0CB2"/>
    <w:rsid w:val="004A69A8"/>
    <w:rsid w:val="004A6AAC"/>
    <w:rsid w:val="004B6456"/>
    <w:rsid w:val="004D45C3"/>
    <w:rsid w:val="004D4786"/>
    <w:rsid w:val="004E2B1A"/>
    <w:rsid w:val="004E2DC6"/>
    <w:rsid w:val="004F6CE2"/>
    <w:rsid w:val="005134D6"/>
    <w:rsid w:val="005144FC"/>
    <w:rsid w:val="005212F6"/>
    <w:rsid w:val="00540530"/>
    <w:rsid w:val="0054156C"/>
    <w:rsid w:val="00543CB3"/>
    <w:rsid w:val="0054437D"/>
    <w:rsid w:val="00546F0A"/>
    <w:rsid w:val="005608A8"/>
    <w:rsid w:val="005640B7"/>
    <w:rsid w:val="00564B18"/>
    <w:rsid w:val="00567CF9"/>
    <w:rsid w:val="005757E2"/>
    <w:rsid w:val="00576FF3"/>
    <w:rsid w:val="00577173"/>
    <w:rsid w:val="005776EA"/>
    <w:rsid w:val="00581A8C"/>
    <w:rsid w:val="00584092"/>
    <w:rsid w:val="0058680A"/>
    <w:rsid w:val="00593E1D"/>
    <w:rsid w:val="005947D2"/>
    <w:rsid w:val="005965E4"/>
    <w:rsid w:val="005A13D8"/>
    <w:rsid w:val="005A25C9"/>
    <w:rsid w:val="005A331C"/>
    <w:rsid w:val="005C07DE"/>
    <w:rsid w:val="005C3ABD"/>
    <w:rsid w:val="005D51FF"/>
    <w:rsid w:val="005D6F6E"/>
    <w:rsid w:val="005E2C21"/>
    <w:rsid w:val="005E459B"/>
    <w:rsid w:val="005F5004"/>
    <w:rsid w:val="00604FD0"/>
    <w:rsid w:val="006079CB"/>
    <w:rsid w:val="00611669"/>
    <w:rsid w:val="00612A80"/>
    <w:rsid w:val="006211CA"/>
    <w:rsid w:val="00622B0A"/>
    <w:rsid w:val="00623E7F"/>
    <w:rsid w:val="00624959"/>
    <w:rsid w:val="00635AAC"/>
    <w:rsid w:val="00642144"/>
    <w:rsid w:val="00643242"/>
    <w:rsid w:val="00656F85"/>
    <w:rsid w:val="006667F0"/>
    <w:rsid w:val="006755B0"/>
    <w:rsid w:val="00676395"/>
    <w:rsid w:val="006879D5"/>
    <w:rsid w:val="00692E4E"/>
    <w:rsid w:val="00695B03"/>
    <w:rsid w:val="00696F1F"/>
    <w:rsid w:val="006A1971"/>
    <w:rsid w:val="006A2412"/>
    <w:rsid w:val="006A5B64"/>
    <w:rsid w:val="006A6A8A"/>
    <w:rsid w:val="006B0172"/>
    <w:rsid w:val="006B565B"/>
    <w:rsid w:val="006D3990"/>
    <w:rsid w:val="006D5963"/>
    <w:rsid w:val="006D5D8C"/>
    <w:rsid w:val="006E19D4"/>
    <w:rsid w:val="006E5A78"/>
    <w:rsid w:val="006F23FB"/>
    <w:rsid w:val="006F546B"/>
    <w:rsid w:val="006F7BAE"/>
    <w:rsid w:val="007045D1"/>
    <w:rsid w:val="00704F03"/>
    <w:rsid w:val="00705F00"/>
    <w:rsid w:val="00711461"/>
    <w:rsid w:val="0071421D"/>
    <w:rsid w:val="007161F1"/>
    <w:rsid w:val="0072466D"/>
    <w:rsid w:val="00732F85"/>
    <w:rsid w:val="007336E4"/>
    <w:rsid w:val="00735800"/>
    <w:rsid w:val="00745A25"/>
    <w:rsid w:val="00752A96"/>
    <w:rsid w:val="007545D0"/>
    <w:rsid w:val="00757FEB"/>
    <w:rsid w:val="0076064F"/>
    <w:rsid w:val="00775D95"/>
    <w:rsid w:val="00776575"/>
    <w:rsid w:val="007769FC"/>
    <w:rsid w:val="0078031B"/>
    <w:rsid w:val="007872B1"/>
    <w:rsid w:val="007A6757"/>
    <w:rsid w:val="007A75EA"/>
    <w:rsid w:val="007B1DEF"/>
    <w:rsid w:val="007B2CF9"/>
    <w:rsid w:val="007B3404"/>
    <w:rsid w:val="007B4B63"/>
    <w:rsid w:val="007B670C"/>
    <w:rsid w:val="007C1216"/>
    <w:rsid w:val="007C4B36"/>
    <w:rsid w:val="007C6319"/>
    <w:rsid w:val="007C6CB9"/>
    <w:rsid w:val="007D47A9"/>
    <w:rsid w:val="007D7252"/>
    <w:rsid w:val="007E1D4C"/>
    <w:rsid w:val="007E3663"/>
    <w:rsid w:val="007E545A"/>
    <w:rsid w:val="007E5486"/>
    <w:rsid w:val="007E6252"/>
    <w:rsid w:val="007E6673"/>
    <w:rsid w:val="008123BE"/>
    <w:rsid w:val="00823BDD"/>
    <w:rsid w:val="0082472B"/>
    <w:rsid w:val="00824787"/>
    <w:rsid w:val="008310D8"/>
    <w:rsid w:val="00833F4B"/>
    <w:rsid w:val="0085099D"/>
    <w:rsid w:val="00850FEB"/>
    <w:rsid w:val="008522B0"/>
    <w:rsid w:val="00857CE0"/>
    <w:rsid w:val="0086013F"/>
    <w:rsid w:val="008638AE"/>
    <w:rsid w:val="00865DCD"/>
    <w:rsid w:val="008672A2"/>
    <w:rsid w:val="008678BD"/>
    <w:rsid w:val="008726CB"/>
    <w:rsid w:val="0088139F"/>
    <w:rsid w:val="00886345"/>
    <w:rsid w:val="00886CFA"/>
    <w:rsid w:val="00893570"/>
    <w:rsid w:val="008A1723"/>
    <w:rsid w:val="008A5D4F"/>
    <w:rsid w:val="008A6AF2"/>
    <w:rsid w:val="008A6E5F"/>
    <w:rsid w:val="008B0757"/>
    <w:rsid w:val="008B28BC"/>
    <w:rsid w:val="008C082C"/>
    <w:rsid w:val="008C1F32"/>
    <w:rsid w:val="008C3705"/>
    <w:rsid w:val="008D2698"/>
    <w:rsid w:val="008E323F"/>
    <w:rsid w:val="008F1981"/>
    <w:rsid w:val="008F4D73"/>
    <w:rsid w:val="008F61B7"/>
    <w:rsid w:val="009023CE"/>
    <w:rsid w:val="00903227"/>
    <w:rsid w:val="00904227"/>
    <w:rsid w:val="009140E5"/>
    <w:rsid w:val="00915995"/>
    <w:rsid w:val="00923804"/>
    <w:rsid w:val="00934C16"/>
    <w:rsid w:val="00942FEF"/>
    <w:rsid w:val="0096042A"/>
    <w:rsid w:val="009651D9"/>
    <w:rsid w:val="009673AD"/>
    <w:rsid w:val="00971F66"/>
    <w:rsid w:val="00983721"/>
    <w:rsid w:val="00983923"/>
    <w:rsid w:val="0098482A"/>
    <w:rsid w:val="009920C5"/>
    <w:rsid w:val="009A1441"/>
    <w:rsid w:val="009B7E5B"/>
    <w:rsid w:val="009C0CD1"/>
    <w:rsid w:val="009C1812"/>
    <w:rsid w:val="009C5798"/>
    <w:rsid w:val="009D2D1E"/>
    <w:rsid w:val="009D6CC5"/>
    <w:rsid w:val="009D7738"/>
    <w:rsid w:val="009E14E3"/>
    <w:rsid w:val="009F3009"/>
    <w:rsid w:val="00A30999"/>
    <w:rsid w:val="00A32C18"/>
    <w:rsid w:val="00A3373C"/>
    <w:rsid w:val="00A344E6"/>
    <w:rsid w:val="00A40670"/>
    <w:rsid w:val="00A513A9"/>
    <w:rsid w:val="00A549A8"/>
    <w:rsid w:val="00A54E01"/>
    <w:rsid w:val="00A55AD9"/>
    <w:rsid w:val="00A57038"/>
    <w:rsid w:val="00A57DA1"/>
    <w:rsid w:val="00A627FE"/>
    <w:rsid w:val="00A66114"/>
    <w:rsid w:val="00A723BC"/>
    <w:rsid w:val="00A73904"/>
    <w:rsid w:val="00A80EB3"/>
    <w:rsid w:val="00A81B33"/>
    <w:rsid w:val="00A8399F"/>
    <w:rsid w:val="00AA0515"/>
    <w:rsid w:val="00AA21B3"/>
    <w:rsid w:val="00AA5389"/>
    <w:rsid w:val="00AA7101"/>
    <w:rsid w:val="00AB35AD"/>
    <w:rsid w:val="00AC0D4E"/>
    <w:rsid w:val="00AC6248"/>
    <w:rsid w:val="00AC6BF4"/>
    <w:rsid w:val="00AD2C27"/>
    <w:rsid w:val="00AE3047"/>
    <w:rsid w:val="00AE34FA"/>
    <w:rsid w:val="00AE6BA9"/>
    <w:rsid w:val="00AF1C53"/>
    <w:rsid w:val="00AF23AA"/>
    <w:rsid w:val="00AF54A5"/>
    <w:rsid w:val="00AF7D1B"/>
    <w:rsid w:val="00B00EC5"/>
    <w:rsid w:val="00B02BD9"/>
    <w:rsid w:val="00B05DF0"/>
    <w:rsid w:val="00B13D33"/>
    <w:rsid w:val="00B15B52"/>
    <w:rsid w:val="00B31E2D"/>
    <w:rsid w:val="00B35251"/>
    <w:rsid w:val="00B514BE"/>
    <w:rsid w:val="00B53EA0"/>
    <w:rsid w:val="00B61123"/>
    <w:rsid w:val="00B74DA6"/>
    <w:rsid w:val="00B82589"/>
    <w:rsid w:val="00B84885"/>
    <w:rsid w:val="00B85860"/>
    <w:rsid w:val="00B9261E"/>
    <w:rsid w:val="00BA1757"/>
    <w:rsid w:val="00BA3ED6"/>
    <w:rsid w:val="00BB0CC7"/>
    <w:rsid w:val="00BB3235"/>
    <w:rsid w:val="00BB633B"/>
    <w:rsid w:val="00BD13A9"/>
    <w:rsid w:val="00BD23B1"/>
    <w:rsid w:val="00BD2549"/>
    <w:rsid w:val="00BD67EA"/>
    <w:rsid w:val="00BF706B"/>
    <w:rsid w:val="00C01672"/>
    <w:rsid w:val="00C01C30"/>
    <w:rsid w:val="00C11106"/>
    <w:rsid w:val="00C11FAC"/>
    <w:rsid w:val="00C144AD"/>
    <w:rsid w:val="00C17F93"/>
    <w:rsid w:val="00C25073"/>
    <w:rsid w:val="00C27BFE"/>
    <w:rsid w:val="00C351AE"/>
    <w:rsid w:val="00C4635B"/>
    <w:rsid w:val="00C4706F"/>
    <w:rsid w:val="00C51082"/>
    <w:rsid w:val="00C553DC"/>
    <w:rsid w:val="00C57810"/>
    <w:rsid w:val="00C6377D"/>
    <w:rsid w:val="00C67D6F"/>
    <w:rsid w:val="00C70E87"/>
    <w:rsid w:val="00C70EFA"/>
    <w:rsid w:val="00C740FC"/>
    <w:rsid w:val="00C7739B"/>
    <w:rsid w:val="00C806FD"/>
    <w:rsid w:val="00C80AE4"/>
    <w:rsid w:val="00C81FCB"/>
    <w:rsid w:val="00C85130"/>
    <w:rsid w:val="00C90505"/>
    <w:rsid w:val="00C9212E"/>
    <w:rsid w:val="00C92B8B"/>
    <w:rsid w:val="00C963F7"/>
    <w:rsid w:val="00C96BBA"/>
    <w:rsid w:val="00CA567D"/>
    <w:rsid w:val="00CA597E"/>
    <w:rsid w:val="00CA6DE3"/>
    <w:rsid w:val="00CA7CED"/>
    <w:rsid w:val="00CB079D"/>
    <w:rsid w:val="00CB21C6"/>
    <w:rsid w:val="00CB2FAA"/>
    <w:rsid w:val="00CB5208"/>
    <w:rsid w:val="00CB53B0"/>
    <w:rsid w:val="00CB5929"/>
    <w:rsid w:val="00CC0F0C"/>
    <w:rsid w:val="00CC40FB"/>
    <w:rsid w:val="00CC73E4"/>
    <w:rsid w:val="00CD0E21"/>
    <w:rsid w:val="00CD13AF"/>
    <w:rsid w:val="00CD1924"/>
    <w:rsid w:val="00CD230F"/>
    <w:rsid w:val="00CD325E"/>
    <w:rsid w:val="00CD5DD7"/>
    <w:rsid w:val="00CE1DF1"/>
    <w:rsid w:val="00CE1ED4"/>
    <w:rsid w:val="00CE2016"/>
    <w:rsid w:val="00CE32EF"/>
    <w:rsid w:val="00CE3353"/>
    <w:rsid w:val="00CE69BD"/>
    <w:rsid w:val="00CE77B3"/>
    <w:rsid w:val="00D020FA"/>
    <w:rsid w:val="00D0628B"/>
    <w:rsid w:val="00D07E9D"/>
    <w:rsid w:val="00D16167"/>
    <w:rsid w:val="00D174B1"/>
    <w:rsid w:val="00D3075F"/>
    <w:rsid w:val="00D32B6A"/>
    <w:rsid w:val="00D3718A"/>
    <w:rsid w:val="00D45EA7"/>
    <w:rsid w:val="00D462E1"/>
    <w:rsid w:val="00D505F9"/>
    <w:rsid w:val="00D5389B"/>
    <w:rsid w:val="00D562B5"/>
    <w:rsid w:val="00D61257"/>
    <w:rsid w:val="00D660E8"/>
    <w:rsid w:val="00D71EF6"/>
    <w:rsid w:val="00D725D7"/>
    <w:rsid w:val="00D77377"/>
    <w:rsid w:val="00D80733"/>
    <w:rsid w:val="00D85C39"/>
    <w:rsid w:val="00D85DA3"/>
    <w:rsid w:val="00DA1039"/>
    <w:rsid w:val="00DA3EBC"/>
    <w:rsid w:val="00DA5105"/>
    <w:rsid w:val="00DA63E4"/>
    <w:rsid w:val="00DB22D6"/>
    <w:rsid w:val="00DB5028"/>
    <w:rsid w:val="00DB5225"/>
    <w:rsid w:val="00DB7B7C"/>
    <w:rsid w:val="00DC4554"/>
    <w:rsid w:val="00DC4CEE"/>
    <w:rsid w:val="00DD097C"/>
    <w:rsid w:val="00DD35EA"/>
    <w:rsid w:val="00DD7661"/>
    <w:rsid w:val="00DE21E8"/>
    <w:rsid w:val="00DF25F8"/>
    <w:rsid w:val="00DF3B6C"/>
    <w:rsid w:val="00DF7B7C"/>
    <w:rsid w:val="00E04133"/>
    <w:rsid w:val="00E07307"/>
    <w:rsid w:val="00E124FC"/>
    <w:rsid w:val="00E16EDF"/>
    <w:rsid w:val="00E33431"/>
    <w:rsid w:val="00E4067C"/>
    <w:rsid w:val="00E407BC"/>
    <w:rsid w:val="00E42062"/>
    <w:rsid w:val="00E462B5"/>
    <w:rsid w:val="00E54131"/>
    <w:rsid w:val="00E56262"/>
    <w:rsid w:val="00E56BF3"/>
    <w:rsid w:val="00E605F6"/>
    <w:rsid w:val="00E62A96"/>
    <w:rsid w:val="00E73AAE"/>
    <w:rsid w:val="00E80329"/>
    <w:rsid w:val="00E81ACF"/>
    <w:rsid w:val="00E85197"/>
    <w:rsid w:val="00E856AC"/>
    <w:rsid w:val="00EA24E3"/>
    <w:rsid w:val="00EA2F43"/>
    <w:rsid w:val="00EA35B9"/>
    <w:rsid w:val="00EB2491"/>
    <w:rsid w:val="00EC1C3F"/>
    <w:rsid w:val="00EC7B2E"/>
    <w:rsid w:val="00ED08E4"/>
    <w:rsid w:val="00ED3501"/>
    <w:rsid w:val="00ED36D9"/>
    <w:rsid w:val="00ED41E1"/>
    <w:rsid w:val="00EE7A4B"/>
    <w:rsid w:val="00EF686F"/>
    <w:rsid w:val="00F10D6A"/>
    <w:rsid w:val="00F1108E"/>
    <w:rsid w:val="00F13C67"/>
    <w:rsid w:val="00F163FE"/>
    <w:rsid w:val="00F213D9"/>
    <w:rsid w:val="00F22A9D"/>
    <w:rsid w:val="00F260DC"/>
    <w:rsid w:val="00F34299"/>
    <w:rsid w:val="00F36590"/>
    <w:rsid w:val="00F40821"/>
    <w:rsid w:val="00F43FA3"/>
    <w:rsid w:val="00F50166"/>
    <w:rsid w:val="00F50876"/>
    <w:rsid w:val="00F52A6F"/>
    <w:rsid w:val="00F55397"/>
    <w:rsid w:val="00F633EB"/>
    <w:rsid w:val="00F65049"/>
    <w:rsid w:val="00F65C55"/>
    <w:rsid w:val="00F701C1"/>
    <w:rsid w:val="00F71152"/>
    <w:rsid w:val="00F722E0"/>
    <w:rsid w:val="00F73221"/>
    <w:rsid w:val="00F758F1"/>
    <w:rsid w:val="00F77D47"/>
    <w:rsid w:val="00F77DB2"/>
    <w:rsid w:val="00F82351"/>
    <w:rsid w:val="00F92F18"/>
    <w:rsid w:val="00FA3E71"/>
    <w:rsid w:val="00FA554E"/>
    <w:rsid w:val="00FB78D8"/>
    <w:rsid w:val="00FC2BC2"/>
    <w:rsid w:val="00FC48DC"/>
    <w:rsid w:val="00FD012E"/>
    <w:rsid w:val="00FE3213"/>
    <w:rsid w:val="00FE3A7A"/>
    <w:rsid w:val="00FE5AA0"/>
    <w:rsid w:val="00FE5C7C"/>
    <w:rsid w:val="00FF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0409D-D010-42B7-939E-DA377F8C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87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qFormat/>
    <w:rsid w:val="001B3EC6"/>
    <w:rPr>
      <w:i/>
      <w:iCs/>
    </w:rPr>
  </w:style>
  <w:style w:type="paragraph" w:styleId="a8">
    <w:name w:val="List Paragraph"/>
    <w:basedOn w:val="a"/>
    <w:uiPriority w:val="34"/>
    <w:qFormat/>
    <w:rsid w:val="00A627FE"/>
    <w:pPr>
      <w:ind w:left="720"/>
      <w:contextualSpacing/>
    </w:pPr>
  </w:style>
  <w:style w:type="paragraph" w:styleId="a9">
    <w:name w:val="header"/>
    <w:basedOn w:val="a"/>
    <w:link w:val="aa"/>
    <w:uiPriority w:val="99"/>
    <w:unhideWhenUsed/>
    <w:rsid w:val="006879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79D5"/>
  </w:style>
  <w:style w:type="paragraph" w:styleId="ab">
    <w:name w:val="footer"/>
    <w:basedOn w:val="a"/>
    <w:link w:val="ac"/>
    <w:uiPriority w:val="99"/>
    <w:unhideWhenUsed/>
    <w:rsid w:val="006879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0198">
      <w:bodyDiv w:val="1"/>
      <w:marLeft w:val="0"/>
      <w:marRight w:val="0"/>
      <w:marTop w:val="0"/>
      <w:marBottom w:val="0"/>
      <w:divBdr>
        <w:top w:val="none" w:sz="0" w:space="0" w:color="auto"/>
        <w:left w:val="none" w:sz="0" w:space="0" w:color="auto"/>
        <w:bottom w:val="none" w:sz="0" w:space="0" w:color="auto"/>
        <w:right w:val="none" w:sz="0" w:space="0" w:color="auto"/>
      </w:divBdr>
    </w:div>
    <w:div w:id="21343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BA6FB-4524-4FE9-92C8-62C2D3A4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6261</TotalTime>
  <Pages>1</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296</cp:revision>
  <cp:lastPrinted>2023-10-11T06:08:00Z</cp:lastPrinted>
  <dcterms:created xsi:type="dcterms:W3CDTF">2017-11-30T05:26:00Z</dcterms:created>
  <dcterms:modified xsi:type="dcterms:W3CDTF">2024-02-29T12:30:00Z</dcterms:modified>
</cp:coreProperties>
</file>