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584" w:rsidRPr="008B0584" w:rsidRDefault="008B0584" w:rsidP="008B058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B0584">
        <w:rPr>
          <w:rFonts w:ascii="Times New Roman" w:eastAsia="Calibri" w:hAnsi="Times New Roman" w:cs="Times New Roman"/>
          <w:b/>
          <w:sz w:val="28"/>
          <w:szCs w:val="28"/>
        </w:rPr>
        <w:t>Протокол</w:t>
      </w:r>
    </w:p>
    <w:p w:rsidR="008B0584" w:rsidRPr="008B0584" w:rsidRDefault="008B0584" w:rsidP="008B058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B0584">
        <w:rPr>
          <w:rFonts w:ascii="Times New Roman" w:eastAsia="Calibri" w:hAnsi="Times New Roman" w:cs="Times New Roman"/>
          <w:b/>
          <w:sz w:val="28"/>
          <w:szCs w:val="28"/>
        </w:rPr>
        <w:t>публичных слушаний по проекту правил землепользования и застройки Новоалександровского городского округа Ставропольского края.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07E5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дека</w:t>
      </w:r>
      <w:r w:rsidR="000C2829">
        <w:rPr>
          <w:rFonts w:ascii="Times New Roman" w:hAnsi="Times New Roman" w:cs="Times New Roman"/>
          <w:sz w:val="28"/>
          <w:szCs w:val="28"/>
        </w:rPr>
        <w:t xml:space="preserve">бря 2020 года    </w:t>
      </w:r>
      <w:r w:rsidR="000168B0">
        <w:rPr>
          <w:rFonts w:ascii="Times New Roman" w:hAnsi="Times New Roman" w:cs="Times New Roman"/>
          <w:sz w:val="28"/>
          <w:szCs w:val="28"/>
        </w:rPr>
        <w:t xml:space="preserve">    </w:t>
      </w:r>
      <w:r w:rsidR="000C282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B3EFC">
        <w:rPr>
          <w:rFonts w:ascii="Times New Roman" w:hAnsi="Times New Roman" w:cs="Times New Roman"/>
          <w:sz w:val="28"/>
          <w:szCs w:val="28"/>
        </w:rPr>
        <w:t xml:space="preserve">    </w:t>
      </w:r>
      <w:r w:rsidR="000C2829">
        <w:rPr>
          <w:rFonts w:ascii="Times New Roman" w:hAnsi="Times New Roman" w:cs="Times New Roman"/>
          <w:sz w:val="28"/>
          <w:szCs w:val="28"/>
        </w:rPr>
        <w:t xml:space="preserve">  </w:t>
      </w:r>
      <w:r w:rsidR="00AF043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32EE">
        <w:rPr>
          <w:rFonts w:ascii="Times New Roman" w:hAnsi="Times New Roman" w:cs="Times New Roman"/>
          <w:sz w:val="28"/>
          <w:szCs w:val="28"/>
        </w:rPr>
        <w:t xml:space="preserve">пос. </w:t>
      </w:r>
      <w:proofErr w:type="gramStart"/>
      <w:r w:rsidR="000168B0">
        <w:rPr>
          <w:rFonts w:ascii="Times New Roman" w:hAnsi="Times New Roman" w:cs="Times New Roman"/>
          <w:sz w:val="28"/>
          <w:szCs w:val="28"/>
        </w:rPr>
        <w:t>Виноградный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B3EFC">
        <w:rPr>
          <w:rFonts w:ascii="Times New Roman" w:hAnsi="Times New Roman" w:cs="Times New Roman"/>
          <w:sz w:val="28"/>
          <w:szCs w:val="28"/>
        </w:rPr>
        <w:t xml:space="preserve">   </w:t>
      </w:r>
      <w:r w:rsidR="000168B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F04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DC406E">
        <w:rPr>
          <w:rFonts w:ascii="Times New Roman" w:hAnsi="Times New Roman" w:cs="Times New Roman"/>
          <w:sz w:val="28"/>
          <w:szCs w:val="28"/>
        </w:rPr>
        <w:t>3</w:t>
      </w:r>
      <w:r w:rsidR="000168B0">
        <w:rPr>
          <w:rFonts w:ascii="Times New Roman" w:hAnsi="Times New Roman" w:cs="Times New Roman"/>
          <w:sz w:val="28"/>
          <w:szCs w:val="28"/>
        </w:rPr>
        <w:t>9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proofErr w:type="gramStart"/>
      <w:r w:rsidR="000168B0" w:rsidRPr="000168B0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пос. Виноградный, ул. Заречная, 4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3AAD" w:rsidRPr="00D73AAD">
        <w:t xml:space="preserve"> </w:t>
      </w:r>
      <w:r w:rsidR="000168B0" w:rsidRPr="000168B0">
        <w:rPr>
          <w:rFonts w:ascii="Times New Roman" w:hAnsi="Times New Roman" w:cs="Times New Roman"/>
          <w:sz w:val="28"/>
          <w:szCs w:val="28"/>
        </w:rPr>
        <w:t>СДК пос. Виноградный</w:t>
      </w:r>
      <w:r w:rsidR="00CB7C2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0584" w:rsidRPr="008B0584" w:rsidRDefault="008B0584" w:rsidP="008B05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0584">
        <w:rPr>
          <w:rFonts w:ascii="Times New Roman" w:eastAsia="Calibri" w:hAnsi="Times New Roman" w:cs="Times New Roman"/>
          <w:sz w:val="28"/>
          <w:szCs w:val="28"/>
        </w:rPr>
        <w:t>По проекту правил землепользования и застройки Новоалександровского городского округа Ставропольского края.</w:t>
      </w:r>
    </w:p>
    <w:p w:rsidR="008B0584" w:rsidRPr="008B0584" w:rsidRDefault="008B0584" w:rsidP="008B05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0A3E" w:rsidRDefault="008B0584" w:rsidP="008B05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0584">
        <w:rPr>
          <w:rFonts w:ascii="Times New Roman" w:eastAsia="Calibri" w:hAnsi="Times New Roman" w:cs="Times New Roman"/>
          <w:sz w:val="28"/>
          <w:szCs w:val="28"/>
        </w:rPr>
        <w:t>Публичные слушания, назначенные постановлением Главы Новоалександровского городского округа Ставропольского края № 17 от 13 ноября 2020 года.</w:t>
      </w:r>
    </w:p>
    <w:p w:rsidR="008B0584" w:rsidRDefault="008B0584" w:rsidP="008B05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6B7071">
        <w:rPr>
          <w:rFonts w:ascii="Times New Roman" w:hAnsi="Times New Roman" w:cs="Times New Roman"/>
          <w:sz w:val="28"/>
          <w:szCs w:val="28"/>
        </w:rPr>
        <w:t>1</w:t>
      </w:r>
      <w:r w:rsidR="000168B0">
        <w:rPr>
          <w:rFonts w:ascii="Times New Roman" w:hAnsi="Times New Roman" w:cs="Times New Roman"/>
          <w:sz w:val="28"/>
          <w:szCs w:val="28"/>
        </w:rPr>
        <w:t>8</w:t>
      </w:r>
      <w:r w:rsidR="006B7071">
        <w:rPr>
          <w:rFonts w:ascii="Times New Roman" w:hAnsi="Times New Roman" w:cs="Times New Roman"/>
          <w:sz w:val="28"/>
          <w:szCs w:val="28"/>
        </w:rPr>
        <w:t>:</w:t>
      </w:r>
      <w:r w:rsidR="000168B0">
        <w:rPr>
          <w:rFonts w:ascii="Times New Roman" w:hAnsi="Times New Roman" w:cs="Times New Roman"/>
          <w:sz w:val="28"/>
          <w:szCs w:val="28"/>
        </w:rPr>
        <w:t>0</w:t>
      </w:r>
      <w:r w:rsidR="006B707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0584" w:rsidRPr="00030A3E" w:rsidRDefault="008B0584" w:rsidP="008B05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8B0584" w:rsidRPr="00030A3E" w:rsidRDefault="008B0584" w:rsidP="008B05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8B0584" w:rsidRPr="00030A3E" w:rsidRDefault="008B0584" w:rsidP="008B05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8B0584" w:rsidRPr="00030A3E" w:rsidRDefault="008B0584" w:rsidP="008B05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8B0584" w:rsidRPr="00030A3E" w:rsidRDefault="008B0584" w:rsidP="008B05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0584" w:rsidRPr="00030A3E" w:rsidRDefault="008B0584" w:rsidP="008B05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8B0584" w:rsidRPr="00BF1E16" w:rsidRDefault="008B0584" w:rsidP="008B05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8B0584" w:rsidRPr="00BF1E16" w:rsidRDefault="008B0584" w:rsidP="008B05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8B0584" w:rsidRPr="00BF1E16" w:rsidRDefault="008B0584" w:rsidP="008B05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8B0584" w:rsidRPr="00BF1E16" w:rsidRDefault="008B0584" w:rsidP="008B05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8B0584" w:rsidRPr="00BF1E16" w:rsidRDefault="008B0584" w:rsidP="008B05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8B0584" w:rsidRPr="00BF1E16" w:rsidRDefault="008B0584" w:rsidP="008B05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 xml:space="preserve">Журавлев Юрий Анатольевич - председатель постоянной комиссии по вопросам жилищно </w:t>
      </w:r>
      <w:proofErr w:type="gramStart"/>
      <w:r w:rsidRPr="00BF1E1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BF1E16">
        <w:rPr>
          <w:rFonts w:ascii="Times New Roman" w:hAnsi="Times New Roman" w:cs="Times New Roman"/>
          <w:sz w:val="28"/>
          <w:szCs w:val="28"/>
        </w:rPr>
        <w:t>оммунального хозяйства и строительства Совета депутатов Новоалександровского городского округа Ставропольского края;</w:t>
      </w:r>
    </w:p>
    <w:p w:rsidR="008B0584" w:rsidRDefault="008B0584" w:rsidP="008B05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Сердюкова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Лариса Викторовна - </w:t>
      </w:r>
      <w:r w:rsidRPr="008071D4">
        <w:rPr>
          <w:rFonts w:ascii="Times New Roman" w:hAnsi="Times New Roman" w:cs="Times New Roman"/>
          <w:sz w:val="28"/>
          <w:szCs w:val="28"/>
        </w:rPr>
        <w:t>начальник Новоалександровского отдела Управления Федеральной службы государственной регистрации, кадастра и картографии по Ставропольскому краю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B0584" w:rsidRPr="00BF1E16" w:rsidRDefault="008B0584" w:rsidP="008B05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8B0584" w:rsidRDefault="008B0584" w:rsidP="008B05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8B0584" w:rsidRDefault="008B0584" w:rsidP="008B05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B0584" w:rsidRPr="00030A3E" w:rsidRDefault="008B0584" w:rsidP="008B05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8B0584" w:rsidRPr="00030A3E" w:rsidRDefault="008B0584" w:rsidP="008B05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0584" w:rsidRPr="00030A3E" w:rsidRDefault="008B0584" w:rsidP="008B05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8B0584" w:rsidRPr="00030A3E" w:rsidRDefault="008B0584" w:rsidP="008B05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0584" w:rsidRPr="00030A3E" w:rsidRDefault="008B0584" w:rsidP="008B05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8B0584" w:rsidRPr="00030A3E" w:rsidRDefault="008B0584" w:rsidP="008B05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0584" w:rsidRDefault="008B0584" w:rsidP="008B05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8B0584" w:rsidRDefault="008B0584" w:rsidP="008B05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Рассмотрение</w:t>
      </w:r>
      <w:r w:rsidR="004809B5">
        <w:rPr>
          <w:rFonts w:ascii="Times New Roman" w:hAnsi="Times New Roman" w:cs="Times New Roman"/>
          <w:sz w:val="28"/>
          <w:szCs w:val="28"/>
        </w:rPr>
        <w:t xml:space="preserve"> проекта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0584" w:rsidRDefault="008B0584" w:rsidP="008B05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8B0584" w:rsidRDefault="008B0584" w:rsidP="008B05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Колтунов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1E16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, з</w:t>
      </w:r>
      <w:r w:rsidRPr="00BF1E16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0584" w:rsidRDefault="008B0584" w:rsidP="008B05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0584" w:rsidRDefault="008B0584" w:rsidP="008B05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8B0584" w:rsidRDefault="008B0584" w:rsidP="008B05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Колтунов Эдуард Александрович, </w:t>
      </w:r>
      <w:r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8B0584" w:rsidRPr="00BF1E16" w:rsidRDefault="008B0584" w:rsidP="008B05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8B0584" w:rsidRPr="008071D4" w:rsidRDefault="008B0584" w:rsidP="008B05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8071D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Правила землепользования и застройки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Правила, Новоалександровский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городской округ соответственно) – документ территориального зонирования, принятый в соответствии с Градостроительным кодексом Российской Федерации, Земельным кодексом Российской Федерации, Федеральным законом от 06 октября 2003 года №131-ФЗ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</w:t>
      </w:r>
      <w:proofErr w:type="gramEnd"/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территории города.</w:t>
      </w:r>
    </w:p>
    <w:p w:rsidR="008B0584" w:rsidRPr="008071D4" w:rsidRDefault="008B0584" w:rsidP="008B05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учитывают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8B0584" w:rsidRPr="008071D4" w:rsidRDefault="008B0584" w:rsidP="008B05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Настоящие Правила обязательны для соблюдения органами государственной власти, органами местного самоуправления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органы местного самоуправления), физическими и юридическими лицами, должностными лицами, осуществляющими, регулирующими или контролирующими градостроительную деятельность на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округа.</w:t>
      </w:r>
    </w:p>
    <w:p w:rsidR="008B0584" w:rsidRPr="008071D4" w:rsidRDefault="008B0584" w:rsidP="008B05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Задачи Правил:</w:t>
      </w:r>
    </w:p>
    <w:p w:rsidR="008B0584" w:rsidRPr="008071D4" w:rsidRDefault="008B0584" w:rsidP="008B058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устойчивого развития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и сохранения окружающей среды;</w:t>
      </w:r>
    </w:p>
    <w:p w:rsidR="008B0584" w:rsidRPr="008071D4" w:rsidRDefault="008B0584" w:rsidP="008B058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планировки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8B0584" w:rsidRPr="008071D4" w:rsidRDefault="008B0584" w:rsidP="008B058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8B0584" w:rsidRPr="008071D4" w:rsidRDefault="008B0584" w:rsidP="008B058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</w:t>
      </w:r>
      <w:bookmarkStart w:id="1" w:name="_Toc331865284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ства.</w:t>
      </w:r>
    </w:p>
    <w:p w:rsidR="008B0584" w:rsidRPr="008071D4" w:rsidRDefault="008B0584" w:rsidP="008B0584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Структура Правил</w:t>
      </w:r>
      <w:bookmarkEnd w:id="1"/>
    </w:p>
    <w:p w:rsidR="008B0584" w:rsidRPr="008071D4" w:rsidRDefault="008B0584" w:rsidP="008B0584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землепользования и застройки включают в себя:</w:t>
      </w:r>
    </w:p>
    <w:p w:rsidR="008B0584" w:rsidRPr="008071D4" w:rsidRDefault="008B0584" w:rsidP="008B058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общие положения;</w:t>
      </w:r>
    </w:p>
    <w:p w:rsidR="008B0584" w:rsidRPr="008071D4" w:rsidRDefault="008B0584" w:rsidP="008B058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2" w:name="OLE_LINK11"/>
      <w:bookmarkStart w:id="3" w:name="OLE_LINK12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карты градостроительного зонирования;</w:t>
      </w:r>
    </w:p>
    <w:bookmarkEnd w:id="2"/>
    <w:bookmarkEnd w:id="3"/>
    <w:p w:rsidR="008B0584" w:rsidRPr="008071D4" w:rsidRDefault="008B0584" w:rsidP="008B058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градостроительные регламенты.</w:t>
      </w:r>
    </w:p>
    <w:p w:rsidR="00D73AA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45DD" w:rsidRDefault="00D73AA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Вопросы, замечания от участников публичных слушаний не поступили.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8B0584">
        <w:rPr>
          <w:rFonts w:ascii="Times New Roman" w:hAnsi="Times New Roman" w:cs="Times New Roman"/>
          <w:sz w:val="28"/>
          <w:szCs w:val="28"/>
        </w:rPr>
        <w:t>проекту</w:t>
      </w:r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</w:t>
      </w:r>
      <w:proofErr w:type="gramEnd"/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чем члены комиссии решили:</w:t>
      </w:r>
    </w:p>
    <w:p w:rsidR="00370CCA" w:rsidRPr="00370CCA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8B0584" w:rsidRPr="008B0584">
        <w:rPr>
          <w:rFonts w:ascii="Times New Roman" w:eastAsia="Calibri" w:hAnsi="Times New Roman" w:cs="Times New Roman"/>
          <w:sz w:val="28"/>
          <w:szCs w:val="28"/>
        </w:rPr>
        <w:t>Публичные слушания по проекту правил землепользования и застройки Новоалександровского городского округа Ставропольского края считать состоявшимися</w:t>
      </w:r>
      <w:r w:rsidRPr="00370CC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70CCA" w:rsidRDefault="00080396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принять решение о согласии </w:t>
      </w:r>
      <w:r w:rsidR="008B0584" w:rsidRPr="008B0584">
        <w:rPr>
          <w:rFonts w:ascii="Times New Roman" w:eastAsia="Calibri" w:hAnsi="Times New Roman" w:cs="Times New Roman"/>
          <w:sz w:val="28"/>
          <w:szCs w:val="28"/>
        </w:rPr>
        <w:t>с проектом правил землепользования и застройки Новоалександровского городского округа Ставропольского края и направлении его в Совет депутатов Новоалександровского 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F675F7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8B0584" w:rsidRPr="008B0584" w:rsidRDefault="008B0584" w:rsidP="008B05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584">
              <w:rPr>
                <w:rFonts w:ascii="Times New Roman" w:hAnsi="Times New Roman" w:cs="Times New Roman"/>
                <w:sz w:val="28"/>
                <w:szCs w:val="28"/>
              </w:rPr>
              <w:t>С.А. Волочек</w:t>
            </w:r>
          </w:p>
          <w:p w:rsidR="008B0584" w:rsidRPr="008B0584" w:rsidRDefault="008B0584" w:rsidP="008B05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584"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8B0584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8B0584" w:rsidRPr="008B0584" w:rsidRDefault="008B0584" w:rsidP="008B05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584"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 w:rsidRPr="008B0584"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8B0584" w:rsidRPr="008B0584" w:rsidRDefault="008B0584" w:rsidP="008B05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584"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8B0584" w:rsidRPr="008B0584" w:rsidRDefault="008B0584" w:rsidP="008B05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584"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8B0584" w:rsidRPr="008B0584" w:rsidRDefault="008B0584" w:rsidP="008B05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584"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8B0584" w:rsidRPr="008B0584" w:rsidRDefault="008B0584" w:rsidP="008B05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584">
              <w:rPr>
                <w:rFonts w:ascii="Times New Roman" w:hAnsi="Times New Roman" w:cs="Times New Roman"/>
                <w:sz w:val="28"/>
                <w:szCs w:val="28"/>
              </w:rPr>
              <w:t xml:space="preserve">Л.В. </w:t>
            </w:r>
            <w:proofErr w:type="spellStart"/>
            <w:r w:rsidRPr="008B0584">
              <w:rPr>
                <w:rFonts w:ascii="Times New Roman" w:hAnsi="Times New Roman" w:cs="Times New Roman"/>
                <w:sz w:val="28"/>
                <w:szCs w:val="28"/>
              </w:rPr>
              <w:t>Сердюкова</w:t>
            </w:r>
            <w:proofErr w:type="spellEnd"/>
          </w:p>
          <w:p w:rsidR="008B0584" w:rsidRPr="008B0584" w:rsidRDefault="008B0584" w:rsidP="008B05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584"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8B0584" w:rsidRPr="008B0584" w:rsidRDefault="008B0584" w:rsidP="008B05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584"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8B0584"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8B0584" w:rsidP="008B05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584"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2D67"/>
    <w:multiLevelType w:val="hybridMultilevel"/>
    <w:tmpl w:val="F79E0A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D93A2A"/>
    <w:multiLevelType w:val="hybridMultilevel"/>
    <w:tmpl w:val="4B9E51DA"/>
    <w:lvl w:ilvl="0" w:tplc="7E608E3C">
      <w:start w:val="1"/>
      <w:numFmt w:val="bullet"/>
      <w:lvlText w:val="-"/>
      <w:lvlJc w:val="left"/>
      <w:pPr>
        <w:ind w:left="720" w:hanging="360"/>
      </w:pPr>
      <w:rPr>
        <w:rFonts w:ascii="Helvetica Neue Light" w:eastAsia="Helvetica Neue Light" w:hAnsi="Helvetica Neue Light" w:cs="Helvetica Neue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13C38"/>
    <w:rsid w:val="000168B0"/>
    <w:rsid w:val="00030A3E"/>
    <w:rsid w:val="00080396"/>
    <w:rsid w:val="00081240"/>
    <w:rsid w:val="000C2829"/>
    <w:rsid w:val="000F735A"/>
    <w:rsid w:val="001473E6"/>
    <w:rsid w:val="001541F2"/>
    <w:rsid w:val="001978ED"/>
    <w:rsid w:val="002F211F"/>
    <w:rsid w:val="0031478F"/>
    <w:rsid w:val="00370CCA"/>
    <w:rsid w:val="00373B62"/>
    <w:rsid w:val="003932A3"/>
    <w:rsid w:val="00397F59"/>
    <w:rsid w:val="003A2DFF"/>
    <w:rsid w:val="003D22CB"/>
    <w:rsid w:val="00434D61"/>
    <w:rsid w:val="004464C2"/>
    <w:rsid w:val="004809B5"/>
    <w:rsid w:val="004C1597"/>
    <w:rsid w:val="004E5A2F"/>
    <w:rsid w:val="005057DF"/>
    <w:rsid w:val="005F37BC"/>
    <w:rsid w:val="006345DD"/>
    <w:rsid w:val="00672D82"/>
    <w:rsid w:val="006B3EFC"/>
    <w:rsid w:val="006B7071"/>
    <w:rsid w:val="006C2AB6"/>
    <w:rsid w:val="00726F94"/>
    <w:rsid w:val="007A004D"/>
    <w:rsid w:val="007A603C"/>
    <w:rsid w:val="007C166F"/>
    <w:rsid w:val="007D66F1"/>
    <w:rsid w:val="00884D03"/>
    <w:rsid w:val="008B0584"/>
    <w:rsid w:val="008D38D6"/>
    <w:rsid w:val="00902CE3"/>
    <w:rsid w:val="00953AFE"/>
    <w:rsid w:val="009E1133"/>
    <w:rsid w:val="00A326B3"/>
    <w:rsid w:val="00A4610A"/>
    <w:rsid w:val="00AA32EE"/>
    <w:rsid w:val="00AE7F9C"/>
    <w:rsid w:val="00AF0432"/>
    <w:rsid w:val="00B11585"/>
    <w:rsid w:val="00B24AD6"/>
    <w:rsid w:val="00B552CD"/>
    <w:rsid w:val="00B6716B"/>
    <w:rsid w:val="00BF1E16"/>
    <w:rsid w:val="00C07E54"/>
    <w:rsid w:val="00C5465C"/>
    <w:rsid w:val="00CB7C25"/>
    <w:rsid w:val="00D73AAD"/>
    <w:rsid w:val="00D86518"/>
    <w:rsid w:val="00DC406E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4</Pages>
  <Words>1056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44</cp:revision>
  <cp:lastPrinted>2020-11-27T12:22:00Z</cp:lastPrinted>
  <dcterms:created xsi:type="dcterms:W3CDTF">2019-08-15T05:53:00Z</dcterms:created>
  <dcterms:modified xsi:type="dcterms:W3CDTF">2020-12-25T08:38:00Z</dcterms:modified>
</cp:coreProperties>
</file>