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1B" w:rsidRPr="00E313FA" w:rsidRDefault="00A22CEC" w:rsidP="00272203">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ОПОВЕЩЕНИЕ</w:t>
      </w:r>
    </w:p>
    <w:p w:rsidR="00F25E1B" w:rsidRDefault="005941FF" w:rsidP="00272203">
      <w:pPr>
        <w:spacing w:after="0" w:line="240" w:lineRule="auto"/>
        <w:contextualSpacing/>
        <w:jc w:val="center"/>
        <w:rPr>
          <w:rFonts w:ascii="Times New Roman" w:hAnsi="Times New Roman" w:cs="Times New Roman"/>
          <w:b/>
          <w:sz w:val="28"/>
          <w:szCs w:val="28"/>
        </w:rPr>
      </w:pPr>
      <w:r w:rsidRPr="00E313FA">
        <w:rPr>
          <w:rFonts w:ascii="Times New Roman" w:hAnsi="Times New Roman" w:cs="Times New Roman"/>
          <w:b/>
          <w:sz w:val="28"/>
          <w:szCs w:val="28"/>
        </w:rPr>
        <w:t xml:space="preserve">о </w:t>
      </w:r>
      <w:r w:rsidR="00A22CEC">
        <w:rPr>
          <w:rFonts w:ascii="Times New Roman" w:hAnsi="Times New Roman" w:cs="Times New Roman"/>
          <w:b/>
          <w:sz w:val="28"/>
          <w:szCs w:val="28"/>
        </w:rPr>
        <w:t>начале</w:t>
      </w:r>
      <w:r w:rsidRPr="00E313FA">
        <w:rPr>
          <w:rFonts w:ascii="Times New Roman" w:hAnsi="Times New Roman" w:cs="Times New Roman"/>
          <w:b/>
          <w:sz w:val="28"/>
          <w:szCs w:val="28"/>
        </w:rPr>
        <w:t xml:space="preserve"> </w:t>
      </w:r>
      <w:r w:rsidR="00F25E1B" w:rsidRPr="00E313FA">
        <w:rPr>
          <w:rFonts w:ascii="Times New Roman" w:hAnsi="Times New Roman" w:cs="Times New Roman"/>
          <w:b/>
          <w:sz w:val="28"/>
          <w:szCs w:val="28"/>
        </w:rPr>
        <w:t>публичных слушаний</w:t>
      </w:r>
    </w:p>
    <w:p w:rsidR="00931D0E" w:rsidRPr="00E313FA" w:rsidRDefault="00931D0E" w:rsidP="00272203">
      <w:pPr>
        <w:spacing w:after="0" w:line="240" w:lineRule="auto"/>
        <w:contextualSpacing/>
        <w:jc w:val="center"/>
        <w:rPr>
          <w:rFonts w:ascii="Times New Roman" w:hAnsi="Times New Roman" w:cs="Times New Roman"/>
          <w:b/>
          <w:sz w:val="28"/>
          <w:szCs w:val="28"/>
        </w:rPr>
      </w:pPr>
    </w:p>
    <w:p w:rsidR="00E54181" w:rsidRDefault="00A22CEC" w:rsidP="009F61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публичные слушания </w:t>
      </w:r>
      <w:r w:rsidR="00C672F8">
        <w:rPr>
          <w:rFonts w:ascii="Times New Roman" w:hAnsi="Times New Roman" w:cs="Times New Roman"/>
          <w:sz w:val="28"/>
          <w:szCs w:val="28"/>
        </w:rPr>
        <w:t>вынос</w:t>
      </w:r>
      <w:r w:rsidR="00E54181">
        <w:rPr>
          <w:rFonts w:ascii="Times New Roman" w:hAnsi="Times New Roman" w:cs="Times New Roman"/>
          <w:sz w:val="28"/>
          <w:szCs w:val="28"/>
        </w:rPr>
        <w:t>я</w:t>
      </w:r>
      <w:r w:rsidR="002108C4">
        <w:rPr>
          <w:rFonts w:ascii="Times New Roman" w:hAnsi="Times New Roman" w:cs="Times New Roman"/>
          <w:sz w:val="28"/>
          <w:szCs w:val="28"/>
        </w:rPr>
        <w:t>т</w:t>
      </w:r>
      <w:r w:rsidR="00C672F8">
        <w:rPr>
          <w:rFonts w:ascii="Times New Roman" w:hAnsi="Times New Roman" w:cs="Times New Roman"/>
          <w:sz w:val="28"/>
          <w:szCs w:val="28"/>
        </w:rPr>
        <w:t>ся вопрос</w:t>
      </w:r>
      <w:r w:rsidR="00E54181">
        <w:rPr>
          <w:rFonts w:ascii="Times New Roman" w:hAnsi="Times New Roman" w:cs="Times New Roman"/>
          <w:sz w:val="28"/>
          <w:szCs w:val="28"/>
        </w:rPr>
        <w:t>ы:</w:t>
      </w:r>
    </w:p>
    <w:p w:rsidR="00E54181" w:rsidRDefault="00E54181" w:rsidP="009F61AF">
      <w:pPr>
        <w:spacing w:after="0" w:line="240" w:lineRule="auto"/>
        <w:ind w:firstLine="708"/>
        <w:jc w:val="both"/>
        <w:rPr>
          <w:rFonts w:ascii="Times New Roman" w:hAnsi="Times New Roman" w:cs="Times New Roman"/>
          <w:sz w:val="28"/>
          <w:szCs w:val="28"/>
        </w:rPr>
      </w:pPr>
    </w:p>
    <w:p w:rsidR="00DE7F3F" w:rsidRPr="0075201D" w:rsidRDefault="00DE7F3F" w:rsidP="00DE7F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75201D">
        <w:rPr>
          <w:rFonts w:ascii="Times New Roman" w:hAnsi="Times New Roman" w:cs="Times New Roman"/>
          <w:sz w:val="28"/>
          <w:szCs w:val="28"/>
        </w:rPr>
        <w:t xml:space="preserve">о предоставлении </w:t>
      </w:r>
      <w:proofErr w:type="spellStart"/>
      <w:r w:rsidRPr="0075201D">
        <w:rPr>
          <w:rFonts w:ascii="Times New Roman" w:hAnsi="Times New Roman" w:cs="Times New Roman"/>
          <w:sz w:val="28"/>
          <w:szCs w:val="28"/>
        </w:rPr>
        <w:t>Гугля</w:t>
      </w:r>
      <w:proofErr w:type="spellEnd"/>
      <w:r w:rsidRPr="0075201D">
        <w:rPr>
          <w:rFonts w:ascii="Times New Roman" w:hAnsi="Times New Roman" w:cs="Times New Roman"/>
          <w:sz w:val="28"/>
          <w:szCs w:val="28"/>
        </w:rPr>
        <w:t xml:space="preserve"> Валерии Александровне разрешения на условно разрешенный вид использования земельного участка из земель населенных пунктов, площадью 402 кв. м., разрешенным использованием «Для ведения личного подсобного хозяйства», с кадастровым номером 26:04:171812:324, расположенного по адресу: Российская Федерация, </w:t>
      </w:r>
      <w:r w:rsidRPr="0075201D">
        <w:rPr>
          <w:rFonts w:ascii="Times New Roman" w:eastAsia="Calibri" w:hAnsi="Times New Roman" w:cs="Times New Roman"/>
          <w:sz w:val="28"/>
          <w:szCs w:val="28"/>
          <w:lang w:eastAsia="ru-RU"/>
        </w:rPr>
        <w:t xml:space="preserve">Ставропольский край, Новоалександровский муниципальный округ, город Новоалександровск, улица Толстого, земельный участок 148 </w:t>
      </w:r>
      <w:r w:rsidRPr="0075201D">
        <w:rPr>
          <w:rFonts w:ascii="Times New Roman" w:hAnsi="Times New Roman" w:cs="Times New Roman"/>
          <w:sz w:val="28"/>
          <w:szCs w:val="28"/>
        </w:rPr>
        <w:t>– «</w:t>
      </w:r>
      <w:r w:rsidRPr="0075201D">
        <w:rPr>
          <w:rFonts w:ascii="Times New Roman" w:eastAsia="Calibri" w:hAnsi="Times New Roman" w:cs="Times New Roman"/>
          <w:sz w:val="28"/>
          <w:szCs w:val="28"/>
          <w:lang w:eastAsia="ru-RU"/>
        </w:rPr>
        <w:t>Бытовое обслуживание</w:t>
      </w:r>
      <w:r w:rsidRPr="0075201D">
        <w:rPr>
          <w:rFonts w:ascii="Times New Roman" w:hAnsi="Times New Roman" w:cs="Times New Roman"/>
          <w:sz w:val="28"/>
          <w:szCs w:val="28"/>
        </w:rPr>
        <w:t>» (код 3.3);</w:t>
      </w:r>
    </w:p>
    <w:p w:rsidR="00DE7F3F" w:rsidRPr="0075201D" w:rsidRDefault="00DE7F3F" w:rsidP="00DE7F3F">
      <w:pPr>
        <w:spacing w:after="0" w:line="240" w:lineRule="auto"/>
        <w:ind w:firstLine="708"/>
        <w:jc w:val="both"/>
        <w:rPr>
          <w:rFonts w:ascii="Times New Roman" w:hAnsi="Times New Roman" w:cs="Times New Roman"/>
          <w:sz w:val="28"/>
          <w:szCs w:val="28"/>
        </w:rPr>
      </w:pPr>
      <w:r w:rsidRPr="0075201D">
        <w:rPr>
          <w:rFonts w:ascii="Times New Roman" w:hAnsi="Times New Roman" w:cs="Times New Roman"/>
          <w:sz w:val="28"/>
          <w:szCs w:val="28"/>
        </w:rPr>
        <w:t>2. о предоставлении Гузенко Оксане Николаевне, действующей по доверенности от 03.07.2024 года № 0307/1 в лице генерального директора ООО «</w:t>
      </w:r>
      <w:proofErr w:type="spellStart"/>
      <w:r w:rsidRPr="0075201D">
        <w:rPr>
          <w:rFonts w:ascii="Times New Roman" w:hAnsi="Times New Roman" w:cs="Times New Roman"/>
          <w:sz w:val="28"/>
          <w:szCs w:val="28"/>
        </w:rPr>
        <w:t>Сэйфти</w:t>
      </w:r>
      <w:proofErr w:type="spellEnd"/>
      <w:r w:rsidRPr="0075201D">
        <w:rPr>
          <w:rFonts w:ascii="Times New Roman" w:hAnsi="Times New Roman" w:cs="Times New Roman"/>
          <w:sz w:val="28"/>
          <w:szCs w:val="28"/>
        </w:rPr>
        <w:t xml:space="preserve"> </w:t>
      </w:r>
      <w:proofErr w:type="spellStart"/>
      <w:r w:rsidRPr="0075201D">
        <w:rPr>
          <w:rFonts w:ascii="Times New Roman" w:hAnsi="Times New Roman" w:cs="Times New Roman"/>
          <w:sz w:val="28"/>
          <w:szCs w:val="28"/>
        </w:rPr>
        <w:t>Филд</w:t>
      </w:r>
      <w:proofErr w:type="spellEnd"/>
      <w:r w:rsidRPr="0075201D">
        <w:rPr>
          <w:rFonts w:ascii="Times New Roman" w:hAnsi="Times New Roman" w:cs="Times New Roman"/>
          <w:sz w:val="28"/>
          <w:szCs w:val="28"/>
        </w:rPr>
        <w:t xml:space="preserve"> Корпорэйшн» </w:t>
      </w:r>
      <w:proofErr w:type="spellStart"/>
      <w:r w:rsidRPr="0075201D">
        <w:rPr>
          <w:rFonts w:ascii="Times New Roman" w:hAnsi="Times New Roman" w:cs="Times New Roman"/>
          <w:sz w:val="28"/>
          <w:szCs w:val="28"/>
        </w:rPr>
        <w:t>Белевцева</w:t>
      </w:r>
      <w:proofErr w:type="spellEnd"/>
      <w:r w:rsidRPr="0075201D">
        <w:rPr>
          <w:rFonts w:ascii="Times New Roman" w:hAnsi="Times New Roman" w:cs="Times New Roman"/>
          <w:sz w:val="28"/>
          <w:szCs w:val="28"/>
        </w:rPr>
        <w:t xml:space="preserve"> Сергея Николаевича, разрешения на условно разрешенный вид использования земельного участка из земель населенных пунктов, площадью 17000 кв. м., разрешенным использованием «Для производственных целей», с кадастровым номером 26:04:060101:92, расположенного по адресу: Ставропольский край, Новоалександровский район, город Новоалександровск, улица Северная, дом 1 Б – «Склады» (код 6.9);</w:t>
      </w:r>
    </w:p>
    <w:p w:rsidR="003025CC" w:rsidRDefault="00DE7F3F" w:rsidP="00DE7F3F">
      <w:pPr>
        <w:spacing w:after="0" w:line="240" w:lineRule="auto"/>
        <w:ind w:firstLine="708"/>
        <w:jc w:val="both"/>
        <w:rPr>
          <w:rFonts w:ascii="Times New Roman" w:hAnsi="Times New Roman" w:cs="Times New Roman"/>
          <w:sz w:val="28"/>
          <w:szCs w:val="28"/>
        </w:rPr>
      </w:pPr>
      <w:r w:rsidRPr="0075201D">
        <w:rPr>
          <w:rFonts w:ascii="Times New Roman" w:hAnsi="Times New Roman" w:cs="Times New Roman"/>
          <w:sz w:val="28"/>
          <w:szCs w:val="28"/>
        </w:rPr>
        <w:t xml:space="preserve">3. </w:t>
      </w:r>
      <w:r w:rsidR="003025CC" w:rsidRPr="003025CC">
        <w:rPr>
          <w:rFonts w:ascii="Times New Roman" w:hAnsi="Times New Roman" w:cs="Times New Roman"/>
          <w:sz w:val="28"/>
          <w:szCs w:val="28"/>
        </w:rPr>
        <w:t xml:space="preserve">о предоставлении </w:t>
      </w:r>
      <w:proofErr w:type="spellStart"/>
      <w:r w:rsidR="003025CC" w:rsidRPr="003025CC">
        <w:rPr>
          <w:rFonts w:ascii="Times New Roman" w:hAnsi="Times New Roman" w:cs="Times New Roman"/>
          <w:sz w:val="28"/>
          <w:szCs w:val="28"/>
        </w:rPr>
        <w:t>Забарнюк</w:t>
      </w:r>
      <w:proofErr w:type="spellEnd"/>
      <w:r w:rsidR="003025CC" w:rsidRPr="003025CC">
        <w:rPr>
          <w:rFonts w:ascii="Times New Roman" w:hAnsi="Times New Roman" w:cs="Times New Roman"/>
          <w:sz w:val="28"/>
          <w:szCs w:val="28"/>
        </w:rPr>
        <w:t xml:space="preserve"> Виктории Валерьевне разрешения на условно разрешенный вид использования земельного участка из земель населенных пунктов, площадью 2449 кв. м., разрешенным использованием «Бытовое обслуживание (код 3.3) Магазины (код 4.4), Для ведения личного подсобного хозяйства», с кадастровым номером 26:04:050302:615, расположенного по адресу: Российская Федерация, Ставропольский край, Новоалександровский муниципальный округ, поселок Южный, земельный участок 89 – «</w:t>
      </w:r>
      <w:r w:rsidR="003025CC">
        <w:rPr>
          <w:rFonts w:ascii="Times New Roman" w:hAnsi="Times New Roman" w:cs="Times New Roman"/>
          <w:sz w:val="28"/>
          <w:szCs w:val="28"/>
        </w:rPr>
        <w:t>Общественное питание» (код 4.6);</w:t>
      </w:r>
    </w:p>
    <w:p w:rsidR="00FA71DB" w:rsidRDefault="003025CC" w:rsidP="00DE7F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DE7F3F" w:rsidRPr="0075201D">
        <w:rPr>
          <w:rFonts w:ascii="Times New Roman" w:hAnsi="Times New Roman" w:cs="Times New Roman"/>
          <w:sz w:val="28"/>
          <w:szCs w:val="28"/>
        </w:rPr>
        <w:t xml:space="preserve">о предоставлении </w:t>
      </w:r>
      <w:proofErr w:type="spellStart"/>
      <w:r w:rsidR="00DE7F3F" w:rsidRPr="0075201D">
        <w:rPr>
          <w:rFonts w:ascii="Times New Roman" w:hAnsi="Times New Roman" w:cs="Times New Roman"/>
          <w:sz w:val="28"/>
          <w:szCs w:val="28"/>
        </w:rPr>
        <w:t>Парсамяну</w:t>
      </w:r>
      <w:proofErr w:type="spellEnd"/>
      <w:r w:rsidR="00DE7F3F" w:rsidRPr="0075201D">
        <w:rPr>
          <w:rFonts w:ascii="Times New Roman" w:hAnsi="Times New Roman" w:cs="Times New Roman"/>
          <w:sz w:val="28"/>
          <w:szCs w:val="28"/>
        </w:rPr>
        <w:t xml:space="preserve"> </w:t>
      </w:r>
      <w:proofErr w:type="spellStart"/>
      <w:r w:rsidR="00DE7F3F" w:rsidRPr="0075201D">
        <w:rPr>
          <w:rFonts w:ascii="Times New Roman" w:hAnsi="Times New Roman" w:cs="Times New Roman"/>
          <w:sz w:val="28"/>
          <w:szCs w:val="28"/>
        </w:rPr>
        <w:t>Арману</w:t>
      </w:r>
      <w:proofErr w:type="spellEnd"/>
      <w:r w:rsidR="00DE7F3F" w:rsidRPr="0075201D">
        <w:rPr>
          <w:rFonts w:ascii="Times New Roman" w:hAnsi="Times New Roman" w:cs="Times New Roman"/>
          <w:sz w:val="28"/>
          <w:szCs w:val="28"/>
        </w:rPr>
        <w:t xml:space="preserve"> </w:t>
      </w:r>
      <w:proofErr w:type="spellStart"/>
      <w:r w:rsidR="00DE7F3F" w:rsidRPr="0075201D">
        <w:rPr>
          <w:rFonts w:ascii="Times New Roman" w:hAnsi="Times New Roman" w:cs="Times New Roman"/>
          <w:sz w:val="28"/>
          <w:szCs w:val="28"/>
        </w:rPr>
        <w:t>Смбатовичу</w:t>
      </w:r>
      <w:proofErr w:type="spellEnd"/>
      <w:r w:rsidR="00DE7F3F" w:rsidRPr="0075201D">
        <w:rPr>
          <w:rFonts w:ascii="Times New Roman" w:hAnsi="Times New Roman" w:cs="Times New Roman"/>
          <w:sz w:val="28"/>
          <w:szCs w:val="28"/>
        </w:rPr>
        <w:t xml:space="preserve"> разрешения на условно разрешенный вид использования земельного участка из земель населенных пунктов, площадью 880 кв. м., разрешенным использованием «для индивидуального жилищного строительства», с кадастровым номером 26:04:170514:177, расположенного по адресу: Российская Федерация, Ставропольский край, Новоалександровский городской округ, город Новоалександровск, улица Северная, 2/2 – «Ре</w:t>
      </w:r>
      <w:r w:rsidR="00BA57D1">
        <w:rPr>
          <w:rFonts w:ascii="Times New Roman" w:hAnsi="Times New Roman" w:cs="Times New Roman"/>
          <w:sz w:val="28"/>
          <w:szCs w:val="28"/>
        </w:rPr>
        <w:t>монт автомобилей» (код 4.9.1.4);</w:t>
      </w:r>
    </w:p>
    <w:p w:rsidR="00BA57D1" w:rsidRDefault="003025CC" w:rsidP="00FA71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A57D1" w:rsidRPr="00BA57D1">
        <w:rPr>
          <w:rFonts w:ascii="Times New Roman" w:hAnsi="Times New Roman" w:cs="Times New Roman"/>
          <w:sz w:val="28"/>
          <w:szCs w:val="28"/>
        </w:rPr>
        <w:t xml:space="preserve">. о предоставлении </w:t>
      </w:r>
      <w:proofErr w:type="spellStart"/>
      <w:r w:rsidR="00BA57D1" w:rsidRPr="00BA57D1">
        <w:rPr>
          <w:rFonts w:ascii="Times New Roman" w:hAnsi="Times New Roman" w:cs="Times New Roman"/>
          <w:sz w:val="28"/>
          <w:szCs w:val="28"/>
        </w:rPr>
        <w:t>Ракович</w:t>
      </w:r>
      <w:proofErr w:type="spellEnd"/>
      <w:r w:rsidR="00BA57D1" w:rsidRPr="00BA57D1">
        <w:rPr>
          <w:rFonts w:ascii="Times New Roman" w:hAnsi="Times New Roman" w:cs="Times New Roman"/>
          <w:sz w:val="28"/>
          <w:szCs w:val="28"/>
        </w:rPr>
        <w:t xml:space="preserve"> Людмиле Александровне разрешения на условно разрешенный вид использования земельного участка из земель населенных пунктов, площадью 90 кв. м., разрешенным использованием «под объект торговли», с кадастровым номером 26:04:171602:198, расположенного по адресу: Российская Федерация, Ставропольский край, Новоалександровский муниципальный округ, город Новоалександровск, улица Ленина</w:t>
      </w:r>
      <w:bookmarkStart w:id="0" w:name="_GoBack"/>
      <w:bookmarkEnd w:id="0"/>
      <w:r w:rsidR="00BA57D1" w:rsidRPr="00BA57D1">
        <w:rPr>
          <w:rFonts w:ascii="Times New Roman" w:hAnsi="Times New Roman" w:cs="Times New Roman"/>
          <w:sz w:val="28"/>
          <w:szCs w:val="28"/>
        </w:rPr>
        <w:t>, земельный участок 4/3 – «Ремонт автомобилей» (код 4.9.1.4).</w:t>
      </w:r>
    </w:p>
    <w:p w:rsidR="00C672F8" w:rsidRDefault="009E2CDB" w:rsidP="00FA71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материалы по теме публичных слушаний представлены на экспозиции по адресу: </w:t>
      </w:r>
      <w:r w:rsidRPr="009E2CDB">
        <w:rPr>
          <w:rFonts w:ascii="Times New Roman" w:hAnsi="Times New Roman" w:cs="Times New Roman"/>
          <w:sz w:val="28"/>
          <w:szCs w:val="28"/>
        </w:rPr>
        <w:t xml:space="preserve">г. Новоалександровск, ул. Гагарина, </w:t>
      </w:r>
      <w:r w:rsidRPr="009E2CDB">
        <w:rPr>
          <w:rFonts w:ascii="Times New Roman" w:hAnsi="Times New Roman" w:cs="Times New Roman"/>
          <w:sz w:val="28"/>
          <w:szCs w:val="28"/>
        </w:rPr>
        <w:lastRenderedPageBreak/>
        <w:t xml:space="preserve">315 (здание отдела архитектуры и градостроительства </w:t>
      </w:r>
      <w:r w:rsidR="00E54181">
        <w:rPr>
          <w:rFonts w:ascii="Times New Roman" w:hAnsi="Times New Roman" w:cs="Times New Roman"/>
          <w:sz w:val="28"/>
          <w:szCs w:val="28"/>
        </w:rPr>
        <w:t xml:space="preserve">управления имущественных отношений </w:t>
      </w:r>
      <w:r w:rsidRPr="009E2CDB">
        <w:rPr>
          <w:rFonts w:ascii="Times New Roman" w:hAnsi="Times New Roman" w:cs="Times New Roman"/>
          <w:sz w:val="28"/>
          <w:szCs w:val="28"/>
        </w:rPr>
        <w:t xml:space="preserve">администрации Новоалександровского </w:t>
      </w:r>
      <w:r w:rsidR="00FA188C">
        <w:rPr>
          <w:rFonts w:ascii="Times New Roman" w:hAnsi="Times New Roman" w:cs="Times New Roman"/>
          <w:sz w:val="28"/>
          <w:szCs w:val="28"/>
        </w:rPr>
        <w:t>муниципального</w:t>
      </w:r>
      <w:r w:rsidRPr="009E2CDB">
        <w:rPr>
          <w:rFonts w:ascii="Times New Roman" w:hAnsi="Times New Roman" w:cs="Times New Roman"/>
          <w:sz w:val="28"/>
          <w:szCs w:val="28"/>
        </w:rPr>
        <w:t xml:space="preserve"> округа Ставропольского края)</w:t>
      </w:r>
      <w:r w:rsidR="00C672F8">
        <w:rPr>
          <w:rFonts w:ascii="Times New Roman" w:hAnsi="Times New Roman" w:cs="Times New Roman"/>
          <w:sz w:val="28"/>
          <w:szCs w:val="28"/>
        </w:rPr>
        <w:t>.</w:t>
      </w:r>
    </w:p>
    <w:p w:rsidR="009E2CDB" w:rsidRDefault="009E2CDB" w:rsidP="002108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Экспозиция открыта </w:t>
      </w:r>
      <w:r w:rsidR="004B0607" w:rsidRPr="00670C9E">
        <w:rPr>
          <w:rFonts w:ascii="Times New Roman" w:hAnsi="Times New Roman" w:cs="Times New Roman"/>
          <w:sz w:val="28"/>
          <w:szCs w:val="28"/>
        </w:rPr>
        <w:t xml:space="preserve">с </w:t>
      </w:r>
      <w:r w:rsidR="00DE7F3F">
        <w:rPr>
          <w:rFonts w:ascii="Times New Roman" w:hAnsi="Times New Roman" w:cs="Times New Roman"/>
          <w:sz w:val="28"/>
          <w:szCs w:val="28"/>
        </w:rPr>
        <w:t>15 июля</w:t>
      </w:r>
      <w:r w:rsidR="00C07553">
        <w:rPr>
          <w:rFonts w:ascii="Times New Roman" w:hAnsi="Times New Roman" w:cs="Times New Roman"/>
          <w:sz w:val="28"/>
          <w:szCs w:val="28"/>
        </w:rPr>
        <w:t xml:space="preserve"> 202</w:t>
      </w:r>
      <w:r w:rsidR="00A73E14">
        <w:rPr>
          <w:rFonts w:ascii="Times New Roman" w:hAnsi="Times New Roman" w:cs="Times New Roman"/>
          <w:sz w:val="28"/>
          <w:szCs w:val="28"/>
        </w:rPr>
        <w:t>4</w:t>
      </w:r>
      <w:r w:rsidR="000F5080">
        <w:rPr>
          <w:rFonts w:ascii="Times New Roman" w:hAnsi="Times New Roman" w:cs="Times New Roman"/>
          <w:sz w:val="28"/>
          <w:szCs w:val="28"/>
        </w:rPr>
        <w:t xml:space="preserve"> г.</w:t>
      </w:r>
      <w:r w:rsidR="004B0607" w:rsidRPr="00670C9E">
        <w:rPr>
          <w:rFonts w:ascii="Times New Roman" w:hAnsi="Times New Roman" w:cs="Times New Roman"/>
          <w:sz w:val="28"/>
          <w:szCs w:val="28"/>
        </w:rPr>
        <w:t xml:space="preserve"> по </w:t>
      </w:r>
      <w:r w:rsidR="00DE7F3F">
        <w:rPr>
          <w:rFonts w:ascii="Times New Roman" w:hAnsi="Times New Roman" w:cs="Times New Roman"/>
          <w:sz w:val="28"/>
          <w:szCs w:val="28"/>
        </w:rPr>
        <w:t>29 июля</w:t>
      </w:r>
      <w:r w:rsidR="00C07553">
        <w:rPr>
          <w:rFonts w:ascii="Times New Roman" w:hAnsi="Times New Roman" w:cs="Times New Roman"/>
          <w:sz w:val="28"/>
          <w:szCs w:val="28"/>
        </w:rPr>
        <w:t xml:space="preserve"> 202</w:t>
      </w:r>
      <w:r w:rsidR="00A73E14">
        <w:rPr>
          <w:rFonts w:ascii="Times New Roman" w:hAnsi="Times New Roman" w:cs="Times New Roman"/>
          <w:sz w:val="28"/>
          <w:szCs w:val="28"/>
        </w:rPr>
        <w:t>4</w:t>
      </w:r>
      <w:r w:rsidR="000F5080">
        <w:rPr>
          <w:rFonts w:ascii="Times New Roman" w:hAnsi="Times New Roman" w:cs="Times New Roman"/>
          <w:sz w:val="28"/>
          <w:szCs w:val="28"/>
        </w:rPr>
        <w:t xml:space="preserve"> г</w:t>
      </w:r>
      <w:r w:rsidR="004B0607">
        <w:rPr>
          <w:rFonts w:ascii="Times New Roman" w:hAnsi="Times New Roman" w:cs="Times New Roman"/>
          <w:sz w:val="28"/>
          <w:szCs w:val="28"/>
        </w:rPr>
        <w:t>.</w:t>
      </w:r>
    </w:p>
    <w:p w:rsidR="009E2CDB" w:rsidRDefault="009E2CDB" w:rsidP="002108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Часы работы: с 08</w:t>
      </w:r>
      <w:r w:rsidR="00F50F0F">
        <w:rPr>
          <w:rFonts w:ascii="Times New Roman" w:hAnsi="Times New Roman" w:cs="Times New Roman"/>
          <w:sz w:val="28"/>
          <w:szCs w:val="28"/>
        </w:rPr>
        <w:t xml:space="preserve"> часов 00 минут до 17 часов 00 минут.</w:t>
      </w:r>
    </w:p>
    <w:p w:rsidR="00F50F0F" w:rsidRDefault="00F50F0F" w:rsidP="002108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Собрание участников публичных слушаний состоится </w:t>
      </w:r>
      <w:r w:rsidR="00DE7F3F">
        <w:rPr>
          <w:rFonts w:ascii="Times New Roman" w:hAnsi="Times New Roman" w:cs="Times New Roman"/>
          <w:sz w:val="28"/>
          <w:szCs w:val="28"/>
        </w:rPr>
        <w:t>31 июля</w:t>
      </w:r>
      <w:r w:rsidR="00A73E14">
        <w:rPr>
          <w:rFonts w:ascii="Times New Roman" w:hAnsi="Times New Roman" w:cs="Times New Roman"/>
          <w:sz w:val="28"/>
          <w:szCs w:val="28"/>
        </w:rPr>
        <w:t xml:space="preserve"> 2024</w:t>
      </w:r>
      <w:r w:rsidR="000F5080">
        <w:rPr>
          <w:rFonts w:ascii="Times New Roman" w:hAnsi="Times New Roman" w:cs="Times New Roman"/>
          <w:sz w:val="28"/>
          <w:szCs w:val="28"/>
        </w:rPr>
        <w:t xml:space="preserve"> г</w:t>
      </w:r>
      <w:r>
        <w:rPr>
          <w:rFonts w:ascii="Times New Roman" w:hAnsi="Times New Roman" w:cs="Times New Roman"/>
          <w:sz w:val="28"/>
          <w:szCs w:val="28"/>
        </w:rPr>
        <w:t>. в 1</w:t>
      </w:r>
      <w:r w:rsidR="000F0712">
        <w:rPr>
          <w:rFonts w:ascii="Times New Roman" w:hAnsi="Times New Roman" w:cs="Times New Roman"/>
          <w:sz w:val="28"/>
          <w:szCs w:val="28"/>
        </w:rPr>
        <w:t>1</w:t>
      </w:r>
      <w:r>
        <w:rPr>
          <w:rFonts w:ascii="Times New Roman" w:hAnsi="Times New Roman" w:cs="Times New Roman"/>
          <w:sz w:val="28"/>
          <w:szCs w:val="28"/>
        </w:rPr>
        <w:t xml:space="preserve"> часов </w:t>
      </w:r>
      <w:r w:rsidR="00BC2504">
        <w:rPr>
          <w:rFonts w:ascii="Times New Roman" w:hAnsi="Times New Roman" w:cs="Times New Roman"/>
          <w:sz w:val="28"/>
          <w:szCs w:val="28"/>
        </w:rPr>
        <w:t>0</w:t>
      </w:r>
      <w:r>
        <w:rPr>
          <w:rFonts w:ascii="Times New Roman" w:hAnsi="Times New Roman" w:cs="Times New Roman"/>
          <w:sz w:val="28"/>
          <w:szCs w:val="28"/>
        </w:rPr>
        <w:t>0 минут, по адресу:</w:t>
      </w:r>
      <w:r w:rsidRPr="00F50F0F">
        <w:t xml:space="preserve"> </w:t>
      </w:r>
      <w:r w:rsidRPr="00F50F0F">
        <w:rPr>
          <w:rFonts w:ascii="Times New Roman" w:hAnsi="Times New Roman" w:cs="Times New Roman"/>
          <w:sz w:val="28"/>
          <w:szCs w:val="28"/>
        </w:rPr>
        <w:t>г. Новоалександровск, ул. Гагарина, 313</w:t>
      </w:r>
      <w:r>
        <w:rPr>
          <w:rFonts w:ascii="Times New Roman" w:hAnsi="Times New Roman" w:cs="Times New Roman"/>
          <w:sz w:val="28"/>
          <w:szCs w:val="28"/>
        </w:rPr>
        <w:t xml:space="preserve">, </w:t>
      </w:r>
      <w:r w:rsidRPr="00F50F0F">
        <w:rPr>
          <w:rFonts w:ascii="Times New Roman" w:hAnsi="Times New Roman" w:cs="Times New Roman"/>
          <w:sz w:val="28"/>
          <w:szCs w:val="28"/>
        </w:rPr>
        <w:t>в зале заседаний (2 этаж)</w:t>
      </w:r>
      <w:r>
        <w:rPr>
          <w:rFonts w:ascii="Times New Roman" w:hAnsi="Times New Roman" w:cs="Times New Roman"/>
          <w:sz w:val="28"/>
          <w:szCs w:val="28"/>
        </w:rPr>
        <w:t>.</w:t>
      </w:r>
    </w:p>
    <w:p w:rsidR="00F50F0F" w:rsidRDefault="00F50F0F" w:rsidP="002108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Время начала регистрации участников </w:t>
      </w:r>
      <w:r w:rsidR="000F0712">
        <w:rPr>
          <w:rFonts w:ascii="Times New Roman" w:hAnsi="Times New Roman" w:cs="Times New Roman"/>
          <w:sz w:val="28"/>
          <w:szCs w:val="28"/>
        </w:rPr>
        <w:t>10</w:t>
      </w:r>
      <w:r>
        <w:rPr>
          <w:rFonts w:ascii="Times New Roman" w:hAnsi="Times New Roman" w:cs="Times New Roman"/>
          <w:sz w:val="28"/>
          <w:szCs w:val="28"/>
        </w:rPr>
        <w:t xml:space="preserve"> часов </w:t>
      </w:r>
      <w:r w:rsidR="00BC2504">
        <w:rPr>
          <w:rFonts w:ascii="Times New Roman" w:hAnsi="Times New Roman" w:cs="Times New Roman"/>
          <w:sz w:val="28"/>
          <w:szCs w:val="28"/>
        </w:rPr>
        <w:t>3</w:t>
      </w:r>
      <w:r>
        <w:rPr>
          <w:rFonts w:ascii="Times New Roman" w:hAnsi="Times New Roman" w:cs="Times New Roman"/>
          <w:sz w:val="28"/>
          <w:szCs w:val="28"/>
        </w:rPr>
        <w:t>0 минут.</w:t>
      </w:r>
    </w:p>
    <w:p w:rsidR="00F50F0F" w:rsidRPr="00F50F0F" w:rsidRDefault="00F50F0F" w:rsidP="002108C4">
      <w:pPr>
        <w:spacing w:after="0" w:line="240" w:lineRule="auto"/>
        <w:ind w:firstLine="708"/>
        <w:jc w:val="both"/>
        <w:rPr>
          <w:rFonts w:ascii="Times New Roman" w:hAnsi="Times New Roman" w:cs="Times New Roman"/>
          <w:sz w:val="28"/>
          <w:szCs w:val="28"/>
        </w:rPr>
      </w:pPr>
      <w:r w:rsidRPr="00F50F0F">
        <w:rPr>
          <w:rFonts w:ascii="Times New Roman" w:hAnsi="Times New Roman" w:cs="Times New Roman"/>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w:t>
      </w:r>
      <w:r w:rsidR="00C672F8">
        <w:rPr>
          <w:rFonts w:ascii="Times New Roman" w:hAnsi="Times New Roman" w:cs="Times New Roman"/>
          <w:sz w:val="28"/>
          <w:szCs w:val="28"/>
        </w:rPr>
        <w:t>вопросу</w:t>
      </w:r>
      <w:r w:rsidRPr="00F50F0F">
        <w:rPr>
          <w:rFonts w:ascii="Times New Roman" w:hAnsi="Times New Roman" w:cs="Times New Roman"/>
          <w:sz w:val="28"/>
          <w:szCs w:val="28"/>
        </w:rPr>
        <w:t>:</w:t>
      </w:r>
    </w:p>
    <w:p w:rsidR="00F50F0F" w:rsidRPr="00F50F0F" w:rsidRDefault="00F50F0F" w:rsidP="00E62CEC">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 xml:space="preserve"> - в письменной или устной форме в ходе проведения собрания участников</w:t>
      </w:r>
      <w:r w:rsidR="00E62CEC">
        <w:rPr>
          <w:rFonts w:ascii="Times New Roman" w:hAnsi="Times New Roman" w:cs="Times New Roman"/>
          <w:sz w:val="28"/>
          <w:szCs w:val="28"/>
        </w:rPr>
        <w:t xml:space="preserve"> </w:t>
      </w:r>
      <w:r w:rsidRPr="00F50F0F">
        <w:rPr>
          <w:rFonts w:ascii="Times New Roman" w:hAnsi="Times New Roman" w:cs="Times New Roman"/>
          <w:sz w:val="28"/>
          <w:szCs w:val="28"/>
        </w:rPr>
        <w:t>публичных слушаний;</w:t>
      </w:r>
    </w:p>
    <w:p w:rsidR="009F61AF" w:rsidRDefault="00F50F0F" w:rsidP="009F61AF">
      <w:pPr>
        <w:autoSpaceDE w:val="0"/>
        <w:autoSpaceDN w:val="0"/>
        <w:adjustRightInd w:val="0"/>
        <w:spacing w:after="0" w:line="240" w:lineRule="auto"/>
        <w:ind w:firstLine="708"/>
        <w:jc w:val="both"/>
        <w:rPr>
          <w:rFonts w:ascii="Times New Roman" w:hAnsi="Times New Roman" w:cs="Times New Roman"/>
          <w:sz w:val="28"/>
          <w:szCs w:val="28"/>
        </w:rPr>
      </w:pPr>
      <w:r w:rsidRPr="00F50F0F">
        <w:rPr>
          <w:rFonts w:ascii="Times New Roman" w:hAnsi="Times New Roman" w:cs="Times New Roman"/>
          <w:sz w:val="28"/>
          <w:szCs w:val="28"/>
        </w:rPr>
        <w:t xml:space="preserve"> </w:t>
      </w:r>
      <w:r w:rsidR="009F61AF" w:rsidRPr="00F50F0F">
        <w:rPr>
          <w:rFonts w:ascii="Times New Roman" w:hAnsi="Times New Roman" w:cs="Times New Roman"/>
          <w:sz w:val="28"/>
          <w:szCs w:val="28"/>
        </w:rPr>
        <w:t xml:space="preserve"> - в письменной форме </w:t>
      </w:r>
      <w:r w:rsidR="009F61AF">
        <w:rPr>
          <w:rFonts w:ascii="Times New Roman" w:hAnsi="Times New Roman" w:cs="Times New Roman"/>
          <w:sz w:val="28"/>
          <w:szCs w:val="28"/>
        </w:rPr>
        <w:t xml:space="preserve">или в форме электронного документа </w:t>
      </w:r>
      <w:r w:rsidR="009F61AF" w:rsidRPr="00F50F0F">
        <w:rPr>
          <w:rFonts w:ascii="Times New Roman" w:hAnsi="Times New Roman" w:cs="Times New Roman"/>
          <w:sz w:val="28"/>
          <w:szCs w:val="28"/>
        </w:rPr>
        <w:t>в адрес организатора публичных слушаний;</w:t>
      </w:r>
    </w:p>
    <w:p w:rsidR="00F50F0F" w:rsidRPr="00F50F0F" w:rsidRDefault="00F50F0F" w:rsidP="00E62CEC">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 xml:space="preserve"> - посредством записи в книге (журнале) учета посетителей экспозиции</w:t>
      </w:r>
      <w:r w:rsidR="00E62CEC">
        <w:rPr>
          <w:rFonts w:ascii="Times New Roman" w:hAnsi="Times New Roman" w:cs="Times New Roman"/>
          <w:sz w:val="28"/>
          <w:szCs w:val="28"/>
        </w:rPr>
        <w:t xml:space="preserve"> </w:t>
      </w:r>
      <w:r w:rsidRPr="00F50F0F">
        <w:rPr>
          <w:rFonts w:ascii="Times New Roman" w:hAnsi="Times New Roman" w:cs="Times New Roman"/>
          <w:sz w:val="28"/>
          <w:szCs w:val="28"/>
        </w:rPr>
        <w:t>проекта, подлежащего рассмотрению на публичных слушаниях.</w:t>
      </w:r>
    </w:p>
    <w:p w:rsidR="00F50F0F" w:rsidRPr="00F50F0F" w:rsidRDefault="00F50F0F" w:rsidP="00F50F0F">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 xml:space="preserve">Номера контактных телефонов </w:t>
      </w:r>
      <w:r w:rsidR="00652F0F">
        <w:rPr>
          <w:rFonts w:ascii="Times New Roman" w:hAnsi="Times New Roman" w:cs="Times New Roman"/>
          <w:sz w:val="28"/>
          <w:szCs w:val="28"/>
        </w:rPr>
        <w:t>8(86544)63</w:t>
      </w:r>
      <w:r w:rsidR="00841CC5">
        <w:rPr>
          <w:rFonts w:ascii="Times New Roman" w:hAnsi="Times New Roman" w:cs="Times New Roman"/>
          <w:sz w:val="28"/>
          <w:szCs w:val="28"/>
        </w:rPr>
        <w:t>1</w:t>
      </w:r>
      <w:r w:rsidR="00652F0F">
        <w:rPr>
          <w:rFonts w:ascii="Times New Roman" w:hAnsi="Times New Roman" w:cs="Times New Roman"/>
          <w:sz w:val="28"/>
          <w:szCs w:val="28"/>
        </w:rPr>
        <w:t>68</w:t>
      </w:r>
      <w:r w:rsidR="00D84EBD">
        <w:rPr>
          <w:rFonts w:ascii="Times New Roman" w:hAnsi="Times New Roman" w:cs="Times New Roman"/>
          <w:sz w:val="28"/>
          <w:szCs w:val="28"/>
        </w:rPr>
        <w:t>.</w:t>
      </w:r>
    </w:p>
    <w:p w:rsidR="00F50F0F" w:rsidRPr="00F50F0F" w:rsidRDefault="00F50F0F" w:rsidP="00F50F0F">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Почтовый адрес организатора публичных сл</w:t>
      </w:r>
      <w:r w:rsidR="00E62CEC">
        <w:rPr>
          <w:rFonts w:ascii="Times New Roman" w:hAnsi="Times New Roman" w:cs="Times New Roman"/>
          <w:sz w:val="28"/>
          <w:szCs w:val="28"/>
        </w:rPr>
        <w:t>ушаний</w:t>
      </w:r>
      <w:r w:rsidR="00652F0F">
        <w:rPr>
          <w:rFonts w:ascii="Times New Roman" w:hAnsi="Times New Roman" w:cs="Times New Roman"/>
          <w:sz w:val="28"/>
          <w:szCs w:val="28"/>
        </w:rPr>
        <w:t>:</w:t>
      </w:r>
      <w:r w:rsidR="00652F0F" w:rsidRPr="00652F0F">
        <w:t xml:space="preserve"> </w:t>
      </w:r>
      <w:r w:rsidR="00652F0F" w:rsidRPr="00652F0F">
        <w:rPr>
          <w:rFonts w:ascii="Times New Roman" w:hAnsi="Times New Roman" w:cs="Times New Roman"/>
          <w:sz w:val="28"/>
          <w:szCs w:val="28"/>
        </w:rPr>
        <w:t>г. Новоалександровск, ул. Гагарина, 315 (здание отдела архитектуры и градостроительства</w:t>
      </w:r>
      <w:r w:rsidR="007C33FF">
        <w:rPr>
          <w:rFonts w:ascii="Times New Roman" w:hAnsi="Times New Roman" w:cs="Times New Roman"/>
          <w:sz w:val="28"/>
          <w:szCs w:val="28"/>
        </w:rPr>
        <w:t xml:space="preserve"> управления имущественных отношений</w:t>
      </w:r>
      <w:r w:rsidR="00652F0F" w:rsidRPr="00652F0F">
        <w:rPr>
          <w:rFonts w:ascii="Times New Roman" w:hAnsi="Times New Roman" w:cs="Times New Roman"/>
          <w:sz w:val="28"/>
          <w:szCs w:val="28"/>
        </w:rPr>
        <w:t xml:space="preserve"> администрации Новоалександровского </w:t>
      </w:r>
      <w:r w:rsidR="00FA188C">
        <w:rPr>
          <w:rFonts w:ascii="Times New Roman" w:hAnsi="Times New Roman" w:cs="Times New Roman"/>
          <w:sz w:val="28"/>
          <w:szCs w:val="28"/>
        </w:rPr>
        <w:t>муниципального</w:t>
      </w:r>
      <w:r w:rsidR="00652F0F" w:rsidRPr="00652F0F">
        <w:rPr>
          <w:rFonts w:ascii="Times New Roman" w:hAnsi="Times New Roman" w:cs="Times New Roman"/>
          <w:sz w:val="28"/>
          <w:szCs w:val="28"/>
        </w:rPr>
        <w:t xml:space="preserve"> округа Ставропольского края</w:t>
      </w:r>
      <w:r w:rsidR="00C672F8">
        <w:rPr>
          <w:rFonts w:ascii="Times New Roman" w:hAnsi="Times New Roman" w:cs="Times New Roman"/>
          <w:sz w:val="28"/>
          <w:szCs w:val="28"/>
        </w:rPr>
        <w:t>)</w:t>
      </w:r>
      <w:r w:rsidR="00652F0F" w:rsidRPr="00652F0F">
        <w:rPr>
          <w:rFonts w:ascii="Times New Roman" w:hAnsi="Times New Roman" w:cs="Times New Roman"/>
          <w:sz w:val="28"/>
          <w:szCs w:val="28"/>
        </w:rPr>
        <w:t>.</w:t>
      </w:r>
    </w:p>
    <w:p w:rsidR="00652F0F" w:rsidRPr="00652F0F" w:rsidRDefault="00F50F0F" w:rsidP="00E62CEC">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Электронный адрес организатора публичных</w:t>
      </w:r>
      <w:r w:rsidR="00E62CEC">
        <w:rPr>
          <w:rFonts w:ascii="Times New Roman" w:hAnsi="Times New Roman" w:cs="Times New Roman"/>
          <w:sz w:val="28"/>
          <w:szCs w:val="28"/>
        </w:rPr>
        <w:t xml:space="preserve"> </w:t>
      </w:r>
      <w:r w:rsidRPr="00F50F0F">
        <w:rPr>
          <w:rFonts w:ascii="Times New Roman" w:hAnsi="Times New Roman" w:cs="Times New Roman"/>
          <w:sz w:val="28"/>
          <w:szCs w:val="28"/>
        </w:rPr>
        <w:t>сл</w:t>
      </w:r>
      <w:r w:rsidR="00652F0F">
        <w:rPr>
          <w:rFonts w:ascii="Times New Roman" w:hAnsi="Times New Roman" w:cs="Times New Roman"/>
          <w:sz w:val="28"/>
          <w:szCs w:val="28"/>
        </w:rPr>
        <w:t xml:space="preserve">ушаний: </w:t>
      </w:r>
      <w:hyperlink r:id="rId5" w:history="1">
        <w:r w:rsidR="00652F0F" w:rsidRPr="00652F0F">
          <w:rPr>
            <w:rStyle w:val="a6"/>
            <w:rFonts w:ascii="Times New Roman" w:hAnsi="Times New Roman" w:cs="Times New Roman"/>
            <w:color w:val="auto"/>
            <w:sz w:val="28"/>
            <w:szCs w:val="28"/>
            <w:u w:val="none"/>
          </w:rPr>
          <w:t>arh_omh_anmr@mail.ru</w:t>
        </w:r>
      </w:hyperlink>
    </w:p>
    <w:p w:rsidR="00385B81" w:rsidRPr="00803CAD" w:rsidRDefault="00F50F0F" w:rsidP="00803CAD">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 xml:space="preserve">Информационные материалы по </w:t>
      </w:r>
      <w:r w:rsidR="00C672F8">
        <w:rPr>
          <w:rFonts w:ascii="Times New Roman" w:hAnsi="Times New Roman" w:cs="Times New Roman"/>
          <w:sz w:val="28"/>
          <w:szCs w:val="28"/>
        </w:rPr>
        <w:t>данному вопросу</w:t>
      </w:r>
      <w:r w:rsidR="00652F0F">
        <w:rPr>
          <w:rFonts w:ascii="Times New Roman" w:hAnsi="Times New Roman" w:cs="Times New Roman"/>
          <w:sz w:val="28"/>
          <w:szCs w:val="28"/>
        </w:rPr>
        <w:t xml:space="preserve"> </w:t>
      </w:r>
      <w:r w:rsidRPr="00F50F0F">
        <w:rPr>
          <w:rFonts w:ascii="Times New Roman" w:hAnsi="Times New Roman" w:cs="Times New Roman"/>
          <w:sz w:val="28"/>
          <w:szCs w:val="28"/>
        </w:rPr>
        <w:t xml:space="preserve">размещены </w:t>
      </w:r>
      <w:r w:rsidR="000F0712" w:rsidRPr="00397F5A">
        <w:rPr>
          <w:rFonts w:ascii="Times New Roman" w:eastAsia="Calibri" w:hAnsi="Times New Roman" w:cs="Times New Roman"/>
          <w:iCs/>
          <w:sz w:val="28"/>
          <w:szCs w:val="28"/>
        </w:rPr>
        <w:t>на официальном сайте Новоалександровского муниципального округа Ставропольского края в сети «Интернет» (https://newalexandrovsk.gosuslugi.ru).</w:t>
      </w:r>
    </w:p>
    <w:sectPr w:rsidR="00385B81" w:rsidRPr="00803CAD" w:rsidSect="00931D0E">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64863"/>
    <w:multiLevelType w:val="hybridMultilevel"/>
    <w:tmpl w:val="ADC2888E"/>
    <w:lvl w:ilvl="0" w:tplc="C2AAAA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1B"/>
    <w:rsid w:val="00001708"/>
    <w:rsid w:val="00002030"/>
    <w:rsid w:val="000026B4"/>
    <w:rsid w:val="000146CA"/>
    <w:rsid w:val="000466F4"/>
    <w:rsid w:val="000646B5"/>
    <w:rsid w:val="0008648E"/>
    <w:rsid w:val="000C2849"/>
    <w:rsid w:val="000F0712"/>
    <w:rsid w:val="000F5080"/>
    <w:rsid w:val="0011242E"/>
    <w:rsid w:val="00173372"/>
    <w:rsid w:val="00174FCE"/>
    <w:rsid w:val="0017784D"/>
    <w:rsid w:val="00185CA6"/>
    <w:rsid w:val="001C610B"/>
    <w:rsid w:val="002036D4"/>
    <w:rsid w:val="0020436B"/>
    <w:rsid w:val="002108C4"/>
    <w:rsid w:val="002252A9"/>
    <w:rsid w:val="0024137C"/>
    <w:rsid w:val="002603AD"/>
    <w:rsid w:val="002717AC"/>
    <w:rsid w:val="00272203"/>
    <w:rsid w:val="0028262F"/>
    <w:rsid w:val="003025CC"/>
    <w:rsid w:val="0035031A"/>
    <w:rsid w:val="00385B81"/>
    <w:rsid w:val="003E774A"/>
    <w:rsid w:val="0044003A"/>
    <w:rsid w:val="004B0607"/>
    <w:rsid w:val="004D351D"/>
    <w:rsid w:val="004D54A7"/>
    <w:rsid w:val="004E28EF"/>
    <w:rsid w:val="004F5DC4"/>
    <w:rsid w:val="00502C78"/>
    <w:rsid w:val="005300F4"/>
    <w:rsid w:val="00552C0F"/>
    <w:rsid w:val="00583AB7"/>
    <w:rsid w:val="005941FF"/>
    <w:rsid w:val="005D487A"/>
    <w:rsid w:val="006351C4"/>
    <w:rsid w:val="00652F0F"/>
    <w:rsid w:val="0066052F"/>
    <w:rsid w:val="00670C9E"/>
    <w:rsid w:val="006F756D"/>
    <w:rsid w:val="007412DB"/>
    <w:rsid w:val="00795F3F"/>
    <w:rsid w:val="007967C9"/>
    <w:rsid w:val="007A31F2"/>
    <w:rsid w:val="007A3435"/>
    <w:rsid w:val="007C33FF"/>
    <w:rsid w:val="007D3770"/>
    <w:rsid w:val="00803CAD"/>
    <w:rsid w:val="0081513C"/>
    <w:rsid w:val="00841CC5"/>
    <w:rsid w:val="00852B21"/>
    <w:rsid w:val="008D084C"/>
    <w:rsid w:val="0091413F"/>
    <w:rsid w:val="00917C36"/>
    <w:rsid w:val="00931D0E"/>
    <w:rsid w:val="009E2CDB"/>
    <w:rsid w:val="009F3C80"/>
    <w:rsid w:val="009F61AF"/>
    <w:rsid w:val="00A22CEC"/>
    <w:rsid w:val="00A5235F"/>
    <w:rsid w:val="00A73E14"/>
    <w:rsid w:val="00A86F09"/>
    <w:rsid w:val="00B178C5"/>
    <w:rsid w:val="00B81F22"/>
    <w:rsid w:val="00BA57D1"/>
    <w:rsid w:val="00BC2504"/>
    <w:rsid w:val="00C07553"/>
    <w:rsid w:val="00C37804"/>
    <w:rsid w:val="00C60267"/>
    <w:rsid w:val="00C672F8"/>
    <w:rsid w:val="00CD178D"/>
    <w:rsid w:val="00D05884"/>
    <w:rsid w:val="00D31885"/>
    <w:rsid w:val="00D53790"/>
    <w:rsid w:val="00D84EBD"/>
    <w:rsid w:val="00DC4DCE"/>
    <w:rsid w:val="00DE7F3F"/>
    <w:rsid w:val="00E075D2"/>
    <w:rsid w:val="00E313FA"/>
    <w:rsid w:val="00E54181"/>
    <w:rsid w:val="00E62CEC"/>
    <w:rsid w:val="00EC5ACF"/>
    <w:rsid w:val="00ED0173"/>
    <w:rsid w:val="00F25E1B"/>
    <w:rsid w:val="00F50F0F"/>
    <w:rsid w:val="00F645F6"/>
    <w:rsid w:val="00F961CD"/>
    <w:rsid w:val="00FA188C"/>
    <w:rsid w:val="00FA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7B549-2BE9-4078-B373-596C0338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E1B"/>
    <w:pPr>
      <w:autoSpaceDE w:val="0"/>
      <w:autoSpaceDN w:val="0"/>
      <w:adjustRightInd w:val="0"/>
      <w:spacing w:after="0" w:line="240" w:lineRule="auto"/>
    </w:pPr>
    <w:rPr>
      <w:rFonts w:ascii="Times New Roman" w:hAnsi="Times New Roman" w:cs="Times New Roman"/>
      <w:sz w:val="24"/>
      <w:szCs w:val="24"/>
    </w:rPr>
  </w:style>
  <w:style w:type="paragraph" w:styleId="a3">
    <w:name w:val="Normal (Web)"/>
    <w:basedOn w:val="a"/>
    <w:uiPriority w:val="99"/>
    <w:semiHidden/>
    <w:unhideWhenUsed/>
    <w:rsid w:val="00282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02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267"/>
    <w:rPr>
      <w:rFonts w:ascii="Tahoma" w:hAnsi="Tahoma" w:cs="Tahoma"/>
      <w:sz w:val="16"/>
      <w:szCs w:val="16"/>
    </w:rPr>
  </w:style>
  <w:style w:type="character" w:styleId="a6">
    <w:name w:val="Hyperlink"/>
    <w:basedOn w:val="a0"/>
    <w:uiPriority w:val="99"/>
    <w:unhideWhenUsed/>
    <w:rsid w:val="00652F0F"/>
    <w:rPr>
      <w:color w:val="0000FF" w:themeColor="hyperlink"/>
      <w:u w:val="single"/>
    </w:rPr>
  </w:style>
  <w:style w:type="paragraph" w:styleId="a7">
    <w:name w:val="List Paragraph"/>
    <w:basedOn w:val="a"/>
    <w:uiPriority w:val="34"/>
    <w:qFormat/>
    <w:rsid w:val="00652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83169">
      <w:bodyDiv w:val="1"/>
      <w:marLeft w:val="0"/>
      <w:marRight w:val="0"/>
      <w:marTop w:val="0"/>
      <w:marBottom w:val="0"/>
      <w:divBdr>
        <w:top w:val="none" w:sz="0" w:space="0" w:color="auto"/>
        <w:left w:val="none" w:sz="0" w:space="0" w:color="auto"/>
        <w:bottom w:val="none" w:sz="0" w:space="0" w:color="auto"/>
        <w:right w:val="none" w:sz="0" w:space="0" w:color="auto"/>
      </w:divBdr>
    </w:div>
    <w:div w:id="11314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h_omh_anm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2</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 17.</dc:creator>
  <cp:keywords/>
  <dc:description/>
  <cp:lastModifiedBy>Елена Воробцова</cp:lastModifiedBy>
  <cp:revision>83</cp:revision>
  <cp:lastPrinted>2020-07-29T12:56:00Z</cp:lastPrinted>
  <dcterms:created xsi:type="dcterms:W3CDTF">2016-06-07T07:19:00Z</dcterms:created>
  <dcterms:modified xsi:type="dcterms:W3CDTF">2024-07-12T06:52:00Z</dcterms:modified>
</cp:coreProperties>
</file>