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CE" w:rsidRPr="00B945CE" w:rsidRDefault="00B945CE">
      <w:pPr>
        <w:jc w:val="right"/>
        <w:rPr>
          <w:sz w:val="28"/>
          <w:szCs w:val="28"/>
        </w:rPr>
      </w:pPr>
      <w:bookmarkStart w:id="0" w:name="_GoBack"/>
      <w:bookmarkEnd w:id="0"/>
      <w:r w:rsidRPr="00B945CE">
        <w:rPr>
          <w:sz w:val="28"/>
          <w:szCs w:val="28"/>
        </w:rPr>
        <w:t>Разработаны</w:t>
      </w:r>
    </w:p>
    <w:p w:rsidR="00B945CE" w:rsidRPr="00B945CE" w:rsidRDefault="00B945CE">
      <w:pPr>
        <w:jc w:val="right"/>
        <w:rPr>
          <w:sz w:val="28"/>
          <w:szCs w:val="28"/>
        </w:rPr>
      </w:pPr>
      <w:r w:rsidRPr="00B945CE">
        <w:rPr>
          <w:sz w:val="28"/>
          <w:szCs w:val="28"/>
        </w:rPr>
        <w:t>Министерством труда</w:t>
      </w:r>
    </w:p>
    <w:p w:rsidR="00B945CE" w:rsidRPr="00B945CE" w:rsidRDefault="00B945CE">
      <w:pPr>
        <w:jc w:val="right"/>
        <w:rPr>
          <w:sz w:val="28"/>
          <w:szCs w:val="28"/>
        </w:rPr>
      </w:pPr>
      <w:r w:rsidRPr="00B945CE">
        <w:rPr>
          <w:sz w:val="28"/>
          <w:szCs w:val="28"/>
        </w:rPr>
        <w:t>и социальной защиты</w:t>
      </w:r>
    </w:p>
    <w:p w:rsidR="00B945CE" w:rsidRPr="00B945CE" w:rsidRDefault="00B945CE">
      <w:pPr>
        <w:jc w:val="right"/>
        <w:rPr>
          <w:sz w:val="28"/>
          <w:szCs w:val="28"/>
        </w:rPr>
      </w:pPr>
      <w:r w:rsidRPr="00B945CE">
        <w:rPr>
          <w:sz w:val="28"/>
          <w:szCs w:val="28"/>
        </w:rPr>
        <w:t>Российской Федерации</w:t>
      </w:r>
    </w:p>
    <w:p w:rsidR="00FC72E2" w:rsidRPr="00B945CE" w:rsidRDefault="00A1605C">
      <w:pPr>
        <w:jc w:val="right"/>
        <w:rPr>
          <w:sz w:val="28"/>
          <w:szCs w:val="28"/>
        </w:rPr>
      </w:pPr>
      <w:r w:rsidRPr="00B945CE">
        <w:rPr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</w:t>
      </w:r>
      <w:r w:rsidRPr="005F071E">
        <w:rPr>
          <w:sz w:val="28"/>
          <w:szCs w:val="28"/>
        </w:rPr>
        <w:lastRenderedPageBreak/>
        <w:t xml:space="preserve">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>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</w:t>
      </w:r>
      <w:r w:rsidRPr="005F071E">
        <w:lastRenderedPageBreak/>
        <w:t>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02E" w:rsidRDefault="00CE102E" w:rsidP="00200F49">
      <w:r>
        <w:separator/>
      </w:r>
    </w:p>
  </w:endnote>
  <w:endnote w:type="continuationSeparator" w:id="0">
    <w:p w:rsidR="00CE102E" w:rsidRDefault="00CE102E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02E" w:rsidRDefault="00CE102E" w:rsidP="00200F49">
      <w:r>
        <w:separator/>
      </w:r>
    </w:p>
  </w:footnote>
  <w:footnote w:type="continuationSeparator" w:id="0">
    <w:p w:rsidR="00CE102E" w:rsidRDefault="00CE102E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17C7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5490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945CE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E102E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24EBE-9E4A-4D34-85BE-D8FA0936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DDE1-91DF-4BFA-91C4-4CC1BE47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Наталья Долбня</cp:lastModifiedBy>
  <cp:revision>2</cp:revision>
  <cp:lastPrinted>2014-12-24T07:30:00Z</cp:lastPrinted>
  <dcterms:created xsi:type="dcterms:W3CDTF">2020-07-10T08:56:00Z</dcterms:created>
  <dcterms:modified xsi:type="dcterms:W3CDTF">2020-07-10T08:56:00Z</dcterms:modified>
</cp:coreProperties>
</file>