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F37" w:rsidRPr="00335382" w:rsidRDefault="00792F37" w:rsidP="00792F37">
      <w:pPr>
        <w:spacing w:after="340" w:line="317" w:lineRule="atLeast"/>
        <w:ind w:left="567" w:hanging="567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  <w:t xml:space="preserve">             </w:t>
      </w:r>
      <w:r w:rsidR="00335382" w:rsidRPr="00335382"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  <w:t xml:space="preserve">Сообщение о проведении независимой экспертизы проекта </w:t>
      </w:r>
      <w:r w:rsidR="003522C1"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  <w:t>постановления</w:t>
      </w:r>
      <w:r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  <w:t xml:space="preserve">                              </w:t>
      </w:r>
      <w:r w:rsidR="002C68FC"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  <w:t xml:space="preserve"> </w:t>
      </w:r>
      <w:r w:rsidR="003522C1"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  <w:t xml:space="preserve">администрации </w:t>
      </w:r>
      <w:r w:rsidR="00335382" w:rsidRPr="00335382"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  <w:t xml:space="preserve">Новоалександровского </w:t>
      </w:r>
      <w:r w:rsidR="002C21E1"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  <w:t>муниципального</w:t>
      </w:r>
      <w:r w:rsidR="00335382" w:rsidRPr="00335382"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  <w:t xml:space="preserve"> округа  </w:t>
      </w:r>
      <w:r w:rsidR="003522C1"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  <w:t xml:space="preserve">                                     Ставропольского </w:t>
      </w:r>
      <w:r w:rsidR="00335382" w:rsidRPr="00335382"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  <w:t>края</w:t>
      </w:r>
    </w:p>
    <w:p w:rsidR="00E52A85" w:rsidRPr="003522C1" w:rsidRDefault="00B13A10" w:rsidP="00E52A85">
      <w:pPr>
        <w:spacing w:line="360" w:lineRule="auto"/>
        <w:ind w:left="567" w:right="284" w:hanging="567"/>
        <w:jc w:val="both"/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          </w:t>
      </w:r>
      <w:r w:rsidR="00E52A85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</w:t>
      </w:r>
      <w:r w:rsidR="00335382" w:rsidRPr="00335382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Сообщение о проведении независимой экспертизы проекта </w:t>
      </w:r>
      <w:proofErr w:type="gramStart"/>
      <w:r w:rsidR="003522C1" w:rsidRPr="003522C1">
        <w:rPr>
          <w:rFonts w:ascii="Times New Roman" w:hAnsi="Times New Roman" w:cs="Times New Roman"/>
          <w:snapToGrid w:val="0"/>
          <w:sz w:val="24"/>
          <w:szCs w:val="24"/>
        </w:rPr>
        <w:t xml:space="preserve">постановления  </w:t>
      </w:r>
      <w:r w:rsidR="00382B3A">
        <w:rPr>
          <w:rFonts w:ascii="Times New Roman" w:hAnsi="Times New Roman" w:cs="Times New Roman"/>
          <w:snapToGrid w:val="0"/>
          <w:sz w:val="24"/>
          <w:szCs w:val="24"/>
        </w:rPr>
        <w:t>администрации</w:t>
      </w:r>
      <w:proofErr w:type="gramEnd"/>
      <w:r w:rsidR="00382B3A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3522C1" w:rsidRPr="003522C1">
        <w:rPr>
          <w:rFonts w:ascii="Times New Roman" w:hAnsi="Times New Roman" w:cs="Times New Roman"/>
          <w:snapToGrid w:val="0"/>
          <w:sz w:val="24"/>
          <w:szCs w:val="24"/>
        </w:rPr>
        <w:t xml:space="preserve">Новоалександровского муниципального округа  Ставропольского  края </w:t>
      </w:r>
      <w:r w:rsidR="003522C1" w:rsidRPr="003522C1">
        <w:rPr>
          <w:rFonts w:ascii="Times New Roman" w:hAnsi="Times New Roman" w:cs="Times New Roman"/>
          <w:bCs/>
          <w:sz w:val="24"/>
          <w:szCs w:val="24"/>
        </w:rPr>
        <w:t>«</w:t>
      </w:r>
      <w:r w:rsidR="003522C1" w:rsidRPr="003522C1">
        <w:rPr>
          <w:rFonts w:ascii="Times New Roman" w:hAnsi="Times New Roman" w:cs="Times New Roman"/>
          <w:sz w:val="24"/>
          <w:szCs w:val="24"/>
        </w:rPr>
        <w:t>О</w:t>
      </w:r>
      <w:r w:rsidR="00F34C9F">
        <w:rPr>
          <w:rFonts w:ascii="Times New Roman" w:hAnsi="Times New Roman" w:cs="Times New Roman"/>
          <w:sz w:val="24"/>
          <w:szCs w:val="24"/>
        </w:rPr>
        <w:t>б</w:t>
      </w:r>
      <w:r w:rsidR="003522C1" w:rsidRPr="003522C1">
        <w:rPr>
          <w:rFonts w:ascii="Times New Roman" w:hAnsi="Times New Roman" w:cs="Times New Roman"/>
          <w:sz w:val="24"/>
          <w:szCs w:val="24"/>
        </w:rPr>
        <w:t xml:space="preserve"> утверждении Положения об Общественном совете  по проведению независимой оценки качества условий оказания услуг организациями в сфере культуры при администрации Новоалександровского муниципального округа Ставропольского края</w:t>
      </w:r>
      <w:r w:rsidR="003522C1" w:rsidRPr="003522C1">
        <w:rPr>
          <w:rFonts w:ascii="Times New Roman" w:hAnsi="Times New Roman" w:cs="Times New Roman"/>
          <w:bCs/>
          <w:sz w:val="24"/>
          <w:szCs w:val="24"/>
        </w:rPr>
        <w:t>»</w:t>
      </w:r>
      <w:r w:rsidR="00E52A85" w:rsidRPr="003522C1">
        <w:rPr>
          <w:rFonts w:ascii="Times New Roman" w:hAnsi="Times New Roman" w:cs="Times New Roman"/>
          <w:bCs/>
          <w:sz w:val="24"/>
          <w:szCs w:val="24"/>
        </w:rPr>
        <w:t>.</w:t>
      </w:r>
      <w:r w:rsidRPr="003522C1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            </w:t>
      </w:r>
      <w:r w:rsidR="00E52A85" w:rsidRPr="003522C1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            </w:t>
      </w:r>
    </w:p>
    <w:p w:rsidR="007E0700" w:rsidRDefault="00E52A85" w:rsidP="007E0700">
      <w:pPr>
        <w:spacing w:line="360" w:lineRule="auto"/>
        <w:ind w:left="567" w:right="28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                     </w:t>
      </w:r>
      <w:r w:rsidR="00335382" w:rsidRPr="00335382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Данный проект </w:t>
      </w:r>
      <w:r w:rsidR="00FA038A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>постановления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E0700" w:rsidRPr="007649D6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размещен на официальном </w:t>
      </w:r>
      <w:r w:rsidR="007E0700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>сайте</w:t>
      </w:r>
      <w:r w:rsidR="007E0700" w:rsidRPr="007649D6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Новоалександровского </w:t>
      </w:r>
      <w:r w:rsidR="007E0700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>муниципального</w:t>
      </w:r>
      <w:r w:rsidR="007E0700" w:rsidRPr="007649D6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округа Ставропольского </w:t>
      </w:r>
      <w:r w:rsidR="007E0700" w:rsidRPr="00335382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края в информационно-телекоммуникационной сети «Интернет» в разделе: </w:t>
      </w:r>
      <w:r w:rsidR="007E0700" w:rsidRPr="00AD06C1">
        <w:rPr>
          <w:rFonts w:ascii="Times New Roman" w:hAnsi="Times New Roman" w:cs="Times New Roman"/>
          <w:sz w:val="24"/>
          <w:szCs w:val="24"/>
        </w:rPr>
        <w:t xml:space="preserve">«Главная/ Официально/Документы/Проекты нормативных правовых актов, а также сообщение в разделе: «Главная/Деятельность/Направление деятельности/Противодействие коррупции/Независимая   </w:t>
      </w:r>
      <w:proofErr w:type="gramStart"/>
      <w:r w:rsidR="007E0700" w:rsidRPr="00AD06C1">
        <w:rPr>
          <w:rFonts w:ascii="Times New Roman" w:hAnsi="Times New Roman" w:cs="Times New Roman"/>
          <w:sz w:val="24"/>
          <w:szCs w:val="24"/>
        </w:rPr>
        <w:t>антикоррупционная  экспертиза</w:t>
      </w:r>
      <w:proofErr w:type="gramEnd"/>
      <w:r w:rsidR="007E0700" w:rsidRPr="00AD06C1">
        <w:rPr>
          <w:rFonts w:ascii="Times New Roman" w:hAnsi="Times New Roman" w:cs="Times New Roman"/>
          <w:sz w:val="24"/>
          <w:szCs w:val="24"/>
        </w:rPr>
        <w:t>»</w:t>
      </w:r>
      <w:r w:rsidR="007E0700">
        <w:rPr>
          <w:rFonts w:ascii="Times New Roman" w:hAnsi="Times New Roman" w:cs="Times New Roman"/>
          <w:sz w:val="24"/>
          <w:szCs w:val="24"/>
        </w:rPr>
        <w:t>.</w:t>
      </w:r>
    </w:p>
    <w:p w:rsidR="00335382" w:rsidRPr="00335382" w:rsidRDefault="00AD06C1" w:rsidP="00AD06C1">
      <w:pPr>
        <w:spacing w:line="360" w:lineRule="auto"/>
        <w:ind w:left="567" w:right="284" w:hanging="567"/>
        <w:jc w:val="both"/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35382" w:rsidRPr="00335382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Независимая экспертиза проекта </w:t>
      </w:r>
      <w:r w:rsidR="00F34C9F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>постановления о</w:t>
      </w:r>
      <w:r w:rsidR="00F34C9F" w:rsidRPr="003522C1">
        <w:rPr>
          <w:rFonts w:ascii="Times New Roman" w:hAnsi="Times New Roman" w:cs="Times New Roman"/>
          <w:sz w:val="24"/>
          <w:szCs w:val="24"/>
        </w:rPr>
        <w:t xml:space="preserve">б утверждении Положения об Общественном </w:t>
      </w:r>
      <w:proofErr w:type="gramStart"/>
      <w:r w:rsidR="00F34C9F" w:rsidRPr="003522C1">
        <w:rPr>
          <w:rFonts w:ascii="Times New Roman" w:hAnsi="Times New Roman" w:cs="Times New Roman"/>
          <w:sz w:val="24"/>
          <w:szCs w:val="24"/>
        </w:rPr>
        <w:t>совете  по</w:t>
      </w:r>
      <w:proofErr w:type="gramEnd"/>
      <w:r w:rsidR="00F34C9F" w:rsidRPr="003522C1">
        <w:rPr>
          <w:rFonts w:ascii="Times New Roman" w:hAnsi="Times New Roman" w:cs="Times New Roman"/>
          <w:sz w:val="24"/>
          <w:szCs w:val="24"/>
        </w:rPr>
        <w:t xml:space="preserve"> проведению независимой оценки качества условий оказания услуг организациями в сфере культуры при администрации Новоалександровского муниципального округа Ставропольского края</w:t>
      </w:r>
      <w:r w:rsidR="007649D6" w:rsidRPr="007649D6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</w:t>
      </w:r>
      <w:r w:rsidR="00335382" w:rsidRPr="00335382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>проводится физическими и юридическими лицами в инициативном порядке за счет собственных средств.</w:t>
      </w:r>
    </w:p>
    <w:p w:rsidR="00335382" w:rsidRPr="00335382" w:rsidRDefault="00335382" w:rsidP="00E52A85">
      <w:pPr>
        <w:spacing w:after="113" w:line="360" w:lineRule="auto"/>
        <w:ind w:left="567" w:firstLine="708"/>
        <w:jc w:val="both"/>
        <w:textAlignment w:val="baseline"/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</w:pPr>
      <w:r w:rsidRPr="00335382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Предметом независимой экспертизы проекта </w:t>
      </w:r>
      <w:r w:rsidR="00531921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>постановлени</w:t>
      </w:r>
      <w:r w:rsidR="007649D6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>я</w:t>
      </w:r>
      <w:r w:rsidRPr="00335382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является оценка возможного положительного эффекта, а также возможных негативных последствий реализации положений проекта </w:t>
      </w:r>
      <w:r w:rsidR="001F5BF5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>постановлени</w:t>
      </w:r>
      <w:bookmarkStart w:id="0" w:name="_GoBack"/>
      <w:bookmarkEnd w:id="0"/>
      <w:r w:rsidR="007649D6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>я</w:t>
      </w:r>
      <w:r w:rsidRPr="00335382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>.</w:t>
      </w:r>
    </w:p>
    <w:p w:rsidR="00335382" w:rsidRDefault="00E52A85" w:rsidP="00E52A85">
      <w:pPr>
        <w:spacing w:after="113" w:line="360" w:lineRule="auto"/>
        <w:ind w:left="567" w:firstLine="141"/>
        <w:jc w:val="both"/>
        <w:textAlignment w:val="baseline"/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        </w:t>
      </w:r>
      <w:r w:rsidR="00335382" w:rsidRPr="00335382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Оценки и заключения независимой экспертизы проекта </w:t>
      </w:r>
      <w:r w:rsidR="00382B3A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>постановления</w:t>
      </w:r>
      <w:r w:rsidR="00335382" w:rsidRPr="00335382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направляются в адрес разработчика проекта – </w:t>
      </w:r>
      <w:r w:rsidR="00D04FB8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>управление культуры</w:t>
      </w:r>
      <w:r w:rsidR="00335382" w:rsidRPr="00335382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администрации Новоалександровского </w:t>
      </w:r>
      <w:r w:rsidR="00F979CB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>муниципального</w:t>
      </w:r>
      <w:r w:rsidR="00335382" w:rsidRPr="00335382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округа Ставропольского края.</w:t>
      </w:r>
    </w:p>
    <w:p w:rsidR="00792F37" w:rsidRPr="00335382" w:rsidRDefault="00792F37" w:rsidP="00E52A85">
      <w:pPr>
        <w:spacing w:after="113" w:line="360" w:lineRule="auto"/>
        <w:ind w:left="567" w:firstLine="141"/>
        <w:jc w:val="both"/>
        <w:textAlignment w:val="baseline"/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</w:pPr>
    </w:p>
    <w:p w:rsidR="00335382" w:rsidRPr="00335382" w:rsidRDefault="00335382" w:rsidP="00792F37">
      <w:pPr>
        <w:spacing w:after="0" w:line="360" w:lineRule="auto"/>
        <w:ind w:left="567"/>
        <w:textAlignment w:val="baseline"/>
        <w:rPr>
          <w:rFonts w:ascii="Arial" w:eastAsia="Times New Roman" w:hAnsi="Arial" w:cs="Arial"/>
          <w:color w:val="262525"/>
          <w:sz w:val="15"/>
          <w:szCs w:val="15"/>
          <w:lang w:eastAsia="ru-RU"/>
        </w:rPr>
      </w:pPr>
      <w:r w:rsidRPr="00335382">
        <w:rPr>
          <w:rFonts w:ascii="Arial" w:eastAsia="Times New Roman" w:hAnsi="Arial" w:cs="Arial"/>
          <w:color w:val="262525"/>
          <w:sz w:val="15"/>
          <w:szCs w:val="15"/>
          <w:lang w:eastAsia="ru-RU"/>
        </w:rPr>
        <w:t xml:space="preserve">Почтовый адрес: 356000, Ставропольский край, г. Новоалександровск, ул. Ленина, д. </w:t>
      </w:r>
      <w:r w:rsidR="00D04FB8">
        <w:rPr>
          <w:rFonts w:ascii="Arial" w:eastAsia="Times New Roman" w:hAnsi="Arial" w:cs="Arial"/>
          <w:color w:val="262525"/>
          <w:sz w:val="15"/>
          <w:szCs w:val="15"/>
          <w:lang w:eastAsia="ru-RU"/>
        </w:rPr>
        <w:t>101</w:t>
      </w:r>
    </w:p>
    <w:p w:rsidR="00335382" w:rsidRPr="00335382" w:rsidRDefault="00335382" w:rsidP="00792F37">
      <w:pPr>
        <w:spacing w:after="0" w:line="360" w:lineRule="auto"/>
        <w:ind w:left="567"/>
        <w:textAlignment w:val="baseline"/>
        <w:rPr>
          <w:rFonts w:ascii="Arial" w:eastAsia="Times New Roman" w:hAnsi="Arial" w:cs="Arial"/>
          <w:color w:val="262525"/>
          <w:sz w:val="15"/>
          <w:szCs w:val="15"/>
          <w:lang w:eastAsia="ru-RU"/>
        </w:rPr>
      </w:pPr>
      <w:r w:rsidRPr="00335382">
        <w:rPr>
          <w:rFonts w:ascii="Arial" w:eastAsia="Times New Roman" w:hAnsi="Arial" w:cs="Arial"/>
          <w:color w:val="262525"/>
          <w:sz w:val="15"/>
          <w:szCs w:val="15"/>
          <w:lang w:eastAsia="ru-RU"/>
        </w:rPr>
        <w:t xml:space="preserve">Дата опубликования на сайте </w:t>
      </w:r>
      <w:r w:rsidR="0063672E">
        <w:rPr>
          <w:rFonts w:ascii="Arial" w:eastAsia="Times New Roman" w:hAnsi="Arial" w:cs="Arial"/>
          <w:color w:val="262525"/>
          <w:sz w:val="15"/>
          <w:szCs w:val="15"/>
          <w:lang w:eastAsia="ru-RU"/>
        </w:rPr>
        <w:t xml:space="preserve"> </w:t>
      </w:r>
      <w:r w:rsidR="00382B3A">
        <w:rPr>
          <w:rFonts w:ascii="Arial" w:eastAsia="Times New Roman" w:hAnsi="Arial" w:cs="Arial"/>
          <w:color w:val="262525"/>
          <w:sz w:val="15"/>
          <w:szCs w:val="15"/>
          <w:lang w:eastAsia="ru-RU"/>
        </w:rPr>
        <w:t>04</w:t>
      </w:r>
      <w:r w:rsidR="00CF75CD">
        <w:rPr>
          <w:rFonts w:ascii="Arial" w:eastAsia="Times New Roman" w:hAnsi="Arial" w:cs="Arial"/>
          <w:color w:val="262525"/>
          <w:sz w:val="15"/>
          <w:szCs w:val="15"/>
          <w:lang w:eastAsia="ru-RU"/>
        </w:rPr>
        <w:t xml:space="preserve"> </w:t>
      </w:r>
      <w:r w:rsidR="00C87054">
        <w:rPr>
          <w:rFonts w:ascii="Arial" w:eastAsia="Times New Roman" w:hAnsi="Arial" w:cs="Arial"/>
          <w:color w:val="262525"/>
          <w:sz w:val="15"/>
          <w:szCs w:val="15"/>
          <w:lang w:eastAsia="ru-RU"/>
        </w:rPr>
        <w:t xml:space="preserve"> </w:t>
      </w:r>
      <w:r w:rsidR="00382B3A">
        <w:rPr>
          <w:rFonts w:ascii="Arial" w:eastAsia="Times New Roman" w:hAnsi="Arial" w:cs="Arial"/>
          <w:color w:val="262525"/>
          <w:sz w:val="15"/>
          <w:szCs w:val="15"/>
          <w:lang w:eastAsia="ru-RU"/>
        </w:rPr>
        <w:t xml:space="preserve">марта </w:t>
      </w:r>
      <w:r w:rsidR="00D04FB8">
        <w:rPr>
          <w:rFonts w:ascii="Arial" w:eastAsia="Times New Roman" w:hAnsi="Arial" w:cs="Arial"/>
          <w:color w:val="262525"/>
          <w:sz w:val="15"/>
          <w:szCs w:val="15"/>
          <w:lang w:eastAsia="ru-RU"/>
        </w:rPr>
        <w:t xml:space="preserve"> </w:t>
      </w:r>
      <w:r w:rsidRPr="00335382">
        <w:rPr>
          <w:rFonts w:ascii="Arial" w:eastAsia="Times New Roman" w:hAnsi="Arial" w:cs="Arial"/>
          <w:color w:val="262525"/>
          <w:sz w:val="15"/>
          <w:szCs w:val="15"/>
          <w:lang w:eastAsia="ru-RU"/>
        </w:rPr>
        <w:t>20</w:t>
      </w:r>
      <w:r w:rsidR="007649D6">
        <w:rPr>
          <w:rFonts w:ascii="Arial" w:eastAsia="Times New Roman" w:hAnsi="Arial" w:cs="Arial"/>
          <w:color w:val="262525"/>
          <w:sz w:val="15"/>
          <w:szCs w:val="15"/>
          <w:lang w:eastAsia="ru-RU"/>
        </w:rPr>
        <w:t>2</w:t>
      </w:r>
      <w:r w:rsidR="00F979CB">
        <w:rPr>
          <w:rFonts w:ascii="Arial" w:eastAsia="Times New Roman" w:hAnsi="Arial" w:cs="Arial"/>
          <w:color w:val="262525"/>
          <w:sz w:val="15"/>
          <w:szCs w:val="15"/>
          <w:lang w:eastAsia="ru-RU"/>
        </w:rPr>
        <w:t>4</w:t>
      </w:r>
      <w:r w:rsidRPr="00335382">
        <w:rPr>
          <w:rFonts w:ascii="Arial" w:eastAsia="Times New Roman" w:hAnsi="Arial" w:cs="Arial"/>
          <w:color w:val="262525"/>
          <w:sz w:val="15"/>
          <w:szCs w:val="15"/>
          <w:lang w:eastAsia="ru-RU"/>
        </w:rPr>
        <w:t xml:space="preserve"> года.</w:t>
      </w:r>
    </w:p>
    <w:p w:rsidR="00335382" w:rsidRPr="00335382" w:rsidRDefault="00335382" w:rsidP="00792F37">
      <w:pPr>
        <w:spacing w:after="0" w:line="360" w:lineRule="auto"/>
        <w:ind w:left="567"/>
        <w:textAlignment w:val="baseline"/>
        <w:rPr>
          <w:rFonts w:ascii="Arial" w:eastAsia="Times New Roman" w:hAnsi="Arial" w:cs="Arial"/>
          <w:color w:val="262525"/>
          <w:sz w:val="15"/>
          <w:szCs w:val="15"/>
          <w:lang w:eastAsia="ru-RU"/>
        </w:rPr>
      </w:pPr>
      <w:r w:rsidRPr="00335382">
        <w:rPr>
          <w:rFonts w:ascii="Arial" w:eastAsia="Times New Roman" w:hAnsi="Arial" w:cs="Arial"/>
          <w:color w:val="262525"/>
          <w:sz w:val="15"/>
          <w:szCs w:val="15"/>
          <w:lang w:eastAsia="ru-RU"/>
        </w:rPr>
        <w:t xml:space="preserve">Срок проведения независимой экспертизы: </w:t>
      </w:r>
      <w:r w:rsidR="003B75D0">
        <w:rPr>
          <w:rFonts w:ascii="Arial" w:eastAsia="Times New Roman" w:hAnsi="Arial" w:cs="Arial"/>
          <w:color w:val="262525"/>
          <w:sz w:val="15"/>
          <w:szCs w:val="15"/>
          <w:lang w:eastAsia="ru-RU"/>
        </w:rPr>
        <w:t>7</w:t>
      </w:r>
      <w:r w:rsidRPr="00335382">
        <w:rPr>
          <w:rFonts w:ascii="Arial" w:eastAsia="Times New Roman" w:hAnsi="Arial" w:cs="Arial"/>
          <w:color w:val="262525"/>
          <w:sz w:val="15"/>
          <w:szCs w:val="15"/>
          <w:lang w:eastAsia="ru-RU"/>
        </w:rPr>
        <w:t xml:space="preserve"> </w:t>
      </w:r>
      <w:r w:rsidR="003B75D0">
        <w:rPr>
          <w:rFonts w:ascii="Arial" w:eastAsia="Times New Roman" w:hAnsi="Arial" w:cs="Arial"/>
          <w:color w:val="262525"/>
          <w:sz w:val="15"/>
          <w:szCs w:val="15"/>
          <w:lang w:eastAsia="ru-RU"/>
        </w:rPr>
        <w:t>рабочих</w:t>
      </w:r>
      <w:r w:rsidRPr="00335382">
        <w:rPr>
          <w:rFonts w:ascii="Arial" w:eastAsia="Times New Roman" w:hAnsi="Arial" w:cs="Arial"/>
          <w:color w:val="262525"/>
          <w:sz w:val="15"/>
          <w:szCs w:val="15"/>
          <w:lang w:eastAsia="ru-RU"/>
        </w:rPr>
        <w:t xml:space="preserve"> дней с момента опубликования.</w:t>
      </w:r>
    </w:p>
    <w:sectPr w:rsidR="00335382" w:rsidRPr="00335382" w:rsidSect="003353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35382"/>
    <w:rsid w:val="00026104"/>
    <w:rsid w:val="000B3656"/>
    <w:rsid w:val="00110429"/>
    <w:rsid w:val="00121727"/>
    <w:rsid w:val="001731B4"/>
    <w:rsid w:val="0017359C"/>
    <w:rsid w:val="001937D4"/>
    <w:rsid w:val="001A4928"/>
    <w:rsid w:val="001F5BF5"/>
    <w:rsid w:val="00205CD0"/>
    <w:rsid w:val="00217B06"/>
    <w:rsid w:val="00225869"/>
    <w:rsid w:val="002C21E1"/>
    <w:rsid w:val="002C68FC"/>
    <w:rsid w:val="00335382"/>
    <w:rsid w:val="00346554"/>
    <w:rsid w:val="003522C1"/>
    <w:rsid w:val="00382B3A"/>
    <w:rsid w:val="003B75D0"/>
    <w:rsid w:val="00447969"/>
    <w:rsid w:val="004775F4"/>
    <w:rsid w:val="004D673A"/>
    <w:rsid w:val="004E451A"/>
    <w:rsid w:val="00531921"/>
    <w:rsid w:val="00561E1A"/>
    <w:rsid w:val="005D621D"/>
    <w:rsid w:val="00603B29"/>
    <w:rsid w:val="0063672E"/>
    <w:rsid w:val="00682A2F"/>
    <w:rsid w:val="00692EC1"/>
    <w:rsid w:val="007649D6"/>
    <w:rsid w:val="00792F37"/>
    <w:rsid w:val="007B15F5"/>
    <w:rsid w:val="007E0700"/>
    <w:rsid w:val="008518A6"/>
    <w:rsid w:val="00864106"/>
    <w:rsid w:val="008D7AFB"/>
    <w:rsid w:val="008E0866"/>
    <w:rsid w:val="008F6B00"/>
    <w:rsid w:val="00946B09"/>
    <w:rsid w:val="009A6884"/>
    <w:rsid w:val="009D7B1F"/>
    <w:rsid w:val="00A0175C"/>
    <w:rsid w:val="00AD06C1"/>
    <w:rsid w:val="00B13A10"/>
    <w:rsid w:val="00B83D8A"/>
    <w:rsid w:val="00B95CB7"/>
    <w:rsid w:val="00C002DE"/>
    <w:rsid w:val="00C26C77"/>
    <w:rsid w:val="00C612B8"/>
    <w:rsid w:val="00C6577B"/>
    <w:rsid w:val="00C87054"/>
    <w:rsid w:val="00CB3512"/>
    <w:rsid w:val="00CF3733"/>
    <w:rsid w:val="00CF75CD"/>
    <w:rsid w:val="00D04FB8"/>
    <w:rsid w:val="00DD5315"/>
    <w:rsid w:val="00E52A85"/>
    <w:rsid w:val="00EA3467"/>
    <w:rsid w:val="00F34C9F"/>
    <w:rsid w:val="00F428E3"/>
    <w:rsid w:val="00F979CB"/>
    <w:rsid w:val="00FA038A"/>
    <w:rsid w:val="00FD37CB"/>
    <w:rsid w:val="00FE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5EEBF5-A37E-45B8-984B-562EEEDE0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B06"/>
  </w:style>
  <w:style w:type="paragraph" w:styleId="1">
    <w:name w:val="heading 1"/>
    <w:basedOn w:val="a"/>
    <w:link w:val="10"/>
    <w:uiPriority w:val="9"/>
    <w:qFormat/>
    <w:rsid w:val="003353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3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35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3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A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60349">
              <w:marLeft w:val="0"/>
              <w:marRight w:val="0"/>
              <w:marTop w:val="0"/>
              <w:marBottom w:val="2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8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BBD7D-178E-4724-98EE-C8626BBD8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</Company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Людмила Савочкина</cp:lastModifiedBy>
  <cp:revision>21</cp:revision>
  <cp:lastPrinted>2024-03-04T12:45:00Z</cp:lastPrinted>
  <dcterms:created xsi:type="dcterms:W3CDTF">2020-01-09T12:47:00Z</dcterms:created>
  <dcterms:modified xsi:type="dcterms:W3CDTF">2024-03-04T12:52:00Z</dcterms:modified>
</cp:coreProperties>
</file>