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CD355C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CD355C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CD355C" w:rsidRDefault="00B13A10" w:rsidP="00CD355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093D01" w:rsidRPr="00093D01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«Развитие культуры </w:t>
      </w:r>
      <w:proofErr w:type="spellStart"/>
      <w:r w:rsidR="00093D01" w:rsidRPr="00093D01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093D01" w:rsidRPr="00093D01">
        <w:rPr>
          <w:rFonts w:ascii="Times New Roman" w:hAnsi="Times New Roman" w:cs="Times New Roman"/>
          <w:sz w:val="28"/>
          <w:szCs w:val="28"/>
        </w:rPr>
        <w:t xml:space="preserve"> муниципального округа Ставропольского края</w:t>
      </w:r>
      <w:r w:rsidR="00F71F33" w:rsidRPr="00CD355C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CD355C">
        <w:rPr>
          <w:rFonts w:ascii="Times New Roman" w:hAnsi="Times New Roman" w:cs="Times New Roman"/>
          <w:bCs/>
          <w:sz w:val="28"/>
          <w:szCs w:val="28"/>
        </w:rPr>
        <w:t>.</w:t>
      </w:r>
      <w:r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A85" w:rsidRPr="00CD35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CD355C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F71F33" w:rsidRPr="00F71F33">
        <w:rPr>
          <w:rFonts w:ascii="Times New Roman" w:hAnsi="Times New Roman" w:cs="Times New Roman"/>
          <w:sz w:val="28"/>
          <w:szCs w:val="28"/>
        </w:rPr>
        <w:t>О внесении изменений в муниципальную программу «</w:t>
      </w:r>
      <w:r w:rsidR="00923D6E" w:rsidRPr="00923D6E">
        <w:rPr>
          <w:rFonts w:ascii="Times New Roman" w:hAnsi="Times New Roman" w:cs="Times New Roman"/>
          <w:sz w:val="28"/>
          <w:szCs w:val="28"/>
        </w:rPr>
        <w:t xml:space="preserve">Развитие культуры </w:t>
      </w:r>
      <w:proofErr w:type="spellStart"/>
      <w:r w:rsidR="00923D6E" w:rsidRPr="00923D6E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923D6E" w:rsidRPr="00923D6E">
        <w:rPr>
          <w:rFonts w:ascii="Times New Roman" w:hAnsi="Times New Roman" w:cs="Times New Roman"/>
          <w:sz w:val="28"/>
          <w:szCs w:val="28"/>
        </w:rPr>
        <w:t xml:space="preserve"> </w:t>
      </w:r>
      <w:r w:rsidR="00093D01">
        <w:rPr>
          <w:rFonts w:ascii="Times New Roman" w:hAnsi="Times New Roman" w:cs="Times New Roman"/>
          <w:sz w:val="28"/>
          <w:szCs w:val="28"/>
        </w:rPr>
        <w:t>муниципального</w:t>
      </w:r>
      <w:r w:rsidR="00923D6E" w:rsidRPr="00923D6E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Pr="00F71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F71F3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06C1" w:rsidRPr="00F71F3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F71F3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  экспертиза».</w:t>
      </w:r>
    </w:p>
    <w:p w:rsidR="00335382" w:rsidRPr="00F71F33" w:rsidRDefault="00AD06C1" w:rsidP="00CD355C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CD355C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</w:t>
      </w:r>
      <w:r w:rsidR="0099762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края.</w:t>
      </w:r>
    </w:p>
    <w:p w:rsidR="00792F37" w:rsidRPr="00F71F33" w:rsidRDefault="00792F37" w:rsidP="00CD355C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proofErr w:type="gramEnd"/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25F">
        <w:rPr>
          <w:rFonts w:ascii="Times New Roman" w:eastAsia="Times New Roman" w:hAnsi="Times New Roman" w:cs="Times New Roman"/>
          <w:sz w:val="28"/>
          <w:szCs w:val="28"/>
          <w:lang w:eastAsia="ru-RU"/>
        </w:rPr>
        <w:t>02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2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23D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CD355C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71430"/>
    <w:rsid w:val="00093D01"/>
    <w:rsid w:val="000B3656"/>
    <w:rsid w:val="00110429"/>
    <w:rsid w:val="00121727"/>
    <w:rsid w:val="001731B4"/>
    <w:rsid w:val="001937D4"/>
    <w:rsid w:val="001A4928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97C49"/>
    <w:rsid w:val="005D621D"/>
    <w:rsid w:val="005F1022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B625F"/>
    <w:rsid w:val="008D7AFB"/>
    <w:rsid w:val="008E0866"/>
    <w:rsid w:val="008F6B00"/>
    <w:rsid w:val="00923D6E"/>
    <w:rsid w:val="00946B09"/>
    <w:rsid w:val="00997623"/>
    <w:rsid w:val="009A6884"/>
    <w:rsid w:val="009D7B1F"/>
    <w:rsid w:val="00A241AF"/>
    <w:rsid w:val="00A90DAF"/>
    <w:rsid w:val="00AD06C1"/>
    <w:rsid w:val="00B13A10"/>
    <w:rsid w:val="00B83D8A"/>
    <w:rsid w:val="00B95CB7"/>
    <w:rsid w:val="00C002DE"/>
    <w:rsid w:val="00C17CA7"/>
    <w:rsid w:val="00C26C77"/>
    <w:rsid w:val="00C612B8"/>
    <w:rsid w:val="00C6577B"/>
    <w:rsid w:val="00CB3512"/>
    <w:rsid w:val="00CD355C"/>
    <w:rsid w:val="00CF3733"/>
    <w:rsid w:val="00CF75CD"/>
    <w:rsid w:val="00D04FB8"/>
    <w:rsid w:val="00DD5315"/>
    <w:rsid w:val="00E52A85"/>
    <w:rsid w:val="00E84F17"/>
    <w:rsid w:val="00EA3467"/>
    <w:rsid w:val="00F428E3"/>
    <w:rsid w:val="00F71F33"/>
    <w:rsid w:val="00F85C0A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21</cp:revision>
  <cp:lastPrinted>2024-02-14T08:41:00Z</cp:lastPrinted>
  <dcterms:created xsi:type="dcterms:W3CDTF">2020-01-09T12:47:00Z</dcterms:created>
  <dcterms:modified xsi:type="dcterms:W3CDTF">2024-11-01T07:22:00Z</dcterms:modified>
</cp:coreProperties>
</file>