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2930D3" w:rsidRDefault="00A10D22" w:rsidP="003303C1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2930D3"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постановления 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администрации Новоалександровского </w:t>
      </w:r>
      <w:r w:rsidR="00CC6C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муниципального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округа Ставропольского края</w:t>
      </w:r>
    </w:p>
    <w:p w:rsidR="003303C1" w:rsidRPr="00F52C68" w:rsidRDefault="00CC3448" w:rsidP="003303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Новоалександровского </w:t>
      </w:r>
      <w:r w:rsidR="00321AD7" w:rsidRPr="00F52C6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700A40" w:rsidRPr="00F52C68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</w:t>
      </w:r>
      <w:r w:rsidRPr="00F52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сообщает о проведении </w:t>
      </w:r>
      <w:r w:rsidR="00F52C68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 экспертизы</w:t>
      </w:r>
      <w:r w:rsidRPr="00F52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постановления администрации Новоалександровского </w:t>
      </w:r>
      <w:r w:rsidR="00321AD7" w:rsidRPr="00F52C6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10D22" w:rsidRPr="00F52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F52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AC3045" w:rsidRPr="00F52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3C1" w:rsidRPr="00F52C68">
        <w:rPr>
          <w:rFonts w:ascii="Times New Roman" w:eastAsia="Calibri" w:hAnsi="Times New Roman" w:cs="Times New Roman"/>
          <w:sz w:val="28"/>
          <w:szCs w:val="28"/>
        </w:rPr>
        <w:t>«</w:t>
      </w:r>
      <w:r w:rsidR="00F52C68" w:rsidRPr="00F52C68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края», утвержденную постановлением администрации Новоалександровского городского округа Ставропольского края от 29 декабря 2021 г. № 188</w:t>
      </w:r>
      <w:r w:rsidR="003303C1" w:rsidRPr="00F52C6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059A5" w:rsidRPr="00A3723D" w:rsidRDefault="00CC3448" w:rsidP="003303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проект размещён </w:t>
      </w:r>
      <w:r w:rsidR="00A3723D" w:rsidRPr="00A3723D">
        <w:rPr>
          <w:rFonts w:ascii="Times New Roman" w:hAnsi="Times New Roman" w:cs="Times New Roman"/>
          <w:sz w:val="28"/>
          <w:szCs w:val="28"/>
        </w:rPr>
        <w:t>на о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фициальном сайте Новоалександровского муниципального округа Ставропольского края </w:t>
      </w:r>
      <w:r w:rsidR="00A3723D" w:rsidRPr="00A37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A3723D" w:rsidRPr="00A3723D">
        <w:rPr>
          <w:rFonts w:ascii="Times New Roman" w:hAnsi="Times New Roman" w:cs="Times New Roman"/>
          <w:sz w:val="28"/>
          <w:szCs w:val="28"/>
        </w:rPr>
        <w:t xml:space="preserve"> </w:t>
      </w:r>
      <w:r w:rsidR="00A3723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321AD7" w:rsidRPr="00A3723D">
          <w:rPr>
            <w:rStyle w:val="a4"/>
            <w:rFonts w:ascii="Times New Roman" w:hAnsi="Times New Roman" w:cs="Times New Roman"/>
            <w:sz w:val="28"/>
            <w:szCs w:val="28"/>
          </w:rPr>
          <w:t>https://newalexandrovsk.gosuslugi.ru/</w:t>
        </w:r>
      </w:hyperlink>
      <w:r w:rsidR="00321AD7" w:rsidRPr="00A3723D">
        <w:rPr>
          <w:rStyle w:val="layout"/>
          <w:rFonts w:ascii="Times New Roman" w:hAnsi="Times New Roman" w:cs="Times New Roman"/>
          <w:sz w:val="28"/>
          <w:szCs w:val="28"/>
        </w:rPr>
        <w:t>)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="005E7A19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3723D" w:rsidRPr="00A3723D">
        <w:rPr>
          <w:rFonts w:ascii="Times New Roman" w:hAnsi="Times New Roman" w:cs="Times New Roman"/>
          <w:sz w:val="28"/>
          <w:szCs w:val="28"/>
        </w:rPr>
        <w:t>Главная/Официально/Документы/Проекты нормативных правовых актов»</w:t>
      </w:r>
      <w:r w:rsidR="006059A5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коррупциогенных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коррупциогенные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факторы и предлагаются способы их устранения.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начала приема заключений по результатам независимой антикоррупционной экспертизы </w:t>
      </w:r>
      <w:r w:rsidR="00B65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2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</w:t>
      </w:r>
      <w:r w:rsidR="00B43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2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апреля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B7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дата окончания приема заключений по результатам независимой антикоррупционной экспертизы </w:t>
      </w:r>
      <w:r w:rsidR="00330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D9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2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09</w:t>
      </w:r>
      <w:r w:rsidR="00330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2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апреля</w:t>
      </w:r>
      <w:r w:rsidR="00044A9E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B7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Заключения в письменном виде направляются в администрацию Новоалександровского </w:t>
      </w:r>
      <w:r w:rsidR="00F94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округа Ставропольского края по почте,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факсограммой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округа Ставропольского края.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об администрации Новоалександровского 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</w:t>
      </w:r>
      <w:r w:rsidR="00700A40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округа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Ставропольского края: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ул. Гагарина, 315, г. Новоалександровск, Ставропольский край, 356000;</w:t>
      </w:r>
    </w:p>
    <w:p w:rsidR="006059A5" w:rsidRPr="002930D3" w:rsidRDefault="006059A5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телефон/факс: 8(865-44) 6-</w:t>
      </w:r>
      <w:r w:rsidR="00B658C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303C1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59A5" w:rsidRPr="00F94026" w:rsidRDefault="006059A5" w:rsidP="003303C1">
      <w:pPr>
        <w:pStyle w:val="a7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hyperlink r:id="rId7" w:history="1"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anmrsk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B435FB" w:rsidRDefault="00CC3448" w:rsidP="003303C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435FB">
        <w:rPr>
          <w:b/>
          <w:color w:val="000000" w:themeColor="text1"/>
        </w:rPr>
        <w:t>Ответственное лицо:</w:t>
      </w:r>
      <w:r w:rsidRPr="002930D3">
        <w:rPr>
          <w:color w:val="000000" w:themeColor="text1"/>
        </w:rPr>
        <w:t xml:space="preserve"> </w:t>
      </w:r>
      <w:r w:rsidR="003303C1">
        <w:rPr>
          <w:color w:val="000000" w:themeColor="text1"/>
        </w:rPr>
        <w:t>Долбня Алексей Георгиевич</w:t>
      </w:r>
      <w:r w:rsidRPr="002930D3">
        <w:rPr>
          <w:color w:val="000000" w:themeColor="text1"/>
        </w:rPr>
        <w:t xml:space="preserve"> – </w:t>
      </w:r>
      <w:r w:rsidR="00700A40" w:rsidRPr="002930D3">
        <w:rPr>
          <w:color w:val="000000" w:themeColor="text1"/>
        </w:rPr>
        <w:t>начальник</w:t>
      </w:r>
      <w:r w:rsidRPr="002930D3">
        <w:rPr>
          <w:color w:val="000000" w:themeColor="text1"/>
        </w:rPr>
        <w:t xml:space="preserve"> отдела </w:t>
      </w:r>
      <w:r w:rsidR="003303C1">
        <w:rPr>
          <w:color w:val="000000" w:themeColor="text1"/>
        </w:rPr>
        <w:t xml:space="preserve">по </w:t>
      </w:r>
      <w:r w:rsidR="00F52C68">
        <w:rPr>
          <w:color w:val="000000" w:themeColor="text1"/>
        </w:rPr>
        <w:t xml:space="preserve">делам гражданской обороны, чрезвычайным ситуациям и взаимодействию с правоохранительными органами </w:t>
      </w:r>
      <w:r w:rsidRPr="002930D3">
        <w:rPr>
          <w:color w:val="000000" w:themeColor="text1"/>
        </w:rPr>
        <w:t xml:space="preserve">администрации Новоалександровского </w:t>
      </w:r>
      <w:r w:rsidR="00A3723D">
        <w:rPr>
          <w:color w:val="000000" w:themeColor="text1"/>
        </w:rPr>
        <w:t>муниципально</w:t>
      </w:r>
      <w:r w:rsidR="00700A40" w:rsidRPr="002930D3">
        <w:rPr>
          <w:color w:val="000000" w:themeColor="text1"/>
        </w:rPr>
        <w:t>го округа</w:t>
      </w:r>
      <w:r w:rsidRPr="002930D3">
        <w:rPr>
          <w:color w:val="000000" w:themeColor="text1"/>
        </w:rPr>
        <w:t xml:space="preserve"> Ставропольского края.</w:t>
      </w:r>
    </w:p>
    <w:p w:rsidR="00A10D22" w:rsidRPr="002930D3" w:rsidRDefault="00CC3448" w:rsidP="003303C1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B435FB">
        <w:rPr>
          <w:b/>
          <w:color w:val="000000" w:themeColor="text1"/>
        </w:rPr>
        <w:t>Информацию подготовил</w:t>
      </w:r>
      <w:r w:rsidRPr="002930D3">
        <w:rPr>
          <w:color w:val="000000" w:themeColor="text1"/>
        </w:rPr>
        <w:t xml:space="preserve"> </w:t>
      </w:r>
      <w:r w:rsidR="003303C1">
        <w:rPr>
          <w:color w:val="000000" w:themeColor="text1"/>
        </w:rPr>
        <w:t xml:space="preserve">заместитель начальника </w:t>
      </w:r>
      <w:r w:rsidR="00F52C68" w:rsidRPr="002930D3">
        <w:rPr>
          <w:color w:val="000000" w:themeColor="text1"/>
        </w:rPr>
        <w:t xml:space="preserve">отдела </w:t>
      </w:r>
      <w:r w:rsidR="00F52C68">
        <w:rPr>
          <w:color w:val="000000" w:themeColor="text1"/>
        </w:rPr>
        <w:t xml:space="preserve">по делам гражданской обороны, чрезвычайным ситуациям и взаимодействию с правоохранительными органами </w:t>
      </w:r>
      <w:r w:rsidR="00F52C68" w:rsidRPr="002930D3">
        <w:rPr>
          <w:color w:val="000000" w:themeColor="text1"/>
        </w:rPr>
        <w:t xml:space="preserve">администрации Новоалександровского </w:t>
      </w:r>
      <w:r w:rsidR="00F52C68">
        <w:rPr>
          <w:color w:val="000000" w:themeColor="text1"/>
        </w:rPr>
        <w:t>муниципально</w:t>
      </w:r>
      <w:r w:rsidR="00F52C68" w:rsidRPr="002930D3">
        <w:rPr>
          <w:color w:val="000000" w:themeColor="text1"/>
        </w:rPr>
        <w:t>го округа Ставропольского края</w:t>
      </w:r>
      <w:r w:rsidR="00F52C68">
        <w:rPr>
          <w:color w:val="000000" w:themeColor="text1"/>
        </w:rPr>
        <w:t xml:space="preserve"> </w:t>
      </w:r>
      <w:bookmarkStart w:id="0" w:name="_GoBack"/>
      <w:bookmarkEnd w:id="0"/>
      <w:r w:rsidR="00A3723D">
        <w:rPr>
          <w:color w:val="000000" w:themeColor="text1"/>
        </w:rPr>
        <w:t>–</w:t>
      </w:r>
      <w:r w:rsidRPr="002930D3">
        <w:rPr>
          <w:color w:val="000000" w:themeColor="text1"/>
        </w:rPr>
        <w:t xml:space="preserve"> </w:t>
      </w:r>
      <w:r w:rsidR="003303C1">
        <w:rPr>
          <w:color w:val="000000" w:themeColor="text1"/>
        </w:rPr>
        <w:t>Горчакова Светлана Владимировна</w:t>
      </w:r>
      <w:r w:rsidR="00A3723D">
        <w:rPr>
          <w:color w:val="000000" w:themeColor="text1"/>
        </w:rPr>
        <w:t>.</w:t>
      </w:r>
    </w:p>
    <w:sectPr w:rsidR="00A10D22" w:rsidRPr="002930D3" w:rsidSect="002930D3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44A9E"/>
    <w:rsid w:val="00146C3C"/>
    <w:rsid w:val="001B7341"/>
    <w:rsid w:val="001B73AF"/>
    <w:rsid w:val="001C02A6"/>
    <w:rsid w:val="001F1306"/>
    <w:rsid w:val="002336DB"/>
    <w:rsid w:val="002930D3"/>
    <w:rsid w:val="00300215"/>
    <w:rsid w:val="00321AD7"/>
    <w:rsid w:val="003303C1"/>
    <w:rsid w:val="00334324"/>
    <w:rsid w:val="003E67EE"/>
    <w:rsid w:val="00445CD6"/>
    <w:rsid w:val="004A17FD"/>
    <w:rsid w:val="00575987"/>
    <w:rsid w:val="005E7A19"/>
    <w:rsid w:val="006059A5"/>
    <w:rsid w:val="00700A40"/>
    <w:rsid w:val="00713C43"/>
    <w:rsid w:val="00A010BE"/>
    <w:rsid w:val="00A10D22"/>
    <w:rsid w:val="00A12409"/>
    <w:rsid w:val="00A3723D"/>
    <w:rsid w:val="00A60178"/>
    <w:rsid w:val="00AB219F"/>
    <w:rsid w:val="00AC3045"/>
    <w:rsid w:val="00B425E1"/>
    <w:rsid w:val="00B435FB"/>
    <w:rsid w:val="00B658CF"/>
    <w:rsid w:val="00BE3070"/>
    <w:rsid w:val="00C84877"/>
    <w:rsid w:val="00CC3448"/>
    <w:rsid w:val="00CC6CF9"/>
    <w:rsid w:val="00CD3201"/>
    <w:rsid w:val="00CF1185"/>
    <w:rsid w:val="00D11568"/>
    <w:rsid w:val="00D2499D"/>
    <w:rsid w:val="00D94AB8"/>
    <w:rsid w:val="00E157AB"/>
    <w:rsid w:val="00F52C68"/>
    <w:rsid w:val="00F74CA0"/>
    <w:rsid w:val="00F9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CD320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930D3"/>
  </w:style>
  <w:style w:type="character" w:customStyle="1" w:styleId="layout">
    <w:name w:val="layout"/>
    <w:basedOn w:val="a0"/>
    <w:rsid w:val="00321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alexandrovsk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1E237-C72F-4034-A6F7-351CC0E1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Светлана Горчакова</cp:lastModifiedBy>
  <cp:revision>6</cp:revision>
  <cp:lastPrinted>2024-01-12T07:23:00Z</cp:lastPrinted>
  <dcterms:created xsi:type="dcterms:W3CDTF">2023-12-04T06:09:00Z</dcterms:created>
  <dcterms:modified xsi:type="dcterms:W3CDTF">2024-04-02T13:26:00Z</dcterms:modified>
</cp:coreProperties>
</file>