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52794" w:rsidRPr="00AD05A5" w:rsidRDefault="00E5118A" w:rsidP="0065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независимой антико</w:t>
      </w:r>
      <w:r w:rsidR="0089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ррупционной экспертизы проекта </w:t>
      </w:r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 </w:t>
      </w:r>
      <w:r w:rsidR="004475A9" w:rsidRPr="00AD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D05A5" w:rsidRPr="00AD05A5">
        <w:rPr>
          <w:rFonts w:ascii="Times New Roman" w:hAnsi="Times New Roman"/>
          <w:b/>
          <w:sz w:val="28"/>
          <w:szCs w:val="28"/>
        </w:rPr>
        <w:t xml:space="preserve">Об утверждении Порядка и условий заключения соглашений о защите и поощрении капиталовложений со стороны </w:t>
      </w:r>
      <w:proofErr w:type="spellStart"/>
      <w:r w:rsidR="00AD05A5" w:rsidRPr="00AD05A5">
        <w:rPr>
          <w:rFonts w:ascii="Times New Roman" w:hAnsi="Times New Roman"/>
          <w:b/>
          <w:sz w:val="28"/>
          <w:szCs w:val="28"/>
        </w:rPr>
        <w:t>Новоалександровского</w:t>
      </w:r>
      <w:proofErr w:type="spellEnd"/>
      <w:r w:rsidR="00AD05A5" w:rsidRPr="00AD05A5">
        <w:rPr>
          <w:rFonts w:ascii="Times New Roman" w:hAnsi="Times New Roman"/>
          <w:b/>
          <w:sz w:val="28"/>
          <w:szCs w:val="28"/>
        </w:rPr>
        <w:t xml:space="preserve"> муниципального округа Ставропольского края</w:t>
      </w:r>
      <w:r w:rsidR="004475A9" w:rsidRPr="00AD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65279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</w:t>
      </w:r>
      <w:proofErr w:type="spellStart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</w:t>
      </w:r>
      <w:r w:rsidR="00897A7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ты нормативных правовых актов».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BB1BA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040">
        <w:rPr>
          <w:rFonts w:ascii="Times New Roman" w:hAnsi="Times New Roman" w:cs="Times New Roman"/>
          <w:sz w:val="28"/>
          <w:szCs w:val="28"/>
        </w:rPr>
        <w:t>сентября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– </w:t>
      </w:r>
      <w:r w:rsidR="00BB1BA0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652794">
        <w:rPr>
          <w:rFonts w:ascii="Times New Roman" w:hAnsi="Times New Roman" w:cs="Times New Roman"/>
          <w:sz w:val="28"/>
          <w:szCs w:val="28"/>
        </w:rPr>
        <w:t xml:space="preserve"> </w:t>
      </w:r>
      <w:r w:rsidR="003F4040">
        <w:rPr>
          <w:rFonts w:ascii="Times New Roman" w:hAnsi="Times New Roman" w:cs="Times New Roman"/>
          <w:sz w:val="28"/>
          <w:szCs w:val="28"/>
        </w:rPr>
        <w:t>сентября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BB1BA0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3F4040"/>
    <w:rsid w:val="004475A9"/>
    <w:rsid w:val="005B6F09"/>
    <w:rsid w:val="00652794"/>
    <w:rsid w:val="006768FB"/>
    <w:rsid w:val="006C0DF0"/>
    <w:rsid w:val="00743B49"/>
    <w:rsid w:val="00830E6A"/>
    <w:rsid w:val="00897A71"/>
    <w:rsid w:val="009037BB"/>
    <w:rsid w:val="00AD05A5"/>
    <w:rsid w:val="00BB1BA0"/>
    <w:rsid w:val="00BF3AEF"/>
    <w:rsid w:val="00E5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Савченко Елена</cp:lastModifiedBy>
  <cp:revision>16</cp:revision>
  <cp:lastPrinted>2024-09-10T05:55:00Z</cp:lastPrinted>
  <dcterms:created xsi:type="dcterms:W3CDTF">2024-03-19T13:35:00Z</dcterms:created>
  <dcterms:modified xsi:type="dcterms:W3CDTF">2024-09-10T05:59:00Z</dcterms:modified>
</cp:coreProperties>
</file>