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D22" w:rsidRPr="002930D3" w:rsidRDefault="00A10D22" w:rsidP="00A10D22">
      <w:pPr>
        <w:spacing w:after="450" w:line="420" w:lineRule="atLeast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30"/>
          <w:szCs w:val="30"/>
          <w:lang w:eastAsia="ru-RU"/>
        </w:rPr>
      </w:pPr>
      <w:r w:rsidRPr="002930D3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30"/>
          <w:szCs w:val="30"/>
          <w:lang w:eastAsia="ru-RU"/>
        </w:rPr>
        <w:t xml:space="preserve">Сообщение о проведении независимой антикоррупционной экспертизы проекта </w:t>
      </w:r>
      <w:r w:rsidR="002930D3" w:rsidRPr="002930D3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30"/>
          <w:szCs w:val="30"/>
          <w:lang w:eastAsia="ru-RU"/>
        </w:rPr>
        <w:t xml:space="preserve">постановления </w:t>
      </w:r>
      <w:r w:rsidRPr="002930D3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30"/>
          <w:szCs w:val="30"/>
          <w:lang w:eastAsia="ru-RU"/>
        </w:rPr>
        <w:t xml:space="preserve">администрации </w:t>
      </w:r>
      <w:proofErr w:type="spellStart"/>
      <w:r w:rsidRPr="002930D3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30"/>
          <w:szCs w:val="30"/>
          <w:lang w:eastAsia="ru-RU"/>
        </w:rPr>
        <w:t>Новоалександровского</w:t>
      </w:r>
      <w:proofErr w:type="spellEnd"/>
      <w:r w:rsidRPr="002930D3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30"/>
          <w:szCs w:val="30"/>
          <w:lang w:eastAsia="ru-RU"/>
        </w:rPr>
        <w:t xml:space="preserve"> </w:t>
      </w:r>
      <w:r w:rsidR="00CC6CF9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30"/>
          <w:szCs w:val="30"/>
          <w:lang w:eastAsia="ru-RU"/>
        </w:rPr>
        <w:t>муниципального</w:t>
      </w:r>
      <w:r w:rsidRPr="002930D3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30"/>
          <w:szCs w:val="30"/>
          <w:lang w:eastAsia="ru-RU"/>
        </w:rPr>
        <w:t xml:space="preserve"> округа Ставропольского края</w:t>
      </w:r>
    </w:p>
    <w:p w:rsidR="00321AD7" w:rsidRPr="00B826C6" w:rsidRDefault="00CC3448" w:rsidP="00A12409">
      <w:pPr>
        <w:spacing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930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Администрация </w:t>
      </w:r>
      <w:proofErr w:type="spellStart"/>
      <w:r w:rsidRPr="002930D3">
        <w:rPr>
          <w:rFonts w:ascii="Times New Roman" w:hAnsi="Times New Roman" w:cs="Times New Roman"/>
          <w:color w:val="000000" w:themeColor="text1"/>
          <w:sz w:val="28"/>
          <w:szCs w:val="28"/>
        </w:rPr>
        <w:t>Новоалександровского</w:t>
      </w:r>
      <w:proofErr w:type="spellEnd"/>
      <w:r w:rsidRPr="002930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21AD7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</w:t>
      </w:r>
      <w:r w:rsidR="00700A40" w:rsidRPr="002930D3">
        <w:rPr>
          <w:rFonts w:ascii="Times New Roman" w:hAnsi="Times New Roman" w:cs="Times New Roman"/>
          <w:color w:val="000000" w:themeColor="text1"/>
          <w:sz w:val="28"/>
          <w:szCs w:val="28"/>
        </w:rPr>
        <w:t>го округа</w:t>
      </w:r>
      <w:r w:rsidRPr="002930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Ставропольского края сообщает о проведении общественного обсуждения проекта постановления администрации </w:t>
      </w:r>
      <w:proofErr w:type="spellStart"/>
      <w:r w:rsidRPr="002930D3">
        <w:rPr>
          <w:rFonts w:ascii="Times New Roman" w:hAnsi="Times New Roman" w:cs="Times New Roman"/>
          <w:color w:val="000000" w:themeColor="text1"/>
          <w:sz w:val="28"/>
          <w:szCs w:val="28"/>
        </w:rPr>
        <w:t>Новоалександровского</w:t>
      </w:r>
      <w:proofErr w:type="spellEnd"/>
      <w:r w:rsidRPr="002930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21AD7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</w:t>
      </w:r>
      <w:r w:rsidR="00A10D22" w:rsidRPr="002930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округа</w:t>
      </w:r>
      <w:r w:rsidRPr="002930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Ставропольского края</w:t>
      </w:r>
      <w:r w:rsidR="00AC3045" w:rsidRPr="002930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826C6" w:rsidRPr="00B826C6">
        <w:rPr>
          <w:rFonts w:ascii="Times New Roman" w:hAnsi="Times New Roman" w:cs="Times New Roman"/>
          <w:bCs/>
          <w:sz w:val="28"/>
          <w:szCs w:val="28"/>
        </w:rPr>
        <w:t>«</w:t>
      </w:r>
      <w:r w:rsidR="00B826C6" w:rsidRPr="00B826C6">
        <w:rPr>
          <w:rFonts w:ascii="Times New Roman" w:hAnsi="Times New Roman" w:cs="Times New Roman"/>
          <w:sz w:val="28"/>
          <w:szCs w:val="28"/>
        </w:rPr>
        <w:t xml:space="preserve">О прогнозе социально - экономического развития </w:t>
      </w:r>
      <w:proofErr w:type="spellStart"/>
      <w:r w:rsidR="00B826C6" w:rsidRPr="00B826C6">
        <w:rPr>
          <w:rFonts w:ascii="Times New Roman" w:hAnsi="Times New Roman" w:cs="Times New Roman"/>
          <w:sz w:val="28"/>
          <w:szCs w:val="28"/>
        </w:rPr>
        <w:t>Новоалександровского</w:t>
      </w:r>
      <w:proofErr w:type="spellEnd"/>
      <w:r w:rsidR="00B826C6" w:rsidRPr="00B826C6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на период </w:t>
      </w:r>
      <w:r w:rsidR="00275D5B">
        <w:rPr>
          <w:rFonts w:ascii="Times New Roman" w:hAnsi="Times New Roman" w:cs="Times New Roman"/>
          <w:sz w:val="28"/>
          <w:szCs w:val="28"/>
        </w:rPr>
        <w:t>до 2035 года»</w:t>
      </w:r>
      <w:r w:rsidR="00B826C6">
        <w:rPr>
          <w:rFonts w:ascii="Times New Roman" w:hAnsi="Times New Roman" w:cs="Times New Roman"/>
          <w:bCs/>
          <w:sz w:val="28"/>
          <w:szCs w:val="28"/>
        </w:rPr>
        <w:t>.</w:t>
      </w:r>
    </w:p>
    <w:p w:rsidR="006059A5" w:rsidRPr="00A3723D" w:rsidRDefault="00CC3448" w:rsidP="00A12409">
      <w:pPr>
        <w:pStyle w:val="a7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372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Данный проект размещён </w:t>
      </w:r>
      <w:r w:rsidR="00A3723D" w:rsidRPr="00A3723D">
        <w:rPr>
          <w:rFonts w:ascii="Times New Roman" w:hAnsi="Times New Roman" w:cs="Times New Roman"/>
          <w:sz w:val="28"/>
          <w:szCs w:val="28"/>
        </w:rPr>
        <w:t>на о</w:t>
      </w:r>
      <w:r w:rsidR="00A3723D" w:rsidRPr="00A3723D">
        <w:rPr>
          <w:rStyle w:val="layout"/>
          <w:rFonts w:ascii="Times New Roman" w:hAnsi="Times New Roman" w:cs="Times New Roman"/>
          <w:sz w:val="28"/>
          <w:szCs w:val="28"/>
        </w:rPr>
        <w:t xml:space="preserve">фициальном сайте </w:t>
      </w:r>
      <w:proofErr w:type="spellStart"/>
      <w:r w:rsidR="00A3723D" w:rsidRPr="00A3723D">
        <w:rPr>
          <w:rStyle w:val="layout"/>
          <w:rFonts w:ascii="Times New Roman" w:hAnsi="Times New Roman" w:cs="Times New Roman"/>
          <w:sz w:val="28"/>
          <w:szCs w:val="28"/>
        </w:rPr>
        <w:t>Новоалександровского</w:t>
      </w:r>
      <w:proofErr w:type="spellEnd"/>
      <w:r w:rsidR="00A3723D" w:rsidRPr="00A3723D">
        <w:rPr>
          <w:rStyle w:val="layout"/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</w:t>
      </w:r>
      <w:r w:rsidR="00A3723D" w:rsidRPr="00A3723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сети «Интернет»</w:t>
      </w:r>
      <w:r w:rsidR="00A3723D" w:rsidRPr="00A3723D">
        <w:rPr>
          <w:rFonts w:ascii="Times New Roman" w:hAnsi="Times New Roman" w:cs="Times New Roman"/>
          <w:sz w:val="28"/>
          <w:szCs w:val="28"/>
        </w:rPr>
        <w:t xml:space="preserve"> </w:t>
      </w:r>
      <w:r w:rsidR="00A3723D">
        <w:rPr>
          <w:rFonts w:ascii="Times New Roman" w:hAnsi="Times New Roman" w:cs="Times New Roman"/>
          <w:sz w:val="28"/>
          <w:szCs w:val="28"/>
        </w:rPr>
        <w:t>(</w:t>
      </w:r>
      <w:hyperlink r:id="rId6" w:history="1">
        <w:r w:rsidR="00321AD7" w:rsidRPr="00A3723D">
          <w:rPr>
            <w:rStyle w:val="a4"/>
            <w:rFonts w:ascii="Times New Roman" w:hAnsi="Times New Roman" w:cs="Times New Roman"/>
            <w:sz w:val="28"/>
            <w:szCs w:val="28"/>
          </w:rPr>
          <w:t>https://newalexandrovsk.gosuslugi.ru/</w:t>
        </w:r>
      </w:hyperlink>
      <w:r w:rsidR="00321AD7" w:rsidRPr="00A3723D">
        <w:rPr>
          <w:rStyle w:val="layout"/>
          <w:rFonts w:ascii="Times New Roman" w:hAnsi="Times New Roman" w:cs="Times New Roman"/>
          <w:sz w:val="28"/>
          <w:szCs w:val="28"/>
        </w:rPr>
        <w:t>)</w:t>
      </w:r>
      <w:r w:rsidR="00A3723D" w:rsidRPr="00A3723D">
        <w:rPr>
          <w:rStyle w:val="layout"/>
          <w:rFonts w:ascii="Times New Roman" w:hAnsi="Times New Roman" w:cs="Times New Roman"/>
          <w:sz w:val="28"/>
          <w:szCs w:val="28"/>
        </w:rPr>
        <w:t xml:space="preserve"> </w:t>
      </w:r>
      <w:r w:rsidR="005E7A19" w:rsidRPr="00A3723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разделе </w:t>
      </w:r>
      <w:r w:rsidR="00A3723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</w:t>
      </w:r>
      <w:r w:rsidR="00A3723D" w:rsidRPr="00A3723D">
        <w:rPr>
          <w:rFonts w:ascii="Times New Roman" w:hAnsi="Times New Roman" w:cs="Times New Roman"/>
          <w:sz w:val="28"/>
          <w:szCs w:val="28"/>
        </w:rPr>
        <w:t>Главная/Официально/Документы/Проекты нормативных правовых актов»</w:t>
      </w:r>
      <w:r w:rsidR="006059A5" w:rsidRPr="00A3723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6059A5" w:rsidRPr="002930D3" w:rsidRDefault="006059A5" w:rsidP="00A12409">
      <w:pPr>
        <w:spacing w:after="15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 результатам проведения независимой антикоррупционной экспертизы, в случае выявления </w:t>
      </w:r>
      <w:proofErr w:type="spellStart"/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коррупциогенных</w:t>
      </w:r>
      <w:proofErr w:type="spellEnd"/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факторов оформляется заключение, в котором указываются выявленные в проекте </w:t>
      </w:r>
      <w:proofErr w:type="spellStart"/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коррупциогенные</w:t>
      </w:r>
      <w:proofErr w:type="spellEnd"/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факторы и предлагаются способы их устранения.</w:t>
      </w:r>
    </w:p>
    <w:p w:rsidR="006059A5" w:rsidRPr="002930D3" w:rsidRDefault="006059A5" w:rsidP="00A12409">
      <w:pPr>
        <w:spacing w:after="15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Независимая антикоррупционная экспертиза проводится за счет собственных средств юридических и физических лиц, проводящих независимую антикоррупционную экспертизу.</w:t>
      </w:r>
    </w:p>
    <w:p w:rsidR="006059A5" w:rsidRPr="002930D3" w:rsidRDefault="006059A5" w:rsidP="00A12409">
      <w:pPr>
        <w:spacing w:after="15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Дата начала приема заключений по результатам независимой антикоррупционной экспертизы </w:t>
      </w:r>
      <w:r w:rsidR="00B658C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B826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r w:rsidR="00B435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275D5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дека</w:t>
      </w:r>
      <w:r w:rsidR="00D1156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бря</w:t>
      </w:r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20</w:t>
      </w:r>
      <w:r w:rsidR="002930D3"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="00A3723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года, дата окончания приема заключений по результатам независимой антикоррупционной экспертизы -</w:t>
      </w:r>
      <w:r w:rsidR="00D94AB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275D5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</w:t>
      </w:r>
      <w:bookmarkStart w:id="0" w:name="_GoBack"/>
      <w:bookmarkEnd w:id="0"/>
      <w:r w:rsidR="00D1156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275D5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дека</w:t>
      </w:r>
      <w:r w:rsidR="00D1156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бря</w:t>
      </w:r>
      <w:r w:rsidR="00044A9E"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</w:t>
      </w:r>
      <w:r w:rsidR="002930D3"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="00A3723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года.</w:t>
      </w:r>
    </w:p>
    <w:p w:rsidR="006059A5" w:rsidRPr="002930D3" w:rsidRDefault="006059A5" w:rsidP="00A12409">
      <w:pPr>
        <w:spacing w:after="15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Заключения в письменном виде направляются в администрацию </w:t>
      </w:r>
      <w:proofErr w:type="spellStart"/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Новоалександровского</w:t>
      </w:r>
      <w:proofErr w:type="spellEnd"/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F9402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</w:t>
      </w:r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го округа Ставропольского края по почте, </w:t>
      </w:r>
      <w:proofErr w:type="spellStart"/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факсограммой</w:t>
      </w:r>
      <w:proofErr w:type="spellEnd"/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или курьерским способом, с одновременным направлением отсканированного заключения на электронный адрес администрации </w:t>
      </w:r>
      <w:proofErr w:type="spellStart"/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Новоалександровского</w:t>
      </w:r>
      <w:proofErr w:type="spellEnd"/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A3723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</w:t>
      </w:r>
      <w:r w:rsidRPr="002930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го округа Ставропольского края.</w:t>
      </w:r>
    </w:p>
    <w:p w:rsidR="00CC3448" w:rsidRPr="002930D3" w:rsidRDefault="00CC3448" w:rsidP="00A12409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930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Информация об администрации </w:t>
      </w:r>
      <w:proofErr w:type="spellStart"/>
      <w:r w:rsidRPr="002930D3">
        <w:rPr>
          <w:rFonts w:ascii="Times New Roman" w:hAnsi="Times New Roman" w:cs="Times New Roman"/>
          <w:color w:val="000000" w:themeColor="text1"/>
          <w:sz w:val="24"/>
          <w:szCs w:val="24"/>
        </w:rPr>
        <w:t>Новоалександровского</w:t>
      </w:r>
      <w:proofErr w:type="spellEnd"/>
      <w:r w:rsidRPr="002930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A3723D">
        <w:rPr>
          <w:rFonts w:ascii="Times New Roman" w:hAnsi="Times New Roman" w:cs="Times New Roman"/>
          <w:color w:val="000000" w:themeColor="text1"/>
          <w:sz w:val="24"/>
          <w:szCs w:val="24"/>
        </w:rPr>
        <w:t>муниципально</w:t>
      </w:r>
      <w:r w:rsidR="00700A40" w:rsidRPr="002930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го округа </w:t>
      </w:r>
      <w:r w:rsidRPr="002930D3">
        <w:rPr>
          <w:rFonts w:ascii="Times New Roman" w:hAnsi="Times New Roman" w:cs="Times New Roman"/>
          <w:color w:val="000000" w:themeColor="text1"/>
          <w:sz w:val="24"/>
          <w:szCs w:val="24"/>
        </w:rPr>
        <w:t>Ставропольского края:</w:t>
      </w:r>
    </w:p>
    <w:p w:rsidR="00CC3448" w:rsidRPr="002930D3" w:rsidRDefault="00CC3448" w:rsidP="00A12409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930D3">
        <w:rPr>
          <w:rFonts w:ascii="Times New Roman" w:hAnsi="Times New Roman" w:cs="Times New Roman"/>
          <w:color w:val="000000" w:themeColor="text1"/>
          <w:sz w:val="24"/>
          <w:szCs w:val="24"/>
        </w:rPr>
        <w:t>Юридический адрес:</w:t>
      </w:r>
    </w:p>
    <w:p w:rsidR="00CC3448" w:rsidRPr="002930D3" w:rsidRDefault="00CC3448" w:rsidP="00A12409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930D3">
        <w:rPr>
          <w:rFonts w:ascii="Times New Roman" w:hAnsi="Times New Roman" w:cs="Times New Roman"/>
          <w:color w:val="000000" w:themeColor="text1"/>
          <w:sz w:val="24"/>
          <w:szCs w:val="24"/>
        </w:rPr>
        <w:t>ул. Гагарина, 315, г. Новоалександровск, Ставропольский край, 356000;</w:t>
      </w:r>
    </w:p>
    <w:p w:rsidR="006059A5" w:rsidRPr="002930D3" w:rsidRDefault="006059A5" w:rsidP="00A12409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930D3">
        <w:rPr>
          <w:rFonts w:ascii="Times New Roman" w:hAnsi="Times New Roman" w:cs="Times New Roman"/>
          <w:color w:val="000000" w:themeColor="text1"/>
          <w:sz w:val="24"/>
          <w:szCs w:val="24"/>
        </w:rPr>
        <w:t>Контактный телефон/факс: 8(865-44) 6-</w:t>
      </w:r>
      <w:r w:rsidR="00B658CF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A3723D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Pr="002930D3"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="00A3723D">
        <w:rPr>
          <w:rFonts w:ascii="Times New Roman" w:hAnsi="Times New Roman" w:cs="Times New Roman"/>
          <w:color w:val="000000" w:themeColor="text1"/>
          <w:sz w:val="24"/>
          <w:szCs w:val="24"/>
        </w:rPr>
        <w:t>57</w:t>
      </w:r>
      <w:r w:rsidRPr="002930D3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6059A5" w:rsidRPr="00F94026" w:rsidRDefault="006059A5" w:rsidP="00A12409">
      <w:pPr>
        <w:pStyle w:val="a7"/>
        <w:rPr>
          <w:rStyle w:val="a4"/>
          <w:rFonts w:ascii="Times New Roman" w:hAnsi="Times New Roman" w:cs="Times New Roman"/>
          <w:color w:val="000000" w:themeColor="text1"/>
          <w:sz w:val="24"/>
          <w:szCs w:val="24"/>
        </w:rPr>
      </w:pPr>
      <w:r w:rsidRPr="002930D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Адрес электронной почты: </w:t>
      </w:r>
      <w:hyperlink r:id="rId7" w:history="1">
        <w:r w:rsidRPr="00F94026">
          <w:rPr>
            <w:rStyle w:val="a4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anmrsk</w:t>
        </w:r>
        <w:r w:rsidRPr="00F94026">
          <w:rPr>
            <w:rStyle w:val="a4"/>
            <w:rFonts w:ascii="Times New Roman" w:hAnsi="Times New Roman" w:cs="Times New Roman"/>
            <w:color w:val="000000" w:themeColor="text1"/>
            <w:sz w:val="24"/>
            <w:szCs w:val="24"/>
          </w:rPr>
          <w:t>@</w:t>
        </w:r>
        <w:r w:rsidRPr="00F94026">
          <w:rPr>
            <w:rStyle w:val="a4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bk</w:t>
        </w:r>
        <w:r w:rsidRPr="00F94026">
          <w:rPr>
            <w:rStyle w:val="a4"/>
            <w:rFonts w:ascii="Times New Roman" w:hAnsi="Times New Roman" w:cs="Times New Roman"/>
            <w:color w:val="000000" w:themeColor="text1"/>
            <w:sz w:val="24"/>
            <w:szCs w:val="24"/>
          </w:rPr>
          <w:t>.</w:t>
        </w:r>
        <w:proofErr w:type="spellStart"/>
        <w:r w:rsidRPr="00F94026">
          <w:rPr>
            <w:rStyle w:val="a4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ru</w:t>
        </w:r>
        <w:proofErr w:type="spellEnd"/>
      </w:hyperlink>
    </w:p>
    <w:p w:rsidR="00B435FB" w:rsidRDefault="00CC3448" w:rsidP="00A12409">
      <w:pPr>
        <w:pStyle w:val="a3"/>
        <w:spacing w:before="0" w:beforeAutospacing="0" w:after="0" w:afterAutospacing="0"/>
        <w:jc w:val="both"/>
        <w:rPr>
          <w:color w:val="000000" w:themeColor="text1"/>
        </w:rPr>
      </w:pPr>
      <w:r w:rsidRPr="00B435FB">
        <w:rPr>
          <w:b/>
          <w:color w:val="000000" w:themeColor="text1"/>
        </w:rPr>
        <w:t>Ответственное лицо:</w:t>
      </w:r>
      <w:r w:rsidRPr="002930D3">
        <w:rPr>
          <w:color w:val="000000" w:themeColor="text1"/>
        </w:rPr>
        <w:t xml:space="preserve"> </w:t>
      </w:r>
      <w:r w:rsidR="00700A40" w:rsidRPr="002930D3">
        <w:rPr>
          <w:color w:val="000000" w:themeColor="text1"/>
        </w:rPr>
        <w:t>Митрофанова Ирина Ивановна</w:t>
      </w:r>
      <w:r w:rsidRPr="002930D3">
        <w:rPr>
          <w:color w:val="000000" w:themeColor="text1"/>
        </w:rPr>
        <w:t xml:space="preserve"> – </w:t>
      </w:r>
      <w:r w:rsidR="00700A40" w:rsidRPr="002930D3">
        <w:rPr>
          <w:color w:val="000000" w:themeColor="text1"/>
        </w:rPr>
        <w:t>начальник</w:t>
      </w:r>
      <w:r w:rsidRPr="002930D3">
        <w:rPr>
          <w:color w:val="000000" w:themeColor="text1"/>
        </w:rPr>
        <w:t xml:space="preserve"> отдела экономического развития администрации </w:t>
      </w:r>
      <w:proofErr w:type="spellStart"/>
      <w:r w:rsidRPr="002930D3">
        <w:rPr>
          <w:color w:val="000000" w:themeColor="text1"/>
        </w:rPr>
        <w:t>Новоалександровского</w:t>
      </w:r>
      <w:proofErr w:type="spellEnd"/>
      <w:r w:rsidRPr="002930D3">
        <w:rPr>
          <w:color w:val="000000" w:themeColor="text1"/>
        </w:rPr>
        <w:t xml:space="preserve"> </w:t>
      </w:r>
      <w:r w:rsidR="00A3723D">
        <w:rPr>
          <w:color w:val="000000" w:themeColor="text1"/>
        </w:rPr>
        <w:t>муниципально</w:t>
      </w:r>
      <w:r w:rsidR="00700A40" w:rsidRPr="002930D3">
        <w:rPr>
          <w:color w:val="000000" w:themeColor="text1"/>
        </w:rPr>
        <w:t>го округа</w:t>
      </w:r>
      <w:r w:rsidRPr="002930D3">
        <w:rPr>
          <w:color w:val="000000" w:themeColor="text1"/>
        </w:rPr>
        <w:t xml:space="preserve"> Ставропольского края.</w:t>
      </w:r>
    </w:p>
    <w:p w:rsidR="00A10D22" w:rsidRPr="002930D3" w:rsidRDefault="00CC3448" w:rsidP="00A12409">
      <w:pPr>
        <w:pStyle w:val="a3"/>
        <w:spacing w:before="0" w:beforeAutospacing="0" w:after="240" w:afterAutospacing="0"/>
        <w:jc w:val="both"/>
        <w:rPr>
          <w:b/>
          <w:color w:val="000000" w:themeColor="text1"/>
          <w:sz w:val="28"/>
          <w:szCs w:val="28"/>
        </w:rPr>
      </w:pPr>
      <w:r w:rsidRPr="00B435FB">
        <w:rPr>
          <w:b/>
          <w:color w:val="000000" w:themeColor="text1"/>
        </w:rPr>
        <w:t>Информацию подготовил</w:t>
      </w:r>
      <w:r w:rsidRPr="002930D3">
        <w:rPr>
          <w:color w:val="000000" w:themeColor="text1"/>
        </w:rPr>
        <w:t xml:space="preserve"> </w:t>
      </w:r>
      <w:r w:rsidR="00A3723D">
        <w:rPr>
          <w:color w:val="000000" w:themeColor="text1"/>
        </w:rPr>
        <w:t>заместитель начальника</w:t>
      </w:r>
      <w:r w:rsidRPr="002930D3">
        <w:rPr>
          <w:color w:val="000000" w:themeColor="text1"/>
        </w:rPr>
        <w:t xml:space="preserve"> отдела экономического развития администрации </w:t>
      </w:r>
      <w:proofErr w:type="spellStart"/>
      <w:r w:rsidRPr="002930D3">
        <w:rPr>
          <w:color w:val="000000" w:themeColor="text1"/>
        </w:rPr>
        <w:t>Новоалександровского</w:t>
      </w:r>
      <w:proofErr w:type="spellEnd"/>
      <w:r w:rsidRPr="002930D3">
        <w:rPr>
          <w:color w:val="000000" w:themeColor="text1"/>
        </w:rPr>
        <w:t xml:space="preserve"> </w:t>
      </w:r>
      <w:r w:rsidR="00A3723D">
        <w:rPr>
          <w:color w:val="000000" w:themeColor="text1"/>
        </w:rPr>
        <w:t>муниципально</w:t>
      </w:r>
      <w:r w:rsidR="00700A40" w:rsidRPr="002930D3">
        <w:rPr>
          <w:color w:val="000000" w:themeColor="text1"/>
        </w:rPr>
        <w:t>го округа</w:t>
      </w:r>
      <w:r w:rsidRPr="002930D3">
        <w:rPr>
          <w:color w:val="000000" w:themeColor="text1"/>
        </w:rPr>
        <w:t xml:space="preserve"> Ставропольского края </w:t>
      </w:r>
      <w:r w:rsidR="00A3723D">
        <w:rPr>
          <w:color w:val="000000" w:themeColor="text1"/>
        </w:rPr>
        <w:t>–</w:t>
      </w:r>
      <w:r w:rsidRPr="002930D3">
        <w:rPr>
          <w:color w:val="000000" w:themeColor="text1"/>
        </w:rPr>
        <w:t xml:space="preserve"> </w:t>
      </w:r>
      <w:r w:rsidR="00A3723D">
        <w:rPr>
          <w:color w:val="000000" w:themeColor="text1"/>
        </w:rPr>
        <w:t xml:space="preserve">Селезнева Светлана </w:t>
      </w:r>
      <w:r w:rsidR="00B435FB">
        <w:rPr>
          <w:color w:val="000000" w:themeColor="text1"/>
        </w:rPr>
        <w:t>Ивановна</w:t>
      </w:r>
      <w:r w:rsidR="00A3723D">
        <w:rPr>
          <w:color w:val="000000" w:themeColor="text1"/>
        </w:rPr>
        <w:t>.</w:t>
      </w:r>
    </w:p>
    <w:sectPr w:rsidR="00A10D22" w:rsidRPr="002930D3" w:rsidSect="002930D3">
      <w:pgSz w:w="11906" w:h="16838"/>
      <w:pgMar w:top="709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AB4FAC"/>
    <w:multiLevelType w:val="multilevel"/>
    <w:tmpl w:val="8DA44F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3448"/>
    <w:rsid w:val="00044A9E"/>
    <w:rsid w:val="00146C3C"/>
    <w:rsid w:val="001B73AF"/>
    <w:rsid w:val="001F1306"/>
    <w:rsid w:val="002336DB"/>
    <w:rsid w:val="00275D5B"/>
    <w:rsid w:val="002930D3"/>
    <w:rsid w:val="00300215"/>
    <w:rsid w:val="00321AD7"/>
    <w:rsid w:val="003E67EE"/>
    <w:rsid w:val="00445CD6"/>
    <w:rsid w:val="004A17FD"/>
    <w:rsid w:val="00575987"/>
    <w:rsid w:val="005E7A19"/>
    <w:rsid w:val="006059A5"/>
    <w:rsid w:val="00700A40"/>
    <w:rsid w:val="00713C43"/>
    <w:rsid w:val="00A10D22"/>
    <w:rsid w:val="00A12409"/>
    <w:rsid w:val="00A3723D"/>
    <w:rsid w:val="00A60178"/>
    <w:rsid w:val="00AB219F"/>
    <w:rsid w:val="00AC3045"/>
    <w:rsid w:val="00B435FB"/>
    <w:rsid w:val="00B658CF"/>
    <w:rsid w:val="00B826C6"/>
    <w:rsid w:val="00C84877"/>
    <w:rsid w:val="00CC3448"/>
    <w:rsid w:val="00CC6CF9"/>
    <w:rsid w:val="00CD3201"/>
    <w:rsid w:val="00CF1185"/>
    <w:rsid w:val="00D11568"/>
    <w:rsid w:val="00D2499D"/>
    <w:rsid w:val="00D94AB8"/>
    <w:rsid w:val="00E157AB"/>
    <w:rsid w:val="00F74CA0"/>
    <w:rsid w:val="00F94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07F955-4927-4217-86E9-D85CD84B8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3448"/>
  </w:style>
  <w:style w:type="paragraph" w:styleId="1">
    <w:name w:val="heading 1"/>
    <w:basedOn w:val="a"/>
    <w:link w:val="10"/>
    <w:uiPriority w:val="9"/>
    <w:qFormat/>
    <w:rsid w:val="00A10D2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C34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CC344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00A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00A40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A10D2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 Spacing"/>
    <w:link w:val="a8"/>
    <w:uiPriority w:val="1"/>
    <w:qFormat/>
    <w:rsid w:val="00CD3201"/>
    <w:pPr>
      <w:spacing w:after="0" w:line="240" w:lineRule="auto"/>
    </w:pPr>
  </w:style>
  <w:style w:type="character" w:customStyle="1" w:styleId="a8">
    <w:name w:val="Без интервала Знак"/>
    <w:link w:val="a7"/>
    <w:uiPriority w:val="1"/>
    <w:locked/>
    <w:rsid w:val="002930D3"/>
  </w:style>
  <w:style w:type="character" w:customStyle="1" w:styleId="layout">
    <w:name w:val="layout"/>
    <w:basedOn w:val="a0"/>
    <w:rsid w:val="00321A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19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71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17675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%3Cscript%20type=%27text/javascript%27%3E%20%3C%21--%20var%20prefix%20=%20%27ma%27%20+%20%27il%27%20+%20%27to%27;%20var%20path%20=%20%27hr%27%20+%20%27ef%27%20+%20%27=%27;%20var%20addy22652%20=%20%27anmrsk%27%20+%20%27@%27;%20addy22652%20=%20addy22652%20+%20%27bk%27%20+%20%27.%27%20+%20%27ru%27;%20document.write%28%27%3Ca%20%27%20+%20path%20+%20%27/%27%27%20+%20prefix%20+%20%27:%27%20+%20addy22652%20+%20%27/%27%3E%27%29;%20document.write%28addy22652%29;%20document.write%28%27%3C//a%3E%27%29;%20//--%3E/n%20%3C/script%3E%3Cscript%20type=%27text/javascript%27%3E%20%3C%21--%20document.write%28%27%3Cspan%20style=/%27display:%20none;/%27%3E%27%29;%20//--%3E%20%3C/script%3E%D0%AD%D1%82%D0%BE%D1%82%20%D0%B0%D0%B4%D1%80%D0%B5%D1%81%20%D1%8D%D0%BB%D0%B5%D0%BA%D1%82%D1%80%D0%BE%D0%BD%D0%BD%D0%BE%D0%B9%20%D0%BF%D0%BE%D1%87%D1%82%D1%8B%20%D0%B7%D0%B0%D1%89%D0%B8%D1%89%D0%B5%D0%BD%20%D0%BE%D1%82%20%D1%81%D0%BF%D0%B0%D0%BC-%D0%B1%D0%BE%D1%82%D0%BE%D0%B2.%20%D0%A3%20%D0%B2%D0%B0%D1%81%20%D0%B4%D0%BE%D0%BB%D0%B6%D0%B5%D0%BD%20%D0%B1%D1%8B%D1%82%D1%8C%20%D0%B2%D0%BA%D0%BB%D1%8E%D1%87%D0%B5%D0%BD%20JavaScript%20%D0%B4%D0%BB%D1%8F%20%D0%BF%D1%80%D0%BE%D1%81%D0%BC%D0%BE%D1%82%D1%80%D0%B0.%20%3Cscript%20type=%27text/javascript%27%3E%20%3C%21--%20document.write%28%27%3C/%27%29;%20document.write%28%27span%3E%27%29;%20//--%3E%20%3C/script%3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newalexandrovsk.gosuslugi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89C3E6-BF85-4527-A2DA-3565DA677E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560</Words>
  <Characters>3195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User35</dc:creator>
  <cp:keywords/>
  <dc:description/>
  <cp:lastModifiedBy>Светлана Селезнева</cp:lastModifiedBy>
  <cp:revision>7</cp:revision>
  <cp:lastPrinted>2023-10-26T09:01:00Z</cp:lastPrinted>
  <dcterms:created xsi:type="dcterms:W3CDTF">2022-12-15T10:26:00Z</dcterms:created>
  <dcterms:modified xsi:type="dcterms:W3CDTF">2023-12-01T13:14:00Z</dcterms:modified>
</cp:coreProperties>
</file>