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8A" w:rsidRPr="00B62FED" w:rsidRDefault="00E5118A" w:rsidP="00E511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6"/>
          <w:szCs w:val="26"/>
          <w:lang w:eastAsia="hi-IN" w:bidi="hi-IN"/>
        </w:rPr>
      </w:pPr>
      <w:r w:rsidRPr="00B62FED">
        <w:rPr>
          <w:rFonts w:ascii="Times New Roman" w:eastAsia="SimSun" w:hAnsi="Times New Roman" w:cs="Mangal"/>
          <w:b/>
          <w:kern w:val="1"/>
          <w:sz w:val="26"/>
          <w:szCs w:val="26"/>
          <w:lang w:eastAsia="hi-IN" w:bidi="hi-IN"/>
        </w:rPr>
        <w:t>СООБЩЕНИЕ</w:t>
      </w:r>
    </w:p>
    <w:p w:rsidR="00652794" w:rsidRPr="00B62FED" w:rsidRDefault="00E5118A" w:rsidP="00652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2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независимой антико</w:t>
      </w:r>
      <w:r w:rsidR="00312BBE" w:rsidRPr="00B62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ррупционной экспертизы проекта </w:t>
      </w:r>
      <w:r w:rsidR="004475A9" w:rsidRPr="00B62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постановления администрации Новоалександровского муниципального округа Ставропольского края «</w:t>
      </w:r>
      <w:r w:rsidR="000F5279" w:rsidRPr="00B62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административный регламент предоставления администрацией Новоалександровского муниципального округа Ставропольского края муниципальной услуги «Консультационно – информационные услуги по вопросам поддержки малого и среднего предпринимательства» утвержденный постановлением администрации Новоалександровского муниципального округа Ставропольского края от 23.01.2024 г. №79</w:t>
      </w:r>
      <w:r w:rsidR="004475A9" w:rsidRPr="00B62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5118A" w:rsidRPr="00B62FED" w:rsidRDefault="00E5118A" w:rsidP="00E51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118A" w:rsidRPr="00B62FED" w:rsidRDefault="00E5118A" w:rsidP="00E511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B62FED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Данный проект </w:t>
      </w:r>
      <w:r w:rsidR="004033DE" w:rsidRPr="00B62FED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постановления</w:t>
      </w:r>
      <w:r w:rsidRPr="00B62FED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размещен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r w:rsidRPr="00B62FED"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hi-IN" w:bidi="hi-IN"/>
        </w:rPr>
        <w:t>(https://newalexandrovsk.gosuslugi.ru/)</w:t>
      </w:r>
      <w:r w:rsidRPr="00B62FED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в разделе: «</w:t>
      </w:r>
      <w:r w:rsidR="00B62FED" w:rsidRPr="00B62FED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Главная/Для жителей /Услуги и сервисы/Проекты административных регламентов»</w:t>
      </w:r>
      <w:r w:rsidRPr="00B62FED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. </w:t>
      </w:r>
    </w:p>
    <w:p w:rsidR="00E5118A" w:rsidRPr="00B62FED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FED">
        <w:rPr>
          <w:rFonts w:ascii="Times New Roman" w:hAnsi="Times New Roman" w:cs="Times New Roman"/>
          <w:sz w:val="26"/>
          <w:szCs w:val="26"/>
        </w:rPr>
        <w:t xml:space="preserve">По результатам проведения независимой антикоррупционной экспертизы, в случае выявления </w:t>
      </w:r>
      <w:r w:rsidR="000F5279" w:rsidRPr="00B62FED">
        <w:rPr>
          <w:rFonts w:ascii="Times New Roman" w:hAnsi="Times New Roman" w:cs="Times New Roman"/>
          <w:sz w:val="26"/>
          <w:szCs w:val="26"/>
        </w:rPr>
        <w:t>коррупциногенные</w:t>
      </w:r>
      <w:r w:rsidRPr="00B62FED">
        <w:rPr>
          <w:rFonts w:ascii="Times New Roman" w:hAnsi="Times New Roman" w:cs="Times New Roman"/>
          <w:sz w:val="26"/>
          <w:szCs w:val="26"/>
        </w:rPr>
        <w:t xml:space="preserve"> факторов оформляется заключение, в котором указываются выявленные в проекте </w:t>
      </w:r>
      <w:r w:rsidR="000F5279" w:rsidRPr="00B62FED">
        <w:rPr>
          <w:rFonts w:ascii="Times New Roman" w:hAnsi="Times New Roman" w:cs="Times New Roman"/>
          <w:sz w:val="26"/>
          <w:szCs w:val="26"/>
        </w:rPr>
        <w:t>коррупциногенные</w:t>
      </w:r>
      <w:r w:rsidRPr="00B62FED">
        <w:rPr>
          <w:rFonts w:ascii="Times New Roman" w:hAnsi="Times New Roman" w:cs="Times New Roman"/>
          <w:sz w:val="26"/>
          <w:szCs w:val="26"/>
        </w:rPr>
        <w:t xml:space="preserve"> факторы и предлагаются способы их устранения.</w:t>
      </w:r>
    </w:p>
    <w:p w:rsidR="00E5118A" w:rsidRPr="00B62FED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FED">
        <w:rPr>
          <w:rFonts w:ascii="Times New Roman" w:hAnsi="Times New Roman" w:cs="Times New Roman"/>
          <w:sz w:val="26"/>
          <w:szCs w:val="26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E5118A" w:rsidRPr="00B62FED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FED">
        <w:rPr>
          <w:rFonts w:ascii="Times New Roman" w:hAnsi="Times New Roman" w:cs="Times New Roman"/>
          <w:sz w:val="26"/>
          <w:szCs w:val="26"/>
        </w:rPr>
        <w:t xml:space="preserve">Дата начала приема заключений по результатам независимой антикоррупционной экспертизы </w:t>
      </w:r>
      <w:r w:rsidR="00312BBE" w:rsidRPr="00B62FED">
        <w:rPr>
          <w:rFonts w:ascii="Times New Roman" w:hAnsi="Times New Roman" w:cs="Times New Roman"/>
          <w:sz w:val="26"/>
          <w:szCs w:val="26"/>
        </w:rPr>
        <w:t>15</w:t>
      </w:r>
      <w:r w:rsidRPr="00B62FED">
        <w:rPr>
          <w:rFonts w:ascii="Times New Roman" w:hAnsi="Times New Roman" w:cs="Times New Roman"/>
          <w:sz w:val="26"/>
          <w:szCs w:val="26"/>
        </w:rPr>
        <w:t xml:space="preserve"> </w:t>
      </w:r>
      <w:r w:rsidR="000F5279" w:rsidRPr="00B62FED">
        <w:rPr>
          <w:rFonts w:ascii="Times New Roman" w:hAnsi="Times New Roman" w:cs="Times New Roman"/>
          <w:sz w:val="26"/>
          <w:szCs w:val="26"/>
        </w:rPr>
        <w:t>мая</w:t>
      </w:r>
      <w:r w:rsidRPr="00B62FED">
        <w:rPr>
          <w:rFonts w:ascii="Times New Roman" w:hAnsi="Times New Roman" w:cs="Times New Roman"/>
          <w:sz w:val="26"/>
          <w:szCs w:val="26"/>
        </w:rPr>
        <w:t xml:space="preserve"> 20</w:t>
      </w:r>
      <w:r w:rsidR="00312BBE" w:rsidRPr="00B62FED">
        <w:rPr>
          <w:rFonts w:ascii="Times New Roman" w:hAnsi="Times New Roman" w:cs="Times New Roman"/>
          <w:sz w:val="26"/>
          <w:szCs w:val="26"/>
        </w:rPr>
        <w:t>25</w:t>
      </w:r>
      <w:r w:rsidRPr="00B62FED">
        <w:rPr>
          <w:rFonts w:ascii="Times New Roman" w:hAnsi="Times New Roman" w:cs="Times New Roman"/>
          <w:sz w:val="26"/>
          <w:szCs w:val="26"/>
        </w:rPr>
        <w:t xml:space="preserve"> года, дата окончания приема заключений по результатам независимой антикоррупционной экспертизы</w:t>
      </w:r>
      <w:r w:rsidR="00B62FED" w:rsidRPr="00B62FED">
        <w:rPr>
          <w:rFonts w:ascii="Times New Roman" w:hAnsi="Times New Roman" w:cs="Times New Roman"/>
          <w:sz w:val="26"/>
          <w:szCs w:val="26"/>
        </w:rPr>
        <w:br/>
      </w:r>
      <w:r w:rsidRPr="00B62FED">
        <w:rPr>
          <w:rFonts w:ascii="Times New Roman" w:hAnsi="Times New Roman" w:cs="Times New Roman"/>
          <w:sz w:val="26"/>
          <w:szCs w:val="26"/>
        </w:rPr>
        <w:t xml:space="preserve"> </w:t>
      </w:r>
      <w:r w:rsidR="00B62FED" w:rsidRPr="00B62FED">
        <w:rPr>
          <w:rFonts w:ascii="Times New Roman" w:hAnsi="Times New Roman" w:cs="Times New Roman"/>
          <w:sz w:val="26"/>
          <w:szCs w:val="26"/>
        </w:rPr>
        <w:t>02</w:t>
      </w:r>
      <w:r w:rsidR="00652794" w:rsidRPr="00B62FED">
        <w:rPr>
          <w:rFonts w:ascii="Times New Roman" w:hAnsi="Times New Roman" w:cs="Times New Roman"/>
          <w:sz w:val="26"/>
          <w:szCs w:val="26"/>
        </w:rPr>
        <w:t xml:space="preserve"> </w:t>
      </w:r>
      <w:r w:rsidR="000F5279" w:rsidRPr="00B62FED">
        <w:rPr>
          <w:rFonts w:ascii="Times New Roman" w:hAnsi="Times New Roman" w:cs="Times New Roman"/>
          <w:sz w:val="26"/>
          <w:szCs w:val="26"/>
        </w:rPr>
        <w:t>июня</w:t>
      </w:r>
      <w:r w:rsidRPr="00B62FED">
        <w:rPr>
          <w:rFonts w:ascii="Times New Roman" w:hAnsi="Times New Roman" w:cs="Times New Roman"/>
          <w:sz w:val="26"/>
          <w:szCs w:val="26"/>
        </w:rPr>
        <w:t xml:space="preserve"> 20</w:t>
      </w:r>
      <w:r w:rsidR="00312BBE" w:rsidRPr="00B62FED">
        <w:rPr>
          <w:rFonts w:ascii="Times New Roman" w:hAnsi="Times New Roman" w:cs="Times New Roman"/>
          <w:sz w:val="26"/>
          <w:szCs w:val="26"/>
        </w:rPr>
        <w:t>25</w:t>
      </w:r>
      <w:r w:rsidRPr="00B62FE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5118A" w:rsidRPr="00B62FED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FED">
        <w:rPr>
          <w:rFonts w:ascii="Times New Roman" w:hAnsi="Times New Roman" w:cs="Times New Roman"/>
          <w:sz w:val="26"/>
          <w:szCs w:val="26"/>
        </w:rPr>
        <w:t xml:space="preserve">Заключения в письменном виде направляются в </w:t>
      </w:r>
      <w:r w:rsidR="00B62FED" w:rsidRPr="00B62FED">
        <w:rPr>
          <w:rFonts w:ascii="Times New Roman" w:hAnsi="Times New Roman" w:cs="Times New Roman"/>
          <w:sz w:val="26"/>
          <w:szCs w:val="26"/>
        </w:rPr>
        <w:t xml:space="preserve">адрес разработчика отдела экономического развития </w:t>
      </w:r>
      <w:r w:rsidRPr="00B62FED">
        <w:rPr>
          <w:rFonts w:ascii="Times New Roman" w:hAnsi="Times New Roman" w:cs="Times New Roman"/>
          <w:sz w:val="26"/>
          <w:szCs w:val="26"/>
        </w:rPr>
        <w:t>администраци</w:t>
      </w:r>
      <w:r w:rsidR="00B62FED" w:rsidRPr="00B62FED">
        <w:rPr>
          <w:rFonts w:ascii="Times New Roman" w:hAnsi="Times New Roman" w:cs="Times New Roman"/>
          <w:sz w:val="26"/>
          <w:szCs w:val="26"/>
        </w:rPr>
        <w:t>и</w:t>
      </w:r>
      <w:r w:rsidRPr="00B62FED">
        <w:rPr>
          <w:rFonts w:ascii="Times New Roman" w:hAnsi="Times New Roman" w:cs="Times New Roman"/>
          <w:sz w:val="26"/>
          <w:szCs w:val="26"/>
        </w:rPr>
        <w:t xml:space="preserve"> Новоалександровского муниципального округа Ставропольского края по почте, </w:t>
      </w:r>
      <w:proofErr w:type="spellStart"/>
      <w:r w:rsidRPr="00B62FED">
        <w:rPr>
          <w:rFonts w:ascii="Times New Roman" w:hAnsi="Times New Roman" w:cs="Times New Roman"/>
          <w:sz w:val="26"/>
          <w:szCs w:val="26"/>
        </w:rPr>
        <w:t>факсограммой</w:t>
      </w:r>
      <w:proofErr w:type="spellEnd"/>
      <w:r w:rsidRPr="00B62FED">
        <w:rPr>
          <w:rFonts w:ascii="Times New Roman" w:hAnsi="Times New Roman" w:cs="Times New Roman"/>
          <w:sz w:val="26"/>
          <w:szCs w:val="26"/>
        </w:rPr>
        <w:t xml:space="preserve"> или курьерским способом, с одновременным направлением отсканированного заключения на электронный адрес </w:t>
      </w:r>
      <w:r w:rsidR="00B62FED" w:rsidRPr="00B62FED">
        <w:rPr>
          <w:rFonts w:ascii="Times New Roman" w:hAnsi="Times New Roman" w:cs="Times New Roman"/>
          <w:sz w:val="26"/>
          <w:szCs w:val="26"/>
        </w:rPr>
        <w:t xml:space="preserve">отдела экономического развития </w:t>
      </w:r>
      <w:r w:rsidRPr="00B62FED">
        <w:rPr>
          <w:rFonts w:ascii="Times New Roman" w:hAnsi="Times New Roman" w:cs="Times New Roman"/>
          <w:sz w:val="26"/>
          <w:szCs w:val="26"/>
        </w:rPr>
        <w:t>администрации Новоалександровского муниципального округа Ставропольского края.</w:t>
      </w:r>
    </w:p>
    <w:p w:rsidR="00E5118A" w:rsidRPr="00B62FED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FED">
        <w:rPr>
          <w:rFonts w:ascii="Times New Roman" w:hAnsi="Times New Roman" w:cs="Times New Roman"/>
          <w:sz w:val="26"/>
          <w:szCs w:val="26"/>
        </w:rPr>
        <w:t xml:space="preserve">Информация об </w:t>
      </w:r>
      <w:r w:rsidR="00B62FED" w:rsidRPr="00B62FED">
        <w:rPr>
          <w:rFonts w:ascii="Times New Roman" w:hAnsi="Times New Roman" w:cs="Times New Roman"/>
          <w:sz w:val="26"/>
          <w:szCs w:val="26"/>
        </w:rPr>
        <w:t xml:space="preserve">отделе экономического развития </w:t>
      </w:r>
      <w:r w:rsidRPr="00B62FED">
        <w:rPr>
          <w:rFonts w:ascii="Times New Roman" w:hAnsi="Times New Roman" w:cs="Times New Roman"/>
          <w:sz w:val="26"/>
          <w:szCs w:val="26"/>
        </w:rPr>
        <w:t>администрации Новоалександровского муниципального округа Ставропольского края:</w:t>
      </w:r>
    </w:p>
    <w:p w:rsidR="00E5118A" w:rsidRPr="00B62FED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FED">
        <w:rPr>
          <w:rFonts w:ascii="Times New Roman" w:hAnsi="Times New Roman" w:cs="Times New Roman"/>
          <w:sz w:val="26"/>
          <w:szCs w:val="26"/>
        </w:rPr>
        <w:t>•</w:t>
      </w:r>
      <w:r w:rsidRPr="00B62FED">
        <w:rPr>
          <w:rFonts w:ascii="Times New Roman" w:hAnsi="Times New Roman" w:cs="Times New Roman"/>
          <w:sz w:val="26"/>
          <w:szCs w:val="26"/>
        </w:rPr>
        <w:tab/>
        <w:t>Юридический адрес: ул. Гагарина, 315; г. Новоалександровск, Ставропо</w:t>
      </w:r>
      <w:bookmarkStart w:id="0" w:name="_GoBack"/>
      <w:bookmarkEnd w:id="0"/>
      <w:r w:rsidRPr="00B62FED">
        <w:rPr>
          <w:rFonts w:ascii="Times New Roman" w:hAnsi="Times New Roman" w:cs="Times New Roman"/>
          <w:sz w:val="26"/>
          <w:szCs w:val="26"/>
        </w:rPr>
        <w:t>льский край, 356000</w:t>
      </w:r>
      <w:r w:rsidR="00B62FED" w:rsidRPr="00B62FED">
        <w:rPr>
          <w:rFonts w:ascii="Times New Roman" w:hAnsi="Times New Roman" w:cs="Times New Roman"/>
          <w:sz w:val="26"/>
          <w:szCs w:val="26"/>
        </w:rPr>
        <w:t>, кабинет 15</w:t>
      </w:r>
      <w:r w:rsidRPr="00B62FED">
        <w:rPr>
          <w:rFonts w:ascii="Times New Roman" w:hAnsi="Times New Roman" w:cs="Times New Roman"/>
          <w:sz w:val="26"/>
          <w:szCs w:val="26"/>
        </w:rPr>
        <w:t>;</w:t>
      </w:r>
    </w:p>
    <w:p w:rsidR="00E5118A" w:rsidRPr="00B62FED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FED">
        <w:rPr>
          <w:rFonts w:ascii="Times New Roman" w:hAnsi="Times New Roman" w:cs="Times New Roman"/>
          <w:sz w:val="26"/>
          <w:szCs w:val="26"/>
        </w:rPr>
        <w:t>•</w:t>
      </w:r>
      <w:r w:rsidRPr="00B62FED">
        <w:rPr>
          <w:rFonts w:ascii="Times New Roman" w:hAnsi="Times New Roman" w:cs="Times New Roman"/>
          <w:sz w:val="26"/>
          <w:szCs w:val="26"/>
        </w:rPr>
        <w:tab/>
        <w:t xml:space="preserve">Контактный телефон / факс: 8(86544) </w:t>
      </w:r>
      <w:r w:rsidR="00B62FED" w:rsidRPr="00B62FED">
        <w:rPr>
          <w:rFonts w:ascii="Times New Roman" w:hAnsi="Times New Roman" w:cs="Times New Roman"/>
          <w:sz w:val="26"/>
          <w:szCs w:val="26"/>
        </w:rPr>
        <w:t>6</w:t>
      </w:r>
      <w:r w:rsidRPr="00B62FED">
        <w:rPr>
          <w:rFonts w:ascii="Times New Roman" w:hAnsi="Times New Roman" w:cs="Times New Roman"/>
          <w:sz w:val="26"/>
          <w:szCs w:val="26"/>
        </w:rPr>
        <w:t>-45-</w:t>
      </w:r>
      <w:r w:rsidR="00312BBE" w:rsidRPr="00B62FED">
        <w:rPr>
          <w:rFonts w:ascii="Times New Roman" w:hAnsi="Times New Roman" w:cs="Times New Roman"/>
          <w:sz w:val="26"/>
          <w:szCs w:val="26"/>
        </w:rPr>
        <w:t>57</w:t>
      </w:r>
      <w:r w:rsidRPr="00B62FED">
        <w:rPr>
          <w:rFonts w:ascii="Times New Roman" w:hAnsi="Times New Roman" w:cs="Times New Roman"/>
          <w:sz w:val="26"/>
          <w:szCs w:val="26"/>
        </w:rPr>
        <w:t>;</w:t>
      </w:r>
    </w:p>
    <w:p w:rsidR="00E5118A" w:rsidRPr="00B62FED" w:rsidRDefault="00E5118A" w:rsidP="00E5118A">
      <w:pPr>
        <w:spacing w:after="0"/>
        <w:ind w:firstLine="709"/>
        <w:jc w:val="both"/>
        <w:rPr>
          <w:sz w:val="26"/>
          <w:szCs w:val="26"/>
        </w:rPr>
      </w:pPr>
      <w:r w:rsidRPr="00B62FED">
        <w:rPr>
          <w:rFonts w:ascii="Times New Roman" w:hAnsi="Times New Roman" w:cs="Times New Roman"/>
          <w:sz w:val="26"/>
          <w:szCs w:val="26"/>
        </w:rPr>
        <w:t>•</w:t>
      </w:r>
      <w:r w:rsidRPr="00B62FED">
        <w:rPr>
          <w:rFonts w:ascii="Times New Roman" w:hAnsi="Times New Roman" w:cs="Times New Roman"/>
          <w:sz w:val="26"/>
          <w:szCs w:val="26"/>
        </w:rPr>
        <w:tab/>
        <w:t xml:space="preserve">Адрес электронной почты: </w:t>
      </w:r>
      <w:hyperlink r:id="rId4" w:history="1">
        <w:r w:rsidR="00B62FED" w:rsidRPr="00B62FED">
          <w:rPr>
            <w:rStyle w:val="a3"/>
            <w:rFonts w:ascii="Times New Roman" w:hAnsi="Times New Roman" w:cs="Times New Roman"/>
            <w:sz w:val="26"/>
            <w:szCs w:val="26"/>
          </w:rPr>
          <w:t>econom_ngo@bk.ru</w:t>
        </w:r>
      </w:hyperlink>
      <w:r w:rsidR="00B62FED" w:rsidRPr="00B62F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4833" w:rsidRPr="00B62FED" w:rsidRDefault="00B62FED">
      <w:pPr>
        <w:rPr>
          <w:sz w:val="26"/>
          <w:szCs w:val="26"/>
        </w:rPr>
      </w:pPr>
    </w:p>
    <w:sectPr w:rsidR="00864833" w:rsidRPr="00B62FED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9"/>
    <w:rsid w:val="000F5279"/>
    <w:rsid w:val="00312BBE"/>
    <w:rsid w:val="004033DE"/>
    <w:rsid w:val="004475A9"/>
    <w:rsid w:val="005B6F09"/>
    <w:rsid w:val="00652794"/>
    <w:rsid w:val="006768FB"/>
    <w:rsid w:val="006C0DF0"/>
    <w:rsid w:val="00743B49"/>
    <w:rsid w:val="00830E6A"/>
    <w:rsid w:val="00B62FED"/>
    <w:rsid w:val="00E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85C3-C216-4389-9D1A-B972DF1C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ng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Селюкова</dc:creator>
  <cp:keywords/>
  <dc:description/>
  <cp:lastModifiedBy>Дергаусова Алена</cp:lastModifiedBy>
  <cp:revision>3</cp:revision>
  <dcterms:created xsi:type="dcterms:W3CDTF">2025-05-14T11:06:00Z</dcterms:created>
  <dcterms:modified xsi:type="dcterms:W3CDTF">2025-05-16T06:51:00Z</dcterms:modified>
</cp:coreProperties>
</file>