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0B3BA1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независимой антикоррупционной экспертизы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1378E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13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13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13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1378E9">
        <w:rPr>
          <w:rFonts w:ascii="Times New Roman" w:hAnsi="Times New Roman" w:cs="Times New Roman"/>
          <w:sz w:val="28"/>
          <w:szCs w:val="28"/>
        </w:rPr>
        <w:t>«</w:t>
      </w:r>
      <w:r w:rsidR="001378E9" w:rsidRPr="001378E9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межведомственной рабочей группы по </w:t>
      </w:r>
      <w:proofErr w:type="spellStart"/>
      <w:r w:rsidR="001378E9" w:rsidRPr="001378E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1378E9" w:rsidRPr="001378E9">
        <w:rPr>
          <w:rFonts w:ascii="Times New Roman" w:hAnsi="Times New Roman" w:cs="Times New Roman"/>
          <w:sz w:val="28"/>
          <w:szCs w:val="28"/>
        </w:rPr>
        <w:t xml:space="preserve"> и социальной адаптации лиц, отбывших наказание, проживающих на территории Новоалександровского муниципального округа Ставропольского края, утвержденный постановлением администрации Новоалександровского муниципального округа Ставропольского края от 18 сентября 2024 г. № 1382</w:t>
      </w:r>
      <w:r w:rsidR="007063E8" w:rsidRPr="001378E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303C1" w:rsidRPr="001378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</w:t>
      </w:r>
      <w:r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</w:t>
      </w:r>
      <w:r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спертизы </w:t>
      </w:r>
      <w:r w:rsidR="00B658CF"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1378E9" w:rsidRPr="0049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1378E9" w:rsidRPr="0049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 года, дата окончания приема заключений по результатам независимой антикоррупционной экспертизы – </w:t>
      </w:r>
      <w:r w:rsidR="00137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1378E9" w:rsidRPr="0049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1378E9" w:rsidRPr="00492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 года</w:t>
      </w:r>
      <w:r w:rsidRPr="008F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1378E9">
        <w:t>Долбня Алексей Георгиевич</w:t>
      </w:r>
      <w:r w:rsidR="001378E9" w:rsidRPr="00E128D9">
        <w:t xml:space="preserve"> </w:t>
      </w:r>
      <w:r w:rsidR="001378E9" w:rsidRPr="002930D3">
        <w:rPr>
          <w:color w:val="000000" w:themeColor="text1"/>
        </w:rPr>
        <w:t>–</w:t>
      </w:r>
      <w:r w:rsidR="001378E9">
        <w:rPr>
          <w:color w:val="000000" w:themeColor="text1"/>
        </w:rPr>
        <w:t xml:space="preserve"> </w:t>
      </w:r>
      <w:r w:rsidR="001378E9" w:rsidRPr="002930D3">
        <w:rPr>
          <w:color w:val="000000" w:themeColor="text1"/>
        </w:rPr>
        <w:t xml:space="preserve">начальник </w:t>
      </w:r>
      <w:r w:rsidRPr="002930D3">
        <w:rPr>
          <w:color w:val="000000" w:themeColor="text1"/>
        </w:rPr>
        <w:t xml:space="preserve">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1378E9" w:rsidRDefault="00CC3448" w:rsidP="001378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1378E9">
        <w:rPr>
          <w:color w:val="000000" w:themeColor="text1"/>
        </w:rPr>
        <w:t xml:space="preserve">заместитель начальника отдела по делам гражданской обороны, чрезвычайным ситуациям и взаимодействию с правоохранительными органами </w:t>
      </w:r>
      <w:r w:rsidR="001378E9" w:rsidRPr="002930D3">
        <w:rPr>
          <w:color w:val="000000" w:themeColor="text1"/>
        </w:rPr>
        <w:t xml:space="preserve">администрации Новоалександровского </w:t>
      </w:r>
      <w:r w:rsidR="001378E9">
        <w:rPr>
          <w:color w:val="000000" w:themeColor="text1"/>
        </w:rPr>
        <w:t>муниципального округа Ставропольского края</w:t>
      </w:r>
    </w:p>
    <w:p w:rsidR="00A10D22" w:rsidRPr="002930D3" w:rsidRDefault="001378E9" w:rsidP="001378E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>
        <w:rPr>
          <w:color w:val="000000" w:themeColor="text1"/>
        </w:rPr>
        <w:t>Горчакова Светлана Владимировна</w:t>
      </w:r>
      <w:bookmarkStart w:id="0" w:name="_GoBack"/>
      <w:bookmarkEnd w:id="0"/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0B3BA1"/>
    <w:rsid w:val="001378E9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54D6"/>
    <w:rsid w:val="003E67EE"/>
    <w:rsid w:val="00445CD6"/>
    <w:rsid w:val="004A17FD"/>
    <w:rsid w:val="00546C6C"/>
    <w:rsid w:val="00554F49"/>
    <w:rsid w:val="00575987"/>
    <w:rsid w:val="005E7A19"/>
    <w:rsid w:val="006059A5"/>
    <w:rsid w:val="00664DAA"/>
    <w:rsid w:val="00700A40"/>
    <w:rsid w:val="007063E8"/>
    <w:rsid w:val="00713C43"/>
    <w:rsid w:val="007E2626"/>
    <w:rsid w:val="008F0686"/>
    <w:rsid w:val="00A010BE"/>
    <w:rsid w:val="00A10D22"/>
    <w:rsid w:val="00A12409"/>
    <w:rsid w:val="00A31867"/>
    <w:rsid w:val="00A3723D"/>
    <w:rsid w:val="00A60178"/>
    <w:rsid w:val="00AB219F"/>
    <w:rsid w:val="00AB718F"/>
    <w:rsid w:val="00AC3045"/>
    <w:rsid w:val="00B425E1"/>
    <w:rsid w:val="00B435FB"/>
    <w:rsid w:val="00B44D05"/>
    <w:rsid w:val="00B658CF"/>
    <w:rsid w:val="00BE3070"/>
    <w:rsid w:val="00C15964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638B-2B6B-4DDF-B66E-424A9647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Мислевская Виктория</cp:lastModifiedBy>
  <cp:revision>18</cp:revision>
  <cp:lastPrinted>2024-05-28T05:59:00Z</cp:lastPrinted>
  <dcterms:created xsi:type="dcterms:W3CDTF">2023-12-04T06:09:00Z</dcterms:created>
  <dcterms:modified xsi:type="dcterms:W3CDTF">2025-06-16T08:01:00Z</dcterms:modified>
</cp:coreProperties>
</file>