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18A" w:rsidRPr="00A73CA1" w:rsidRDefault="00E5118A" w:rsidP="00E5118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</w:pPr>
      <w:r w:rsidRPr="00A73CA1">
        <w:rPr>
          <w:rFonts w:ascii="Times New Roman" w:eastAsia="SimSun" w:hAnsi="Times New Roman" w:cs="Mangal"/>
          <w:b/>
          <w:kern w:val="1"/>
          <w:sz w:val="28"/>
          <w:szCs w:val="28"/>
          <w:lang w:eastAsia="hi-IN" w:bidi="hi-IN"/>
        </w:rPr>
        <w:t>СООБЩЕНИЕ</w:t>
      </w:r>
    </w:p>
    <w:p w:rsidR="00652794" w:rsidRPr="008E43D3" w:rsidRDefault="00E5118A" w:rsidP="006527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26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proofErr w:type="gramEnd"/>
      <w:r w:rsidRPr="00626B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проведении независимой антико</w:t>
      </w:r>
      <w:r w:rsidR="00897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ррупционной экспертизы проекта </w:t>
      </w:r>
      <w:r w:rsidR="004475A9" w:rsidRPr="00447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постановления администрации </w:t>
      </w:r>
      <w:proofErr w:type="spellStart"/>
      <w:r w:rsidR="004475A9" w:rsidRPr="00447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Новоалександровского</w:t>
      </w:r>
      <w:proofErr w:type="spellEnd"/>
      <w:r w:rsidR="004475A9" w:rsidRPr="00447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 Ставропольского края «</w:t>
      </w:r>
      <w:r w:rsidR="00897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FA48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Стандарте</w:t>
      </w:r>
      <w:r w:rsidR="00897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деятельности</w:t>
      </w:r>
      <w:r w:rsidR="006768FB" w:rsidRPr="00676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администрации </w:t>
      </w:r>
      <w:proofErr w:type="spellStart"/>
      <w:r w:rsidR="006768FB" w:rsidRPr="00676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Новоалександровского</w:t>
      </w:r>
      <w:proofErr w:type="spellEnd"/>
      <w:r w:rsidR="006768FB" w:rsidRPr="006768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округа Ставропольского края</w:t>
      </w:r>
      <w:r w:rsidR="00897A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обеспечению благоприятного инвестиционного климата в Новоалександровском муниципальном округе Ставропольского края</w:t>
      </w:r>
      <w:r w:rsidR="004475A9" w:rsidRPr="004475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5118A" w:rsidRPr="00626BBF" w:rsidRDefault="00E5118A" w:rsidP="00E5118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18A" w:rsidRPr="00A73CA1" w:rsidRDefault="00E5118A" w:rsidP="00E5118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</w:pP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Данный проект </w:t>
      </w:r>
      <w:r w:rsidR="00652794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решения</w:t>
      </w: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размещен на официальном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сайт</w:t>
      </w: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е </w:t>
      </w:r>
      <w:proofErr w:type="spellStart"/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Новоалександровского</w:t>
      </w:r>
      <w:proofErr w:type="spellEnd"/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муниципальн</w:t>
      </w: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ого округа Ставропольского края в информационно-телекоммуникационной сети «Интернет» </w:t>
      </w:r>
      <w:r w:rsidRPr="00A73CA1">
        <w:rPr>
          <w:rFonts w:ascii="Times New Roman" w:eastAsia="SimSun" w:hAnsi="Times New Roman" w:cs="Mangal"/>
          <w:color w:val="000000"/>
          <w:kern w:val="1"/>
          <w:sz w:val="28"/>
          <w:szCs w:val="28"/>
          <w:lang w:eastAsia="hi-IN" w:bidi="hi-IN"/>
        </w:rPr>
        <w:t>(https://newalexandrovsk.gosuslugi.ru/)</w:t>
      </w:r>
      <w:r w:rsidRPr="00A73CA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в разделе: «Главная/Документы/ Проек</w:t>
      </w:r>
      <w:r w:rsidR="00897A7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ты нормативных правовых актов».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факторов оформляется заключение, в котором указываются выявленные в проекте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факторы и предлагаются способы их устранения.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Дата начала приема заключений по результатам независимой а</w:t>
      </w:r>
      <w:r>
        <w:rPr>
          <w:rFonts w:ascii="Times New Roman" w:hAnsi="Times New Roman" w:cs="Times New Roman"/>
          <w:sz w:val="28"/>
          <w:szCs w:val="28"/>
        </w:rPr>
        <w:t xml:space="preserve">нтикоррупционной экспертизы – </w:t>
      </w:r>
      <w:r w:rsidR="002F4DC6" w:rsidRPr="002F4DC6">
        <w:rPr>
          <w:rFonts w:ascii="Times New Roman" w:hAnsi="Times New Roman" w:cs="Times New Roman"/>
          <w:sz w:val="28"/>
          <w:szCs w:val="28"/>
        </w:rPr>
        <w:t>2</w:t>
      </w:r>
      <w:r w:rsidR="00897A71" w:rsidRPr="002F4DC6">
        <w:rPr>
          <w:rFonts w:ascii="Times New Roman" w:hAnsi="Times New Roman" w:cs="Times New Roman"/>
          <w:sz w:val="28"/>
          <w:szCs w:val="28"/>
        </w:rPr>
        <w:t>0</w:t>
      </w:r>
      <w:r w:rsidRPr="002F4DC6">
        <w:rPr>
          <w:rFonts w:ascii="Times New Roman" w:hAnsi="Times New Roman" w:cs="Times New Roman"/>
          <w:sz w:val="28"/>
          <w:szCs w:val="28"/>
        </w:rPr>
        <w:t xml:space="preserve"> </w:t>
      </w:r>
      <w:r w:rsidR="002F4DC6" w:rsidRPr="002F4DC6">
        <w:rPr>
          <w:rFonts w:ascii="Times New Roman" w:hAnsi="Times New Roman" w:cs="Times New Roman"/>
          <w:sz w:val="28"/>
          <w:szCs w:val="28"/>
        </w:rPr>
        <w:t>сентября</w:t>
      </w:r>
      <w:r w:rsidRPr="002F4DC6"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AB1126">
        <w:rPr>
          <w:rFonts w:ascii="Times New Roman" w:hAnsi="Times New Roman" w:cs="Times New Roman"/>
          <w:sz w:val="28"/>
          <w:szCs w:val="28"/>
        </w:rPr>
        <w:t xml:space="preserve">, дата окончания приема заключений по результатам независимой </w:t>
      </w:r>
      <w:r>
        <w:rPr>
          <w:rFonts w:ascii="Times New Roman" w:hAnsi="Times New Roman" w:cs="Times New Roman"/>
          <w:sz w:val="28"/>
          <w:szCs w:val="28"/>
        </w:rPr>
        <w:t xml:space="preserve">антикоррупционной экспертизы </w:t>
      </w:r>
      <w:r w:rsidRPr="002F4DC6">
        <w:rPr>
          <w:rFonts w:ascii="Times New Roman" w:hAnsi="Times New Roman" w:cs="Times New Roman"/>
          <w:sz w:val="28"/>
          <w:szCs w:val="28"/>
        </w:rPr>
        <w:t xml:space="preserve">– </w:t>
      </w:r>
      <w:r w:rsidR="00897A71" w:rsidRPr="002F4DC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F4DC6" w:rsidRPr="002F4DC6">
        <w:rPr>
          <w:rFonts w:ascii="Times New Roman" w:hAnsi="Times New Roman" w:cs="Times New Roman"/>
          <w:sz w:val="28"/>
          <w:szCs w:val="28"/>
        </w:rPr>
        <w:t>26</w:t>
      </w:r>
      <w:r w:rsidR="00652794" w:rsidRPr="002F4DC6">
        <w:rPr>
          <w:rFonts w:ascii="Times New Roman" w:hAnsi="Times New Roman" w:cs="Times New Roman"/>
          <w:sz w:val="28"/>
          <w:szCs w:val="28"/>
        </w:rPr>
        <w:t xml:space="preserve"> </w:t>
      </w:r>
      <w:r w:rsidR="002F4DC6" w:rsidRPr="002F4DC6">
        <w:rPr>
          <w:rFonts w:ascii="Times New Roman" w:hAnsi="Times New Roman" w:cs="Times New Roman"/>
          <w:sz w:val="28"/>
          <w:szCs w:val="28"/>
        </w:rPr>
        <w:t>сентябр</w:t>
      </w:r>
      <w:r w:rsidR="00830E6A" w:rsidRPr="002F4DC6">
        <w:rPr>
          <w:rFonts w:ascii="Times New Roman" w:hAnsi="Times New Roman" w:cs="Times New Roman"/>
          <w:sz w:val="28"/>
          <w:szCs w:val="28"/>
        </w:rPr>
        <w:t>я</w:t>
      </w:r>
      <w:r w:rsidRPr="002F4DC6">
        <w:rPr>
          <w:rFonts w:ascii="Times New Roman" w:hAnsi="Times New Roman" w:cs="Times New Roman"/>
          <w:sz w:val="28"/>
          <w:szCs w:val="28"/>
        </w:rPr>
        <w:t xml:space="preserve"> 2024 года.</w:t>
      </w:r>
      <w:bookmarkStart w:id="0" w:name="_GoBack"/>
      <w:bookmarkEnd w:id="0"/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 xml:space="preserve">Заключения в письменном виде направляются в администрацию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B112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почте,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факсограммой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или курьерским способом, с одновременным направлением отсканированного заключения на электронный адрес администрации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B112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 xml:space="preserve">Информация об администрации </w:t>
      </w:r>
      <w:proofErr w:type="spellStart"/>
      <w:r w:rsidRPr="00AB1126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Pr="00AB1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AB112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края: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•</w:t>
      </w:r>
      <w:r w:rsidRPr="00AB1126">
        <w:rPr>
          <w:rFonts w:ascii="Times New Roman" w:hAnsi="Times New Roman" w:cs="Times New Roman"/>
          <w:sz w:val="28"/>
          <w:szCs w:val="28"/>
        </w:rPr>
        <w:tab/>
        <w:t>Юридический адрес: ул. Гагарина, 315;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126">
        <w:rPr>
          <w:rFonts w:ascii="Times New Roman" w:hAnsi="Times New Roman" w:cs="Times New Roman"/>
          <w:sz w:val="28"/>
          <w:szCs w:val="28"/>
        </w:rPr>
        <w:t>Новоалександровск, Ставропольский край, 356000;</w:t>
      </w:r>
    </w:p>
    <w:p w:rsidR="00E5118A" w:rsidRPr="00AB1126" w:rsidRDefault="00E5118A" w:rsidP="00E511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126">
        <w:rPr>
          <w:rFonts w:ascii="Times New Roman" w:hAnsi="Times New Roman" w:cs="Times New Roman"/>
          <w:sz w:val="28"/>
          <w:szCs w:val="28"/>
        </w:rPr>
        <w:t>•</w:t>
      </w:r>
      <w:r w:rsidRPr="00AB1126">
        <w:rPr>
          <w:rFonts w:ascii="Times New Roman" w:hAnsi="Times New Roman" w:cs="Times New Roman"/>
          <w:sz w:val="28"/>
          <w:szCs w:val="28"/>
        </w:rPr>
        <w:tab/>
        <w:t>Контактный телефон / факс: 8(86544) 6-31-47, 6-</w:t>
      </w:r>
      <w:r>
        <w:rPr>
          <w:rFonts w:ascii="Times New Roman" w:hAnsi="Times New Roman" w:cs="Times New Roman"/>
          <w:sz w:val="28"/>
          <w:szCs w:val="28"/>
        </w:rPr>
        <w:t>45-90</w:t>
      </w:r>
      <w:r w:rsidRPr="00AB1126">
        <w:rPr>
          <w:rFonts w:ascii="Times New Roman" w:hAnsi="Times New Roman" w:cs="Times New Roman"/>
          <w:sz w:val="28"/>
          <w:szCs w:val="28"/>
        </w:rPr>
        <w:t>;</w:t>
      </w:r>
    </w:p>
    <w:p w:rsidR="00E5118A" w:rsidRDefault="00E5118A" w:rsidP="00E5118A">
      <w:pPr>
        <w:spacing w:after="0"/>
        <w:ind w:firstLine="709"/>
        <w:jc w:val="both"/>
      </w:pPr>
      <w:r w:rsidRPr="00AB1126">
        <w:rPr>
          <w:rFonts w:ascii="Times New Roman" w:hAnsi="Times New Roman" w:cs="Times New Roman"/>
          <w:sz w:val="28"/>
          <w:szCs w:val="28"/>
        </w:rPr>
        <w:t>•</w:t>
      </w:r>
      <w:r w:rsidRPr="00AB1126">
        <w:rPr>
          <w:rFonts w:ascii="Times New Roman" w:hAnsi="Times New Roman" w:cs="Times New Roman"/>
          <w:sz w:val="28"/>
          <w:szCs w:val="28"/>
        </w:rPr>
        <w:tab/>
        <w:t>Адрес электронной почты: anmrsk@bk.ru</w:t>
      </w:r>
    </w:p>
    <w:p w:rsidR="00864833" w:rsidRDefault="002F4DC6"/>
    <w:sectPr w:rsidR="00864833" w:rsidSect="00B46BA3">
      <w:pgSz w:w="11906" w:h="16838"/>
      <w:pgMar w:top="1276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F09"/>
    <w:rsid w:val="002F4DC6"/>
    <w:rsid w:val="004475A9"/>
    <w:rsid w:val="005B6F09"/>
    <w:rsid w:val="00652794"/>
    <w:rsid w:val="006768FB"/>
    <w:rsid w:val="006C0DF0"/>
    <w:rsid w:val="00743B49"/>
    <w:rsid w:val="00830E6A"/>
    <w:rsid w:val="00897A71"/>
    <w:rsid w:val="00CE0F85"/>
    <w:rsid w:val="00E5118A"/>
    <w:rsid w:val="00FA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8A85C3-C216-4389-9D1A-B972DF1C8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7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7A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Селюкова</dc:creator>
  <cp:keywords/>
  <dc:description/>
  <cp:lastModifiedBy>Савченко Елена</cp:lastModifiedBy>
  <cp:revision>12</cp:revision>
  <cp:lastPrinted>2024-09-19T08:09:00Z</cp:lastPrinted>
  <dcterms:created xsi:type="dcterms:W3CDTF">2024-03-19T13:35:00Z</dcterms:created>
  <dcterms:modified xsi:type="dcterms:W3CDTF">2024-09-19T08:10:00Z</dcterms:modified>
</cp:coreProperties>
</file>