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B6" w:rsidRDefault="00CA4FB6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экспертизы проекта постановления </w:t>
      </w:r>
      <w:r w:rsidR="00FC4B60">
        <w:rPr>
          <w:rFonts w:ascii="Times New Roman" w:hAnsi="Times New Roman" w:cs="Times New Roman"/>
          <w:b/>
          <w:sz w:val="28"/>
          <w:szCs w:val="28"/>
        </w:rPr>
        <w:t>Главы</w:t>
      </w:r>
      <w:r w:rsidR="003A097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«</w:t>
      </w:r>
      <w:r w:rsidR="005F7744" w:rsidRPr="005F7744">
        <w:rPr>
          <w:rFonts w:ascii="Times New Roman" w:hAnsi="Times New Roman" w:cs="Times New Roman"/>
          <w:b/>
          <w:sz w:val="28"/>
          <w:szCs w:val="28"/>
        </w:rPr>
        <w:t>О создании совета при Главе Новоалександровского муниципального округа Ставропольского края по вопросам межэтнических отношений</w:t>
      </w:r>
      <w:r w:rsidR="008674E1">
        <w:rPr>
          <w:rFonts w:ascii="Times New Roman" w:hAnsi="Times New Roman" w:cs="Times New Roman"/>
          <w:b/>
          <w:sz w:val="28"/>
          <w:szCs w:val="28"/>
        </w:rPr>
        <w:t>»</w:t>
      </w:r>
    </w:p>
    <w:p w:rsidR="00CA4FB6" w:rsidRDefault="00CA4FB6" w:rsidP="001638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FB6" w:rsidRDefault="003A097C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4FB6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FC4B60">
        <w:rPr>
          <w:rFonts w:ascii="Times New Roman" w:hAnsi="Times New Roman" w:cs="Times New Roman"/>
          <w:sz w:val="28"/>
          <w:szCs w:val="28"/>
        </w:rPr>
        <w:t>о</w:t>
      </w:r>
      <w:r w:rsidR="00FC4B60" w:rsidRPr="00FC4B60">
        <w:rPr>
          <w:rFonts w:ascii="Times New Roman" w:hAnsi="Times New Roman" w:cs="Times New Roman"/>
          <w:sz w:val="28"/>
          <w:szCs w:val="28"/>
        </w:rPr>
        <w:t xml:space="preserve"> создании совета при Главе Новоалександровского муниципального округа Ставропольского края по вопросам межэтнических отношений </w:t>
      </w:r>
      <w:r w:rsidR="00FC4B60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CA4FB6">
        <w:rPr>
          <w:rFonts w:ascii="Times New Roman" w:hAnsi="Times New Roman" w:cs="Times New Roman"/>
          <w:sz w:val="28"/>
          <w:szCs w:val="28"/>
        </w:rPr>
        <w:t>в информационно-телекоммуникационной</w:t>
      </w:r>
      <w:r w:rsidR="004052F8">
        <w:rPr>
          <w:rFonts w:ascii="Times New Roman" w:hAnsi="Times New Roman" w:cs="Times New Roman"/>
          <w:sz w:val="28"/>
          <w:szCs w:val="28"/>
        </w:rPr>
        <w:t xml:space="preserve"> сети «Инте</w:t>
      </w:r>
      <w:r w:rsidR="000426AD">
        <w:rPr>
          <w:rFonts w:ascii="Times New Roman" w:hAnsi="Times New Roman" w:cs="Times New Roman"/>
          <w:sz w:val="28"/>
          <w:szCs w:val="28"/>
        </w:rPr>
        <w:t>рнет» в разделе: «Главная/Документы</w:t>
      </w:r>
      <w:r w:rsidR="004052F8">
        <w:rPr>
          <w:rFonts w:ascii="Times New Roman" w:hAnsi="Times New Roman" w:cs="Times New Roman"/>
          <w:sz w:val="28"/>
          <w:szCs w:val="28"/>
        </w:rPr>
        <w:t>/ Прое</w:t>
      </w:r>
      <w:r w:rsidR="008674E1">
        <w:rPr>
          <w:rFonts w:ascii="Times New Roman" w:hAnsi="Times New Roman" w:cs="Times New Roman"/>
          <w:sz w:val="28"/>
          <w:szCs w:val="28"/>
        </w:rPr>
        <w:t>кты нормативных правовых актов</w:t>
      </w:r>
      <w:r w:rsidR="004052F8">
        <w:rPr>
          <w:rFonts w:ascii="Times New Roman" w:hAnsi="Times New Roman" w:cs="Times New Roman"/>
          <w:sz w:val="28"/>
          <w:szCs w:val="28"/>
        </w:rPr>
        <w:t>».</w:t>
      </w:r>
    </w:p>
    <w:p w:rsidR="00586509" w:rsidRPr="00586509" w:rsidRDefault="004052F8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86509" w:rsidRPr="00586509">
        <w:rPr>
          <w:rFonts w:ascii="Times New Roman" w:hAnsi="Times New Roman" w:cs="Times New Roman"/>
          <w:bCs/>
          <w:sz w:val="28"/>
          <w:szCs w:val="28"/>
        </w:rPr>
        <w:t xml:space="preserve">Независимая антикоррупционная экспертиза проводится </w:t>
      </w:r>
      <w:r w:rsidR="00586509" w:rsidRPr="00586509">
        <w:rPr>
          <w:rFonts w:ascii="Times New Roman" w:hAnsi="Times New Roman" w:cs="Times New Roman"/>
          <w:sz w:val="28"/>
          <w:szCs w:val="28"/>
        </w:rPr>
        <w:t>в ц</w:t>
      </w:r>
      <w:r w:rsidR="00EB1252">
        <w:rPr>
          <w:rFonts w:ascii="Times New Roman" w:hAnsi="Times New Roman" w:cs="Times New Roman"/>
          <w:sz w:val="28"/>
          <w:szCs w:val="28"/>
        </w:rPr>
        <w:t>елях выявления в проекте постановления</w:t>
      </w:r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</w:t>
      </w:r>
      <w:proofErr w:type="spellStart"/>
      <w:r w:rsidR="00586509" w:rsidRPr="00586509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="00586509" w:rsidRPr="00586509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4" w:history="1">
        <w:r w:rsidRPr="00586509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заключении</w:t>
        </w:r>
      </w:hyperlink>
      <w:r w:rsidRPr="005865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</w:t>
      </w:r>
      <w:r w:rsidRPr="00586509">
        <w:rPr>
          <w:rFonts w:ascii="Times New Roman" w:hAnsi="Times New Roman" w:cs="Times New Roman"/>
          <w:bCs/>
          <w:sz w:val="28"/>
          <w:szCs w:val="28"/>
        </w:rPr>
        <w:t>о результатам независимой антикоррупционной экспертизы должны быть указаны выявленн</w:t>
      </w:r>
      <w:r w:rsidR="00EB1252">
        <w:rPr>
          <w:rFonts w:ascii="Times New Roman" w:hAnsi="Times New Roman" w:cs="Times New Roman"/>
          <w:bCs/>
          <w:sz w:val="28"/>
          <w:szCs w:val="28"/>
        </w:rPr>
        <w:t>ые в проекте постановления</w:t>
      </w:r>
      <w:r w:rsidRPr="0058650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86509">
        <w:rPr>
          <w:rFonts w:ascii="Times New Roman" w:hAnsi="Times New Roman" w:cs="Times New Roman"/>
          <w:bCs/>
          <w:sz w:val="28"/>
          <w:szCs w:val="28"/>
        </w:rPr>
        <w:t>коррупциогенные</w:t>
      </w:r>
      <w:proofErr w:type="spellEnd"/>
      <w:r w:rsidRPr="00586509">
        <w:rPr>
          <w:rFonts w:ascii="Times New Roman" w:hAnsi="Times New Roman" w:cs="Times New Roman"/>
          <w:bCs/>
          <w:sz w:val="28"/>
          <w:szCs w:val="28"/>
        </w:rPr>
        <w:t xml:space="preserve"> факторы и предложены способы их устранения.</w:t>
      </w:r>
    </w:p>
    <w:p w:rsidR="00586509" w:rsidRP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586509">
        <w:rPr>
          <w:rFonts w:ascii="Times New Roman" w:hAnsi="Times New Roman" w:cs="Times New Roman"/>
          <w:bCs/>
          <w:sz w:val="28"/>
          <w:szCs w:val="28"/>
        </w:rPr>
        <w:t>по результатам независимой антикоррупционной экспертизы</w:t>
      </w:r>
      <w:r w:rsidR="00EB1252">
        <w:rPr>
          <w:rFonts w:ascii="Times New Roman" w:hAnsi="Times New Roman" w:cs="Times New Roman"/>
          <w:sz w:val="28"/>
          <w:szCs w:val="28"/>
        </w:rPr>
        <w:t xml:space="preserve"> проекта постановления</w:t>
      </w:r>
      <w:r w:rsidRPr="00586509">
        <w:rPr>
          <w:rFonts w:ascii="Times New Roman" w:hAnsi="Times New Roman" w:cs="Times New Roman"/>
          <w:sz w:val="28"/>
          <w:szCs w:val="28"/>
        </w:rPr>
        <w:t xml:space="preserve"> направляются в адрес разработчика – отдел социального развития и межнациональных отношений администрации Новоалександровского муниципального округа Ставропольского края на адрес электронной почты </w:t>
      </w:r>
      <w:hyperlink r:id="rId5" w:history="1">
        <w:r w:rsidRPr="00586509">
          <w:rPr>
            <w:rStyle w:val="a6"/>
            <w:rFonts w:ascii="Times New Roman" w:hAnsi="Times New Roman" w:cs="Times New Roman"/>
            <w:sz w:val="28"/>
            <w:szCs w:val="28"/>
          </w:rPr>
          <w:t>otdelsotsrazvitia@yandex.ru</w:t>
        </w:r>
      </w:hyperlink>
      <w:r w:rsidRPr="00586509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</w:t>
      </w:r>
      <w:r w:rsidR="007027FB" w:rsidRPr="00586509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7027FB">
        <w:rPr>
          <w:rFonts w:ascii="Times New Roman" w:hAnsi="Times New Roman" w:cs="Times New Roman"/>
          <w:sz w:val="28"/>
          <w:szCs w:val="28"/>
        </w:rPr>
        <w:t>и</w:t>
      </w:r>
      <w:r w:rsidR="007027FB" w:rsidRPr="00586509">
        <w:rPr>
          <w:rFonts w:ascii="Times New Roman" w:hAnsi="Times New Roman" w:cs="Times New Roman"/>
          <w:sz w:val="28"/>
          <w:szCs w:val="28"/>
        </w:rPr>
        <w:t>й</w:t>
      </w:r>
      <w:r w:rsidRPr="00586509">
        <w:rPr>
          <w:rFonts w:ascii="Times New Roman" w:hAnsi="Times New Roman" w:cs="Times New Roman"/>
          <w:sz w:val="28"/>
          <w:szCs w:val="28"/>
        </w:rPr>
        <w:t xml:space="preserve"> район, г. Новоалександровск, ул. Гагарина, 315.</w:t>
      </w:r>
    </w:p>
    <w:p w:rsidR="00586509" w:rsidRDefault="00586509" w:rsidP="005865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6509">
        <w:rPr>
          <w:rFonts w:ascii="Times New Roman" w:hAnsi="Times New Roman" w:cs="Times New Roman"/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F7744">
        <w:rPr>
          <w:rFonts w:ascii="Times New Roman" w:hAnsi="Times New Roman" w:cs="Times New Roman"/>
          <w:b/>
          <w:sz w:val="28"/>
          <w:szCs w:val="28"/>
        </w:rPr>
        <w:t>2</w:t>
      </w:r>
      <w:r w:rsidR="00EB125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 по </w:t>
      </w:r>
      <w:r w:rsidR="005F7744">
        <w:rPr>
          <w:rFonts w:ascii="Times New Roman" w:hAnsi="Times New Roman" w:cs="Times New Roman"/>
          <w:b/>
          <w:sz w:val="28"/>
          <w:szCs w:val="28"/>
        </w:rPr>
        <w:t>04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744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586509">
        <w:rPr>
          <w:rFonts w:ascii="Times New Roman" w:hAnsi="Times New Roman" w:cs="Times New Roman"/>
          <w:b/>
          <w:sz w:val="28"/>
          <w:szCs w:val="28"/>
        </w:rPr>
        <w:t xml:space="preserve"> 2024 г.</w:t>
      </w:r>
      <w:bookmarkStart w:id="0" w:name="_GoBack"/>
      <w:bookmarkEnd w:id="0"/>
    </w:p>
    <w:sectPr w:rsidR="00586509" w:rsidSect="000B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3"/>
    <w:rsid w:val="000426AD"/>
    <w:rsid w:val="00057AFE"/>
    <w:rsid w:val="000B3EE0"/>
    <w:rsid w:val="001638C9"/>
    <w:rsid w:val="001846E0"/>
    <w:rsid w:val="00187FBE"/>
    <w:rsid w:val="001D3166"/>
    <w:rsid w:val="001F4BC1"/>
    <w:rsid w:val="003A097C"/>
    <w:rsid w:val="003E3623"/>
    <w:rsid w:val="004052F8"/>
    <w:rsid w:val="00420E27"/>
    <w:rsid w:val="004435BF"/>
    <w:rsid w:val="00586509"/>
    <w:rsid w:val="005B0883"/>
    <w:rsid w:val="005F7744"/>
    <w:rsid w:val="00657883"/>
    <w:rsid w:val="00675EB9"/>
    <w:rsid w:val="00683306"/>
    <w:rsid w:val="007027FB"/>
    <w:rsid w:val="00790FD6"/>
    <w:rsid w:val="00831BD2"/>
    <w:rsid w:val="00861B09"/>
    <w:rsid w:val="008674E1"/>
    <w:rsid w:val="009F7CE9"/>
    <w:rsid w:val="00B43668"/>
    <w:rsid w:val="00C856B1"/>
    <w:rsid w:val="00CA4FB6"/>
    <w:rsid w:val="00D33103"/>
    <w:rsid w:val="00D47285"/>
    <w:rsid w:val="00DA1E6F"/>
    <w:rsid w:val="00E80610"/>
    <w:rsid w:val="00EB1252"/>
    <w:rsid w:val="00ED6CB5"/>
    <w:rsid w:val="00FC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08B28-22D5-4C87-AC72-CFABAD84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1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865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sotsrazvitia@yandex.ru" TargetMode="External"/><Relationship Id="rId4" Type="http://schemas.openxmlformats.org/officeDocument/2006/relationships/hyperlink" Target="consultantplus://offline/ref=0B9F8892E30C1DDDA39EB95B61E892CE90AE46D91AD618F0BEEDD8E6886EEB73DB28986F5F931D3E17C4F6609507E21AA63BF0D3B63A0135g8h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Людмила Савочкина</cp:lastModifiedBy>
  <cp:revision>5</cp:revision>
  <cp:lastPrinted>2024-07-08T08:17:00Z</cp:lastPrinted>
  <dcterms:created xsi:type="dcterms:W3CDTF">2024-07-26T07:43:00Z</dcterms:created>
  <dcterms:modified xsi:type="dcterms:W3CDTF">2024-07-26T11:26:00Z</dcterms:modified>
</cp:coreProperties>
</file>