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33" w:rsidRPr="00F71F33" w:rsidRDefault="00F71F33" w:rsidP="00F71F33">
      <w:pPr>
        <w:spacing w:after="0" w:line="240" w:lineRule="auto"/>
        <w:ind w:left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Сообщение о проведении независимой экспертизы проекта постановления администрации </w:t>
      </w:r>
      <w:proofErr w:type="spellStart"/>
      <w:r w:rsidRPr="00F71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Новоалександровского</w:t>
      </w:r>
      <w:proofErr w:type="spellEnd"/>
      <w:r w:rsidRPr="00F71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муниципального округа Ставропольского края</w:t>
      </w:r>
    </w:p>
    <w:p w:rsidR="00F71F33" w:rsidRPr="00F71F33" w:rsidRDefault="00F71F33" w:rsidP="00F71F3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52A85" w:rsidRPr="00F71F33" w:rsidRDefault="00B13A10" w:rsidP="00F71F33">
      <w:pPr>
        <w:spacing w:after="0" w:line="240" w:lineRule="auto"/>
        <w:ind w:left="567" w:right="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241AF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проведении независимой экспертизы проекта </w:t>
      </w:r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постановления  администрации </w:t>
      </w:r>
      <w:proofErr w:type="spellStart"/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>Новоалександровского</w:t>
      </w:r>
      <w:proofErr w:type="spellEnd"/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округа  Ставропольского  края 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>«</w:t>
      </w:r>
      <w:r w:rsidR="00C12F7F" w:rsidRPr="00C12F7F">
        <w:rPr>
          <w:rFonts w:ascii="Times New Roman" w:hAnsi="Times New Roman" w:cs="Times New Roman"/>
          <w:sz w:val="28"/>
          <w:szCs w:val="28"/>
        </w:rPr>
        <w:t xml:space="preserve">Об утверждении Примерных положений об оплате труда работников муниципальных учреждений культуры и муниципальных образовательных учреждений дополнительного образования, подведомственных управлению культуры администрации </w:t>
      </w:r>
      <w:proofErr w:type="spellStart"/>
      <w:r w:rsidR="00C12F7F" w:rsidRPr="00C12F7F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C12F7F" w:rsidRPr="00C12F7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>»</w:t>
      </w:r>
      <w:r w:rsidR="00E52A85" w:rsidRPr="00F71F33">
        <w:rPr>
          <w:rFonts w:ascii="Times New Roman" w:hAnsi="Times New Roman" w:cs="Times New Roman"/>
          <w:bCs/>
          <w:sz w:val="28"/>
          <w:szCs w:val="28"/>
        </w:rPr>
        <w:t>.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52A85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AD06C1" w:rsidRPr="00F71F33" w:rsidRDefault="00E52A85" w:rsidP="00F71F33">
      <w:pPr>
        <w:spacing w:after="0" w:line="240" w:lineRule="auto"/>
        <w:ind w:left="567" w:right="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gramStart"/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</w:t>
      </w:r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постановления  администрации </w:t>
      </w:r>
      <w:proofErr w:type="spellStart"/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>Новоалександровского</w:t>
      </w:r>
      <w:proofErr w:type="spellEnd"/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округа  Ставропольского  края 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>«</w:t>
      </w:r>
      <w:r w:rsidR="00C12F7F" w:rsidRPr="00C12F7F">
        <w:rPr>
          <w:rFonts w:ascii="Times New Roman" w:hAnsi="Times New Roman" w:cs="Times New Roman"/>
          <w:sz w:val="28"/>
          <w:szCs w:val="28"/>
        </w:rPr>
        <w:t xml:space="preserve">Об утверждении Примерных положений об оплате труда работников муниципальных учреждений культуры и муниципальных образовательных учреждений дополнительного образования, подведомственных управлению культуры администрации </w:t>
      </w:r>
      <w:proofErr w:type="spellStart"/>
      <w:r w:rsidR="00C12F7F" w:rsidRPr="00C12F7F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C12F7F" w:rsidRPr="00C12F7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>»</w:t>
      </w:r>
      <w:r w:rsidRPr="00F71F3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на официальном </w:t>
      </w:r>
      <w:r w:rsidR="002C21E1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</w:t>
      </w:r>
      <w:r w:rsidR="002C21E1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информационно-телекоммуникационной сети «Интернет» в разделе:</w:t>
      </w:r>
      <w:proofErr w:type="gramEnd"/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6C1" w:rsidRPr="00F71F3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D06C1" w:rsidRPr="00F71F33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="00AD06C1" w:rsidRPr="00F71F33">
        <w:rPr>
          <w:rFonts w:ascii="Times New Roman" w:hAnsi="Times New Roman" w:cs="Times New Roman"/>
          <w:sz w:val="28"/>
          <w:szCs w:val="28"/>
        </w:rPr>
        <w:t xml:space="preserve">/ Официально/Документы/Проекты нормативных правовых актов, а также сообщение в разделе: «Главная/Деятельность/Направление деятельности/Противодействие коррупции/Независимая   </w:t>
      </w:r>
      <w:proofErr w:type="spellStart"/>
      <w:r w:rsidR="00AD06C1" w:rsidRPr="00F71F33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AD06C1" w:rsidRPr="00F71F33">
        <w:rPr>
          <w:rFonts w:ascii="Times New Roman" w:hAnsi="Times New Roman" w:cs="Times New Roman"/>
          <w:sz w:val="28"/>
          <w:szCs w:val="28"/>
        </w:rPr>
        <w:t xml:space="preserve">  экспертиза».</w:t>
      </w:r>
    </w:p>
    <w:p w:rsidR="00335382" w:rsidRPr="00F71F33" w:rsidRDefault="00AD06C1" w:rsidP="00F71F33">
      <w:pPr>
        <w:spacing w:after="0" w:line="240" w:lineRule="auto"/>
        <w:ind w:left="567" w:right="28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экспертиза проекта 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физическими и юридическими лицами в инициативном порядке за счет собственных средств.</w:t>
      </w:r>
    </w:p>
    <w:p w:rsidR="00335382" w:rsidRPr="00F71F33" w:rsidRDefault="00335382" w:rsidP="00F71F33">
      <w:pPr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независимой экспертизы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оценка возможного положительного эффекта, а также возможных негативных последствий реализации положений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382" w:rsidRPr="00F71F33" w:rsidRDefault="00E52A85" w:rsidP="00F71F33">
      <w:pPr>
        <w:spacing w:after="0" w:line="24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и заключения независимой экспертизы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в адрес разработчика проекта –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культуры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Новоалександровского городского округа Ставропольского края.</w:t>
      </w:r>
    </w:p>
    <w:p w:rsidR="00792F37" w:rsidRPr="00F71F33" w:rsidRDefault="00792F37" w:rsidP="00F71F33">
      <w:pPr>
        <w:spacing w:after="0" w:line="24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382" w:rsidRPr="00F71F33" w:rsidRDefault="00335382" w:rsidP="00F71F33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356000, Ставропольский край, г. Новоалександровск, ул. Ленина, д.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proofErr w:type="gramEnd"/>
    </w:p>
    <w:p w:rsidR="00335382" w:rsidRPr="00F71F33" w:rsidRDefault="00335382" w:rsidP="00F71F33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опубликования на сайте </w:t>
      </w:r>
      <w:r w:rsidR="0063672E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0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07</w:t>
      </w:r>
      <w:r w:rsidR="00CF75CD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0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декабря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649D6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577B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382" w:rsidRPr="00F71F33" w:rsidRDefault="00335382" w:rsidP="00F71F33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независимой экспертизы: 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опубликования.</w:t>
      </w:r>
    </w:p>
    <w:sectPr w:rsidR="00335382" w:rsidRPr="00F71F33" w:rsidSect="00335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5382"/>
    <w:rsid w:val="0002731B"/>
    <w:rsid w:val="000B3656"/>
    <w:rsid w:val="00110429"/>
    <w:rsid w:val="00121727"/>
    <w:rsid w:val="001731B4"/>
    <w:rsid w:val="001937D4"/>
    <w:rsid w:val="001A4928"/>
    <w:rsid w:val="00217B06"/>
    <w:rsid w:val="002C21E1"/>
    <w:rsid w:val="002C68FC"/>
    <w:rsid w:val="003330F7"/>
    <w:rsid w:val="00335382"/>
    <w:rsid w:val="00346554"/>
    <w:rsid w:val="003B75D0"/>
    <w:rsid w:val="00447969"/>
    <w:rsid w:val="004775F4"/>
    <w:rsid w:val="004D673A"/>
    <w:rsid w:val="004E451A"/>
    <w:rsid w:val="00597C49"/>
    <w:rsid w:val="005D621D"/>
    <w:rsid w:val="00603B29"/>
    <w:rsid w:val="0063672E"/>
    <w:rsid w:val="00682A2F"/>
    <w:rsid w:val="00692EC1"/>
    <w:rsid w:val="007649D6"/>
    <w:rsid w:val="00792F37"/>
    <w:rsid w:val="007B15F5"/>
    <w:rsid w:val="007D3797"/>
    <w:rsid w:val="008518A6"/>
    <w:rsid w:val="00864106"/>
    <w:rsid w:val="008D7AFB"/>
    <w:rsid w:val="008E0866"/>
    <w:rsid w:val="008F6B00"/>
    <w:rsid w:val="00946B09"/>
    <w:rsid w:val="009A6884"/>
    <w:rsid w:val="009D7B1F"/>
    <w:rsid w:val="00A241AF"/>
    <w:rsid w:val="00A90DAF"/>
    <w:rsid w:val="00AD06C1"/>
    <w:rsid w:val="00B13A10"/>
    <w:rsid w:val="00B83D8A"/>
    <w:rsid w:val="00B95CB7"/>
    <w:rsid w:val="00C002DE"/>
    <w:rsid w:val="00C12F7F"/>
    <w:rsid w:val="00C26C77"/>
    <w:rsid w:val="00C612B8"/>
    <w:rsid w:val="00C6577B"/>
    <w:rsid w:val="00CA3A9B"/>
    <w:rsid w:val="00CB3512"/>
    <w:rsid w:val="00CF3733"/>
    <w:rsid w:val="00CF75CD"/>
    <w:rsid w:val="00D04FB8"/>
    <w:rsid w:val="00DD5315"/>
    <w:rsid w:val="00E52A85"/>
    <w:rsid w:val="00EA3467"/>
    <w:rsid w:val="00F428E3"/>
    <w:rsid w:val="00F71F33"/>
    <w:rsid w:val="00FD37CB"/>
    <w:rsid w:val="00FE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06"/>
  </w:style>
  <w:style w:type="paragraph" w:styleId="1">
    <w:name w:val="heading 1"/>
    <w:basedOn w:val="a"/>
    <w:link w:val="10"/>
    <w:uiPriority w:val="9"/>
    <w:qFormat/>
    <w:rsid w:val="00335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0349">
              <w:marLeft w:val="0"/>
              <w:marRight w:val="0"/>
              <w:marTop w:val="0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User</cp:lastModifiedBy>
  <cp:revision>17</cp:revision>
  <cp:lastPrinted>2023-03-14T08:43:00Z</cp:lastPrinted>
  <dcterms:created xsi:type="dcterms:W3CDTF">2020-01-09T12:47:00Z</dcterms:created>
  <dcterms:modified xsi:type="dcterms:W3CDTF">2023-12-07T05:44:00Z</dcterms:modified>
</cp:coreProperties>
</file>