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68" w:rsidRPr="00435E68" w:rsidRDefault="00FC734C" w:rsidP="00435E68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35E68">
        <w:rPr>
          <w:rFonts w:ascii="Times New Roman" w:hAnsi="Times New Roman"/>
          <w:b/>
          <w:sz w:val="28"/>
          <w:szCs w:val="28"/>
        </w:rPr>
        <w:t>Сообщение о проведении независимой эк</w:t>
      </w:r>
      <w:r w:rsidR="009231EF">
        <w:rPr>
          <w:rFonts w:ascii="Times New Roman" w:hAnsi="Times New Roman"/>
          <w:b/>
          <w:sz w:val="28"/>
          <w:szCs w:val="28"/>
        </w:rPr>
        <w:t xml:space="preserve">спертизы проекта постановления </w:t>
      </w:r>
      <w:r w:rsidRPr="00435E68">
        <w:rPr>
          <w:rFonts w:ascii="Times New Roman" w:hAnsi="Times New Roman"/>
          <w:b/>
          <w:sz w:val="28"/>
          <w:szCs w:val="28"/>
        </w:rPr>
        <w:t>адми</w:t>
      </w:r>
      <w:r w:rsidR="009231EF">
        <w:rPr>
          <w:rFonts w:ascii="Times New Roman" w:hAnsi="Times New Roman"/>
          <w:b/>
          <w:sz w:val="28"/>
          <w:szCs w:val="28"/>
        </w:rPr>
        <w:t xml:space="preserve">нистрации </w:t>
      </w:r>
      <w:proofErr w:type="spellStart"/>
      <w:r w:rsidR="009231EF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 w:rsidR="009231EF">
        <w:rPr>
          <w:rFonts w:ascii="Times New Roman" w:hAnsi="Times New Roman"/>
          <w:b/>
          <w:sz w:val="28"/>
          <w:szCs w:val="28"/>
        </w:rPr>
        <w:t xml:space="preserve"> </w:t>
      </w:r>
      <w:r w:rsidR="00F75BA7">
        <w:rPr>
          <w:rFonts w:ascii="Times New Roman" w:hAnsi="Times New Roman"/>
          <w:b/>
          <w:sz w:val="28"/>
          <w:szCs w:val="28"/>
        </w:rPr>
        <w:t>муниципального</w:t>
      </w:r>
      <w:r w:rsidR="002857F5">
        <w:rPr>
          <w:rFonts w:ascii="Times New Roman" w:hAnsi="Times New Roman"/>
          <w:b/>
          <w:sz w:val="28"/>
          <w:szCs w:val="28"/>
        </w:rPr>
        <w:t xml:space="preserve"> округа Ставропольского края </w:t>
      </w:r>
      <w:r w:rsidR="002857F5" w:rsidRPr="002857F5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2857F5" w:rsidRPr="002857F5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 w:rsidR="002857F5" w:rsidRPr="002857F5"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 муниципальной услуги «</w:t>
      </w:r>
      <w:r w:rsidR="002857F5" w:rsidRPr="002857F5">
        <w:rPr>
          <w:rFonts w:ascii="Times New Roman" w:hAnsi="Times New Roman"/>
          <w:b/>
          <w:sz w:val="28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2857F5" w:rsidRPr="002857F5">
        <w:rPr>
          <w:rFonts w:ascii="Times New Roman" w:hAnsi="Times New Roman"/>
          <w:b/>
          <w:sz w:val="28"/>
          <w:szCs w:val="28"/>
        </w:rPr>
        <w:t>»</w:t>
      </w:r>
    </w:p>
    <w:p w:rsidR="002857F5" w:rsidRDefault="002857F5" w:rsidP="00435E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34C" w:rsidRPr="00435E68" w:rsidRDefault="00FC734C" w:rsidP="00435E6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35E68">
        <w:rPr>
          <w:rFonts w:ascii="Times New Roman" w:hAnsi="Times New Roman"/>
          <w:sz w:val="28"/>
          <w:szCs w:val="28"/>
        </w:rPr>
        <w:t xml:space="preserve">Данный проект постановления </w:t>
      </w:r>
      <w:r w:rsidR="002857F5" w:rsidRPr="002857F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857F5" w:rsidRPr="002857F5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2857F5" w:rsidRPr="002857F5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муниципальной услуги</w:t>
      </w:r>
      <w:r w:rsidR="002857F5" w:rsidRPr="002857F5">
        <w:rPr>
          <w:rFonts w:ascii="Times New Roman" w:hAnsi="Times New Roman"/>
          <w:b/>
          <w:sz w:val="28"/>
          <w:szCs w:val="28"/>
        </w:rPr>
        <w:t xml:space="preserve"> </w:t>
      </w:r>
      <w:r w:rsidRPr="00435E68">
        <w:rPr>
          <w:rFonts w:ascii="Times New Roman" w:hAnsi="Times New Roman"/>
          <w:sz w:val="28"/>
          <w:szCs w:val="28"/>
        </w:rPr>
        <w:t xml:space="preserve">размещен </w:t>
      </w:r>
      <w:r w:rsidR="002857F5" w:rsidRPr="00F76125">
        <w:rPr>
          <w:rFonts w:ascii="Times New Roman" w:hAnsi="Times New Roman"/>
          <w:sz w:val="28"/>
          <w:szCs w:val="28"/>
        </w:rPr>
        <w:t xml:space="preserve">на официальном </w:t>
      </w:r>
      <w:r w:rsidR="000F6515">
        <w:rPr>
          <w:rFonts w:ascii="Times New Roman" w:hAnsi="Times New Roman"/>
          <w:sz w:val="28"/>
          <w:szCs w:val="28"/>
        </w:rPr>
        <w:t>сайт</w:t>
      </w:r>
      <w:r w:rsidR="002857F5" w:rsidRPr="00F76125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2857F5" w:rsidRPr="00F76125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2857F5" w:rsidRPr="00F76125">
        <w:rPr>
          <w:rFonts w:ascii="Times New Roman" w:hAnsi="Times New Roman"/>
          <w:sz w:val="28"/>
          <w:szCs w:val="28"/>
        </w:rPr>
        <w:t xml:space="preserve"> </w:t>
      </w:r>
      <w:r w:rsidR="002857F5">
        <w:rPr>
          <w:rFonts w:ascii="Times New Roman" w:hAnsi="Times New Roman"/>
          <w:sz w:val="28"/>
          <w:szCs w:val="28"/>
        </w:rPr>
        <w:t>муниципального</w:t>
      </w:r>
      <w:r w:rsidR="002857F5" w:rsidRPr="00F7612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857F5" w:rsidRPr="00885BC2">
        <w:t xml:space="preserve"> </w:t>
      </w:r>
      <w:r w:rsidR="002857F5" w:rsidRPr="00885BC2">
        <w:rPr>
          <w:rFonts w:ascii="Times New Roman" w:hAnsi="Times New Roman"/>
          <w:sz w:val="28"/>
          <w:szCs w:val="28"/>
        </w:rPr>
        <w:t>https://newalexandrovsk.gosuslugi.ru/</w:t>
      </w:r>
      <w:r w:rsidR="002857F5" w:rsidRPr="00F76125">
        <w:rPr>
          <w:rFonts w:ascii="Times New Roman" w:hAnsi="Times New Roman"/>
          <w:sz w:val="28"/>
          <w:szCs w:val="28"/>
        </w:rPr>
        <w:t xml:space="preserve"> </w:t>
      </w:r>
      <w:r w:rsidR="002857F5">
        <w:rPr>
          <w:rFonts w:ascii="Times New Roman" w:hAnsi="Times New Roman"/>
          <w:sz w:val="28"/>
          <w:szCs w:val="28"/>
        </w:rPr>
        <w:t>в разделе: «Главная/Для жителей/Услуги и сервисы/Проекты административных регламентов».</w:t>
      </w:r>
    </w:p>
    <w:p w:rsidR="00FC734C" w:rsidRDefault="00FC734C" w:rsidP="00FC734C">
      <w:pPr>
        <w:spacing w:after="0"/>
        <w:ind w:firstLine="708"/>
        <w:jc w:val="both"/>
      </w:pPr>
      <w:r>
        <w:t>Независимая экспертиза проекта постановления</w:t>
      </w:r>
      <w:r>
        <w:rPr>
          <w:rFonts w:cs="Times New Roman"/>
          <w:szCs w:val="28"/>
        </w:rPr>
        <w:t xml:space="preserve"> </w:t>
      </w:r>
      <w:r w:rsidR="002857F5">
        <w:rPr>
          <w:rFonts w:cs="Times New Roman"/>
          <w:szCs w:val="28"/>
        </w:rPr>
        <w:t>об</w:t>
      </w:r>
      <w:r w:rsidR="002857F5" w:rsidRPr="00FB1277">
        <w:rPr>
          <w:rFonts w:eastAsia="Calibri" w:cs="Times New Roman"/>
        </w:rPr>
        <w:t xml:space="preserve"> утверждении административного регламента</w:t>
      </w:r>
      <w:r w:rsidRPr="00FB1277">
        <w:rPr>
          <w:rFonts w:eastAsia="Calibri" w:cs="Times New Roman"/>
        </w:rPr>
        <w:t xml:space="preserve"> </w:t>
      </w:r>
      <w:r>
        <w:t>проводится физическими и юридическими лицами в инициативном порядке за счет собственных средств.</w:t>
      </w:r>
    </w:p>
    <w:p w:rsidR="00FC734C" w:rsidRDefault="00FC734C" w:rsidP="00FC734C">
      <w:pPr>
        <w:spacing w:after="0"/>
        <w:ind w:firstLine="708"/>
        <w:jc w:val="both"/>
      </w:pPr>
      <w:r>
        <w:t>Предметом независимой экспертизы проекта постановления</w:t>
      </w:r>
      <w:r>
        <w:rPr>
          <w:rFonts w:cs="Times New Roman"/>
          <w:szCs w:val="28"/>
        </w:rPr>
        <w:t xml:space="preserve"> </w:t>
      </w:r>
      <w:r>
        <w:t xml:space="preserve">является оценка возможного положительного эффекта, а также возможных негативных последствий реализации положений проекта </w:t>
      </w:r>
      <w:r>
        <w:rPr>
          <w:rFonts w:cs="Times New Roman"/>
          <w:szCs w:val="28"/>
        </w:rPr>
        <w:t>постановления</w:t>
      </w:r>
      <w:r>
        <w:t>.</w:t>
      </w:r>
    </w:p>
    <w:p w:rsidR="00FC734C" w:rsidRDefault="00FC734C" w:rsidP="00FC734C">
      <w:pPr>
        <w:spacing w:after="0"/>
        <w:ind w:firstLine="708"/>
        <w:jc w:val="both"/>
      </w:pPr>
      <w:r>
        <w:t xml:space="preserve">Оценки и заключения независимой экспертизы проекта </w:t>
      </w:r>
      <w:r>
        <w:rPr>
          <w:rFonts w:cs="Times New Roman"/>
          <w:szCs w:val="28"/>
        </w:rPr>
        <w:t xml:space="preserve">постановления </w:t>
      </w:r>
      <w:r>
        <w:t xml:space="preserve">направляются в адрес разработчика проекта – архивный отдел 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  <w:r w:rsidR="002857F5">
        <w:t>муниципального</w:t>
      </w:r>
      <w:r>
        <w:t xml:space="preserve"> округа Ставропольского края.</w:t>
      </w:r>
    </w:p>
    <w:p w:rsidR="00FC734C" w:rsidRDefault="00FC734C" w:rsidP="00FC734C">
      <w:pPr>
        <w:spacing w:after="0"/>
        <w:ind w:firstLine="708"/>
      </w:pPr>
      <w:r>
        <w:t>Почтовый адрес: 356000, Ставропольский край, г. Новоалександровск, ул. Ленина, д. 26.</w:t>
      </w:r>
    </w:p>
    <w:p w:rsidR="00FC734C" w:rsidRDefault="00FC734C" w:rsidP="00FC734C">
      <w:pPr>
        <w:spacing w:after="0"/>
        <w:ind w:firstLine="708"/>
      </w:pPr>
      <w:r>
        <w:t xml:space="preserve">Дата опубликования на сайте </w:t>
      </w:r>
      <w:r w:rsidR="00435E68">
        <w:t>1</w:t>
      </w:r>
      <w:r w:rsidR="002857F5">
        <w:t>9</w:t>
      </w:r>
      <w:r w:rsidRPr="002064EB">
        <w:t xml:space="preserve"> </w:t>
      </w:r>
      <w:r w:rsidR="002857F5">
        <w:t>декабря</w:t>
      </w:r>
      <w:r w:rsidRPr="002064EB">
        <w:rPr>
          <w:rFonts w:cs="Times New Roman"/>
          <w:szCs w:val="28"/>
        </w:rPr>
        <w:t xml:space="preserve"> 20</w:t>
      </w:r>
      <w:r w:rsidR="00435E68">
        <w:rPr>
          <w:rFonts w:cs="Times New Roman"/>
          <w:szCs w:val="28"/>
        </w:rPr>
        <w:t>23</w:t>
      </w:r>
      <w:r w:rsidRPr="002064EB">
        <w:rPr>
          <w:rFonts w:cs="Times New Roman"/>
          <w:szCs w:val="28"/>
        </w:rPr>
        <w:t xml:space="preserve"> года</w:t>
      </w:r>
      <w:r w:rsidRPr="002064EB">
        <w:t>.</w:t>
      </w:r>
    </w:p>
    <w:p w:rsidR="00FC734C" w:rsidRPr="002064EB" w:rsidRDefault="00FC734C" w:rsidP="00FC734C">
      <w:pPr>
        <w:spacing w:after="0"/>
        <w:ind w:firstLine="708"/>
        <w:jc w:val="both"/>
        <w:rPr>
          <w:rFonts w:cs="Times New Roman"/>
          <w:szCs w:val="28"/>
        </w:rPr>
      </w:pPr>
      <w:r>
        <w:t xml:space="preserve">Срок проведения независимой экспертизы: </w:t>
      </w:r>
      <w:r w:rsidRPr="002064EB">
        <w:rPr>
          <w:rFonts w:cs="Times New Roman"/>
          <w:color w:val="262525"/>
          <w:szCs w:val="28"/>
          <w:shd w:val="clear" w:color="auto" w:fill="FFFFFF"/>
        </w:rPr>
        <w:t>15 календарных дней</w:t>
      </w:r>
      <w:r w:rsidR="00320E49">
        <w:rPr>
          <w:rFonts w:cs="Times New Roman"/>
          <w:color w:val="262525"/>
          <w:szCs w:val="28"/>
          <w:shd w:val="clear" w:color="auto" w:fill="FFFFFF"/>
        </w:rPr>
        <w:t>, с 1</w:t>
      </w:r>
      <w:r w:rsidR="00F377E2">
        <w:rPr>
          <w:rFonts w:cs="Times New Roman"/>
          <w:color w:val="262525"/>
          <w:szCs w:val="28"/>
          <w:shd w:val="clear" w:color="auto" w:fill="FFFFFF"/>
        </w:rPr>
        <w:t>9</w:t>
      </w:r>
      <w:r w:rsidR="00320E49">
        <w:rPr>
          <w:rFonts w:cs="Times New Roman"/>
          <w:color w:val="262525"/>
          <w:szCs w:val="28"/>
          <w:shd w:val="clear" w:color="auto" w:fill="FFFFFF"/>
        </w:rPr>
        <w:t xml:space="preserve"> января по </w:t>
      </w:r>
      <w:r w:rsidR="00F377E2">
        <w:rPr>
          <w:rFonts w:cs="Times New Roman"/>
          <w:color w:val="262525"/>
          <w:szCs w:val="28"/>
          <w:shd w:val="clear" w:color="auto" w:fill="FFFFFF"/>
        </w:rPr>
        <w:t>02</w:t>
      </w:r>
      <w:r w:rsidR="00320E49">
        <w:rPr>
          <w:rFonts w:cs="Times New Roman"/>
          <w:color w:val="262525"/>
          <w:szCs w:val="28"/>
          <w:shd w:val="clear" w:color="auto" w:fill="FFFFFF"/>
        </w:rPr>
        <w:t xml:space="preserve"> января 202</w:t>
      </w:r>
      <w:r w:rsidR="00F377E2">
        <w:rPr>
          <w:rFonts w:cs="Times New Roman"/>
          <w:color w:val="262525"/>
          <w:szCs w:val="28"/>
          <w:shd w:val="clear" w:color="auto" w:fill="FFFFFF"/>
        </w:rPr>
        <w:t>4 года</w:t>
      </w:r>
      <w:r w:rsidR="00320E49">
        <w:rPr>
          <w:rFonts w:cs="Times New Roman"/>
          <w:color w:val="262525"/>
          <w:szCs w:val="28"/>
          <w:shd w:val="clear" w:color="auto" w:fill="FFFFFF"/>
        </w:rPr>
        <w:t>,</w:t>
      </w:r>
      <w:r w:rsidRPr="002064EB">
        <w:rPr>
          <w:rFonts w:cs="Times New Roman"/>
          <w:color w:val="262525"/>
          <w:szCs w:val="28"/>
          <w:shd w:val="clear" w:color="auto" w:fill="FFFFFF"/>
        </w:rPr>
        <w:t xml:space="preserve"> со дня размещения проекта </w:t>
      </w:r>
      <w:r w:rsidR="00435E68">
        <w:rPr>
          <w:rFonts w:cs="Times New Roman"/>
          <w:color w:val="262525"/>
          <w:szCs w:val="28"/>
          <w:shd w:val="clear" w:color="auto" w:fill="FFFFFF"/>
        </w:rPr>
        <w:t>постановления</w:t>
      </w:r>
      <w:r w:rsidRPr="002064EB">
        <w:rPr>
          <w:rFonts w:cs="Times New Roman"/>
          <w:color w:val="262525"/>
          <w:szCs w:val="28"/>
          <w:shd w:val="clear" w:color="auto" w:fill="FFFFFF"/>
        </w:rPr>
        <w:t xml:space="preserve"> </w:t>
      </w:r>
      <w:r w:rsidR="007572CC" w:rsidRPr="00435E68">
        <w:rPr>
          <w:szCs w:val="28"/>
        </w:rPr>
        <w:t xml:space="preserve">на официальном </w:t>
      </w:r>
      <w:r w:rsidR="007572CC">
        <w:rPr>
          <w:szCs w:val="28"/>
        </w:rPr>
        <w:t xml:space="preserve">информационном </w:t>
      </w:r>
      <w:r w:rsidR="000F6515">
        <w:rPr>
          <w:szCs w:val="28"/>
        </w:rPr>
        <w:t>сайт</w:t>
      </w:r>
      <w:bookmarkStart w:id="0" w:name="_GoBack"/>
      <w:bookmarkEnd w:id="0"/>
      <w:r w:rsidR="007572CC" w:rsidRPr="00435E68">
        <w:rPr>
          <w:szCs w:val="28"/>
        </w:rPr>
        <w:t xml:space="preserve">е </w:t>
      </w:r>
      <w:proofErr w:type="spellStart"/>
      <w:r w:rsidRPr="002064EB">
        <w:rPr>
          <w:rFonts w:cs="Times New Roman"/>
          <w:color w:val="262525"/>
          <w:szCs w:val="28"/>
          <w:shd w:val="clear" w:color="auto" w:fill="FFFFFF"/>
        </w:rPr>
        <w:t>Новоалександровского</w:t>
      </w:r>
      <w:proofErr w:type="spellEnd"/>
      <w:r w:rsidRPr="002064EB">
        <w:rPr>
          <w:rFonts w:cs="Times New Roman"/>
          <w:color w:val="262525"/>
          <w:szCs w:val="28"/>
          <w:shd w:val="clear" w:color="auto" w:fill="FFFFFF"/>
        </w:rPr>
        <w:t xml:space="preserve"> </w:t>
      </w:r>
      <w:r w:rsidR="00F377E2">
        <w:rPr>
          <w:rFonts w:cs="Times New Roman"/>
          <w:color w:val="262525"/>
          <w:szCs w:val="28"/>
          <w:shd w:val="clear" w:color="auto" w:fill="FFFFFF"/>
        </w:rPr>
        <w:t xml:space="preserve">муниципального </w:t>
      </w:r>
      <w:r w:rsidRPr="002064EB">
        <w:rPr>
          <w:rFonts w:cs="Times New Roman"/>
          <w:color w:val="262525"/>
          <w:szCs w:val="28"/>
          <w:shd w:val="clear" w:color="auto" w:fill="FFFFFF"/>
        </w:rPr>
        <w:t>округа Ставропольского края</w:t>
      </w:r>
      <w:r>
        <w:rPr>
          <w:rFonts w:cs="Times New Roman"/>
          <w:color w:val="262525"/>
          <w:szCs w:val="28"/>
          <w:shd w:val="clear" w:color="auto" w:fill="FFFFFF"/>
        </w:rPr>
        <w:t>.</w:t>
      </w:r>
    </w:p>
    <w:p w:rsidR="00436DB9" w:rsidRDefault="00436DB9"/>
    <w:sectPr w:rsidR="0043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D8"/>
    <w:rsid w:val="000F6515"/>
    <w:rsid w:val="001D7627"/>
    <w:rsid w:val="002857F5"/>
    <w:rsid w:val="00320E49"/>
    <w:rsid w:val="00435E68"/>
    <w:rsid w:val="00436DB9"/>
    <w:rsid w:val="007572CC"/>
    <w:rsid w:val="009231EF"/>
    <w:rsid w:val="00A3396A"/>
    <w:rsid w:val="00B429D8"/>
    <w:rsid w:val="00F377E2"/>
    <w:rsid w:val="00F75BA7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84E1-1C4D-400A-8F74-5B8B53A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4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5E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Людмила Савочкина</cp:lastModifiedBy>
  <cp:revision>14</cp:revision>
  <cp:lastPrinted>2023-01-16T11:25:00Z</cp:lastPrinted>
  <dcterms:created xsi:type="dcterms:W3CDTF">2023-01-09T13:54:00Z</dcterms:created>
  <dcterms:modified xsi:type="dcterms:W3CDTF">2023-12-19T06:33:00Z</dcterms:modified>
</cp:coreProperties>
</file>