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82" w:rsidRDefault="00335382" w:rsidP="001E559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1E5598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Сообщение о проведении независимой экспертизы проекта постановления администрации Новоалександровского городского округа Ставропольского края</w:t>
      </w:r>
    </w:p>
    <w:p w:rsidR="001E5598" w:rsidRPr="001E5598" w:rsidRDefault="001E5598" w:rsidP="001E559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1E5598" w:rsidRPr="006805C7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Сообщение о проведении независимой экспертизы проекта постановления администрации Новоалександровского городского округа Ставропольского края </w:t>
      </w:r>
      <w:r w:rsidR="006805C7" w:rsidRPr="006805C7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«</w:t>
      </w:r>
      <w:r w:rsidR="006805C7" w:rsidRPr="006805C7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="006805C7" w:rsidRPr="00883DC7">
        <w:rPr>
          <w:rFonts w:ascii="Times New Roman" w:hAnsi="Times New Roman" w:cs="Times New Roman"/>
          <w:sz w:val="28"/>
          <w:szCs w:val="28"/>
        </w:rPr>
        <w:t>«</w:t>
      </w:r>
      <w:r w:rsidR="00883DC7" w:rsidRPr="00883DC7">
        <w:rPr>
          <w:rFonts w:ascii="Times New Roman" w:hAnsi="Times New Roman" w:cs="Times New Roman"/>
          <w:sz w:val="28"/>
          <w:szCs w:val="28"/>
        </w:rPr>
        <w:t xml:space="preserve">Реализация молодежной политики на территории </w:t>
      </w:r>
      <w:proofErr w:type="spellStart"/>
      <w:r w:rsidR="00883DC7" w:rsidRPr="00883DC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883DC7" w:rsidRPr="00883DC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6805C7" w:rsidRPr="00883DC7">
        <w:rPr>
          <w:rFonts w:ascii="Times New Roman" w:hAnsi="Times New Roman" w:cs="Times New Roman"/>
          <w:sz w:val="28"/>
          <w:szCs w:val="28"/>
        </w:rPr>
        <w:t>»</w:t>
      </w:r>
      <w:r w:rsidR="00F00147" w:rsidRPr="00883DC7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. </w:t>
      </w:r>
    </w:p>
    <w:p w:rsidR="008A0940" w:rsidRDefault="008A0940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Данный проект постановления размещен на официальном портале Новоалександровского городского округа Ставропольского края в информационно-телекоммуникационной сети «Интернет» в разделе: 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«</w:t>
      </w:r>
      <w:proofErr w:type="gramStart"/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Главная</w:t>
      </w:r>
      <w:proofErr w:type="gramEnd"/>
      <w:r w:rsidR="001E5598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 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/</w:t>
      </w:r>
      <w:r w:rsidR="001E5598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 </w:t>
      </w:r>
      <w:r w:rsidR="00CF3733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Документы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 /</w:t>
      </w:r>
      <w:r w:rsidR="001E5598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 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Проекты </w:t>
      </w:r>
      <w:r w:rsidR="00CF3733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нормативных правовых актов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»</w:t>
      </w: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.</w:t>
      </w:r>
    </w:p>
    <w:p w:rsidR="008A0940" w:rsidRPr="0022147F" w:rsidRDefault="008A0940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Независимая экспертиза проекта постановления </w:t>
      </w:r>
      <w:r w:rsidRPr="001E5598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</w:t>
      </w: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оводится физическими и юридическими лицами в инициативном порядке за счет собственных средств.</w:t>
      </w:r>
    </w:p>
    <w:p w:rsidR="008A0940" w:rsidRPr="0022147F" w:rsidRDefault="008A0940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8A0940" w:rsidRPr="0022147F" w:rsidRDefault="008A0940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Оценки и заключения независимой экспертизы проекта постановления направляются в адрес разработчика проекта – </w:t>
      </w:r>
      <w:r w:rsidR="00D04FB8"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управлени</w:t>
      </w:r>
      <w:r w:rsidR="00E5061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я</w:t>
      </w:r>
      <w:r w:rsidR="00D04FB8"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культуры</w:t>
      </w: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края.</w:t>
      </w:r>
    </w:p>
    <w:p w:rsidR="000356D2" w:rsidRDefault="000356D2" w:rsidP="00A50846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</w:pPr>
    </w:p>
    <w:p w:rsidR="00E50611" w:rsidRPr="00E50611" w:rsidRDefault="00700E81" w:rsidP="00A5084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700E81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Дата начала приема заключений по результатам независимой экспертизы – </w:t>
      </w:r>
      <w:r w:rsidR="00883DC7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02</w:t>
      </w:r>
      <w:r w:rsidR="0094695A"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 w:rsidR="00883DC7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августа</w:t>
      </w:r>
      <w:r w:rsidR="0094695A"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202</w:t>
      </w:r>
      <w:r w:rsidR="005718DC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3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года, дата окончания приема заключений по результатам независимой экспертизы – </w:t>
      </w:r>
      <w:r w:rsidR="00883DC7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10</w:t>
      </w:r>
      <w:r w:rsidR="00E4228A"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 w:rsidR="00883DC7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августа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202</w:t>
      </w:r>
      <w:r w:rsidR="005718DC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3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года</w:t>
      </w:r>
      <w:r w:rsidRPr="002A1914">
        <w:rPr>
          <w:rFonts w:ascii="Arial" w:hAnsi="Arial" w:cs="Arial"/>
          <w:color w:val="262525"/>
          <w:sz w:val="21"/>
          <w:szCs w:val="21"/>
          <w:shd w:val="clear" w:color="auto" w:fill="FFFFFF"/>
        </w:rPr>
        <w:t>.</w:t>
      </w:r>
    </w:p>
    <w:p w:rsidR="00E50611" w:rsidRPr="0022147F" w:rsidRDefault="00E50611" w:rsidP="00A5084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Pr="0022147F" w:rsidRDefault="00335382" w:rsidP="001E5598">
      <w:pPr>
        <w:spacing w:after="0" w:line="240" w:lineRule="auto"/>
        <w:textAlignment w:val="baseline"/>
        <w:rPr>
          <w:rFonts w:ascii="Arial" w:eastAsia="Times New Roman" w:hAnsi="Arial" w:cs="Arial"/>
          <w:color w:val="262525"/>
          <w:sz w:val="28"/>
          <w:szCs w:val="28"/>
          <w:lang w:eastAsia="ru-RU"/>
        </w:rPr>
      </w:pPr>
    </w:p>
    <w:p w:rsidR="00335382" w:rsidRPr="001767A6" w:rsidRDefault="00335382" w:rsidP="001E5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proofErr w:type="gramStart"/>
      <w:r w:rsidRPr="001767A6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1767A6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101</w:t>
      </w:r>
      <w:proofErr w:type="gramEnd"/>
    </w:p>
    <w:p w:rsidR="00217B06" w:rsidRPr="0022147F" w:rsidRDefault="00217B06" w:rsidP="001E5598">
      <w:pPr>
        <w:spacing w:after="0" w:line="240" w:lineRule="auto"/>
        <w:rPr>
          <w:sz w:val="28"/>
          <w:szCs w:val="28"/>
        </w:rPr>
      </w:pPr>
    </w:p>
    <w:sectPr w:rsidR="00217B06" w:rsidRPr="0022147F" w:rsidSect="001E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356D2"/>
    <w:rsid w:val="00042061"/>
    <w:rsid w:val="00075297"/>
    <w:rsid w:val="000B3656"/>
    <w:rsid w:val="00106AD1"/>
    <w:rsid w:val="00110429"/>
    <w:rsid w:val="00121727"/>
    <w:rsid w:val="001767A6"/>
    <w:rsid w:val="001937D4"/>
    <w:rsid w:val="001A4928"/>
    <w:rsid w:val="001E5598"/>
    <w:rsid w:val="00204BDF"/>
    <w:rsid w:val="00217B06"/>
    <w:rsid w:val="0022147F"/>
    <w:rsid w:val="00291727"/>
    <w:rsid w:val="002970D5"/>
    <w:rsid w:val="002A1914"/>
    <w:rsid w:val="002C2BFF"/>
    <w:rsid w:val="00335382"/>
    <w:rsid w:val="00361B09"/>
    <w:rsid w:val="003B16E6"/>
    <w:rsid w:val="003B75D0"/>
    <w:rsid w:val="003C1A21"/>
    <w:rsid w:val="003D0515"/>
    <w:rsid w:val="003D6E68"/>
    <w:rsid w:val="00431143"/>
    <w:rsid w:val="00447969"/>
    <w:rsid w:val="004775F4"/>
    <w:rsid w:val="00493394"/>
    <w:rsid w:val="004D673A"/>
    <w:rsid w:val="004E451A"/>
    <w:rsid w:val="005150B7"/>
    <w:rsid w:val="00537804"/>
    <w:rsid w:val="005718DC"/>
    <w:rsid w:val="005C1E1E"/>
    <w:rsid w:val="005F5E3E"/>
    <w:rsid w:val="00603B29"/>
    <w:rsid w:val="00610B7B"/>
    <w:rsid w:val="0063672E"/>
    <w:rsid w:val="006805C7"/>
    <w:rsid w:val="00682A2F"/>
    <w:rsid w:val="006E0DEB"/>
    <w:rsid w:val="00700E81"/>
    <w:rsid w:val="00752DA8"/>
    <w:rsid w:val="007653D9"/>
    <w:rsid w:val="007B6ECB"/>
    <w:rsid w:val="007C14FE"/>
    <w:rsid w:val="00801F70"/>
    <w:rsid w:val="008518A6"/>
    <w:rsid w:val="00864106"/>
    <w:rsid w:val="00883DC7"/>
    <w:rsid w:val="008A0940"/>
    <w:rsid w:val="008D7AFB"/>
    <w:rsid w:val="008F6B00"/>
    <w:rsid w:val="0094695A"/>
    <w:rsid w:val="00946B09"/>
    <w:rsid w:val="009609EB"/>
    <w:rsid w:val="009A6884"/>
    <w:rsid w:val="009D7B1F"/>
    <w:rsid w:val="00A42037"/>
    <w:rsid w:val="00A50846"/>
    <w:rsid w:val="00B00853"/>
    <w:rsid w:val="00B46798"/>
    <w:rsid w:val="00B83D8A"/>
    <w:rsid w:val="00B95CB7"/>
    <w:rsid w:val="00C002DE"/>
    <w:rsid w:val="00C612B8"/>
    <w:rsid w:val="00C67577"/>
    <w:rsid w:val="00CB3512"/>
    <w:rsid w:val="00CF3733"/>
    <w:rsid w:val="00D04FB8"/>
    <w:rsid w:val="00D129C1"/>
    <w:rsid w:val="00D3631D"/>
    <w:rsid w:val="00DB56ED"/>
    <w:rsid w:val="00DC2D87"/>
    <w:rsid w:val="00DD5315"/>
    <w:rsid w:val="00E4228A"/>
    <w:rsid w:val="00E465C3"/>
    <w:rsid w:val="00E50611"/>
    <w:rsid w:val="00EA05A9"/>
    <w:rsid w:val="00EC2E38"/>
    <w:rsid w:val="00EC78E0"/>
    <w:rsid w:val="00EE7629"/>
    <w:rsid w:val="00F00147"/>
    <w:rsid w:val="00F31531"/>
    <w:rsid w:val="00F664EF"/>
    <w:rsid w:val="00FB3941"/>
    <w:rsid w:val="00FD3543"/>
    <w:rsid w:val="00FE3885"/>
    <w:rsid w:val="00FE61E6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48</cp:revision>
  <cp:lastPrinted>2022-12-20T07:12:00Z</cp:lastPrinted>
  <dcterms:created xsi:type="dcterms:W3CDTF">2019-12-20T08:28:00Z</dcterms:created>
  <dcterms:modified xsi:type="dcterms:W3CDTF">2023-08-01T08:57:00Z</dcterms:modified>
</cp:coreProperties>
</file>