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городского округа Ставропольского округа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6A1092" w:rsidRPr="006A1092"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портале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«Главная</w:t>
      </w:r>
      <w:r w:rsidRPr="00C40A1C">
        <w:rPr>
          <w:rFonts w:ascii="Times New Roman" w:hAnsi="Times New Roman" w:cs="Times New Roman"/>
          <w:sz w:val="28"/>
          <w:szCs w:val="28"/>
        </w:rPr>
        <w:t>/Документы/Проекты нормативных правовых актов»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>на официальном портале Новоалександровского городского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F7C31"/>
    <w:rsid w:val="00502018"/>
    <w:rsid w:val="00615EBC"/>
    <w:rsid w:val="006A1092"/>
    <w:rsid w:val="007F282C"/>
    <w:rsid w:val="008B7146"/>
    <w:rsid w:val="009706FE"/>
    <w:rsid w:val="00B711CB"/>
    <w:rsid w:val="00B94F34"/>
    <w:rsid w:val="00BE0C19"/>
    <w:rsid w:val="00C36B11"/>
    <w:rsid w:val="00C40A1C"/>
    <w:rsid w:val="00C65DE5"/>
    <w:rsid w:val="00C80C8D"/>
    <w:rsid w:val="00CF438C"/>
    <w:rsid w:val="00DD464C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15</cp:revision>
  <cp:lastPrinted>2021-08-25T13:48:00Z</cp:lastPrinted>
  <dcterms:created xsi:type="dcterms:W3CDTF">2020-03-11T07:09:00Z</dcterms:created>
  <dcterms:modified xsi:type="dcterms:W3CDTF">2023-10-06T07:55:00Z</dcterms:modified>
</cp:coreProperties>
</file>