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7A7B" w:rsidRPr="004B7A7B" w:rsidRDefault="00A10D22" w:rsidP="004B7A7B">
      <w:pPr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0"/>
          <w:szCs w:val="30"/>
          <w:lang w:eastAsia="ru-RU"/>
        </w:rPr>
      </w:pPr>
      <w:r w:rsidRPr="002930D3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0"/>
          <w:szCs w:val="30"/>
          <w:lang w:eastAsia="ru-RU"/>
        </w:rPr>
        <w:t xml:space="preserve">Сообщение о проведении независимой антикоррупционной экспертизы проекта </w:t>
      </w:r>
      <w:r w:rsidR="00203717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0"/>
          <w:szCs w:val="30"/>
          <w:lang w:eastAsia="ru-RU"/>
        </w:rPr>
        <w:t>решения</w:t>
      </w:r>
      <w:r w:rsidR="002930D3" w:rsidRPr="002930D3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0"/>
          <w:szCs w:val="30"/>
          <w:lang w:eastAsia="ru-RU"/>
        </w:rPr>
        <w:t xml:space="preserve"> </w:t>
      </w:r>
      <w:r w:rsidR="00203717" w:rsidRPr="00203717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0"/>
          <w:szCs w:val="30"/>
          <w:lang w:eastAsia="ru-RU"/>
        </w:rPr>
        <w:t xml:space="preserve">Совета депутатов Новоалександровского городского округа Ставропольского края </w:t>
      </w:r>
      <w:r w:rsidR="004B7A7B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0"/>
          <w:szCs w:val="30"/>
          <w:lang w:eastAsia="ru-RU"/>
        </w:rPr>
        <w:t>«</w:t>
      </w:r>
      <w:r w:rsidR="004B7A7B" w:rsidRPr="004B7A7B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0"/>
          <w:szCs w:val="30"/>
          <w:lang w:eastAsia="ru-RU"/>
        </w:rPr>
        <w:t>О внесении изменений в решение Совета депутатов Новоалександровского городского округа Ставропольского края от 24 октября 2017 г. № 4/28 «Об установлении размеров должностных окладов выборных должностных лиц местного самоуправления, осуществляющих свои полномочия на постоянной основе, и муниципальных служащих муниципальной службы Ставропольского края в Новоалександровском городском округе Ставропольского края»</w:t>
      </w:r>
    </w:p>
    <w:p w:rsidR="008D3066" w:rsidRPr="002930D3" w:rsidRDefault="008D3066" w:rsidP="004B7A7B">
      <w:pPr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0"/>
          <w:szCs w:val="30"/>
          <w:lang w:eastAsia="ru-RU"/>
        </w:rPr>
      </w:pPr>
    </w:p>
    <w:p w:rsidR="002930D3" w:rsidRPr="004B7A7B" w:rsidRDefault="00CC3448" w:rsidP="004B7A7B">
      <w:pPr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2930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Администрация Новоалександровского </w:t>
      </w:r>
      <w:r w:rsidR="00700A40" w:rsidRPr="002930D3">
        <w:rPr>
          <w:rFonts w:ascii="Times New Roman" w:hAnsi="Times New Roman" w:cs="Times New Roman"/>
          <w:color w:val="000000" w:themeColor="text1"/>
          <w:sz w:val="28"/>
          <w:szCs w:val="28"/>
        </w:rPr>
        <w:t>городского округа</w:t>
      </w:r>
      <w:r w:rsidRPr="002930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Ставропольского края сообщает о проведении общественного обсуждения проекта </w:t>
      </w:r>
      <w:r w:rsidR="00203717" w:rsidRPr="009811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решения Совета депутатов Новоалександровского городского округа Ставропольского края </w:t>
      </w:r>
      <w:r w:rsidR="004B7A7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«</w:t>
      </w:r>
      <w:r w:rsidR="004B7A7B" w:rsidRPr="004B7A7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внесении изменений в решение Совета депутатов Новоалександровского городского округа Ставропольского края от 24 октября 2017 г. № 4/28 «Об установлении размеров должностных окладов выборных должностных лиц местного самоуправления, осуществляющих свои полномочия на постоянной основе, и муниципальных служащих муниципальной службы Ставропольского края в Новоалександровском городском округе Ставропольского края»</w:t>
      </w:r>
      <w:r w:rsidR="004B7A7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6059A5" w:rsidRPr="002930D3" w:rsidRDefault="00CC3448" w:rsidP="002930D3">
      <w:pPr>
        <w:pStyle w:val="a7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930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Данный проект размещён на </w:t>
      </w:r>
      <w:r w:rsidR="00700A40" w:rsidRPr="002930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официальном </w:t>
      </w:r>
      <w:r w:rsidR="00401AB7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информационном Интернет-</w:t>
      </w:r>
      <w:r w:rsidR="00700A40" w:rsidRPr="002930D3">
        <w:rPr>
          <w:rFonts w:ascii="Times New Roman" w:hAnsi="Times New Roman" w:cs="Times New Roman"/>
          <w:color w:val="000000" w:themeColor="text1"/>
          <w:sz w:val="28"/>
          <w:szCs w:val="28"/>
        </w:rPr>
        <w:t>портале</w:t>
      </w:r>
      <w:r w:rsidRPr="002930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Новоалександровского </w:t>
      </w:r>
      <w:r w:rsidR="00700A40" w:rsidRPr="002930D3">
        <w:rPr>
          <w:rFonts w:ascii="Times New Roman" w:hAnsi="Times New Roman" w:cs="Times New Roman"/>
          <w:color w:val="000000" w:themeColor="text1"/>
          <w:sz w:val="28"/>
          <w:szCs w:val="28"/>
        </w:rPr>
        <w:t>городского округа</w:t>
      </w:r>
      <w:r w:rsidRPr="002930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Ставропольского края </w:t>
      </w:r>
      <w:r w:rsidRPr="002930D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www</w:t>
      </w:r>
      <w:r w:rsidRPr="002930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2930D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newalexandrovsk</w:t>
      </w:r>
      <w:r w:rsidRPr="002930D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2930D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ru</w:t>
      </w:r>
      <w:r w:rsidRPr="002930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6059A5" w:rsidRPr="00293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информационно-телекоммуникацион</w:t>
      </w:r>
      <w:r w:rsidR="005E7A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ной сети «Интернет» в разделе «Г</w:t>
      </w:r>
      <w:r w:rsidR="006059A5" w:rsidRPr="00293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лавная/</w:t>
      </w:r>
      <w:r w:rsidR="005E7A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</w:t>
      </w:r>
      <w:r w:rsidR="00E157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окументы</w:t>
      </w:r>
      <w:r w:rsidR="006059A5" w:rsidRPr="00293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/</w:t>
      </w:r>
      <w:r w:rsidR="005E7A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 w:rsidR="002930D3" w:rsidRPr="00293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роекты </w:t>
      </w:r>
      <w:r w:rsidR="00E157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нормативн</w:t>
      </w:r>
      <w:r w:rsidR="005E7A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ых </w:t>
      </w:r>
      <w:r w:rsidR="00E157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правовых актов</w:t>
      </w:r>
      <w:r w:rsidR="006059A5" w:rsidRPr="00293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».</w:t>
      </w:r>
    </w:p>
    <w:p w:rsidR="006059A5" w:rsidRPr="002930D3" w:rsidRDefault="006059A5" w:rsidP="006059A5">
      <w:pPr>
        <w:spacing w:after="15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93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результатам проведения независимой антикоррупционной экспертизы, в случае выявления коррупциогенных факторов оформляется заключение, в котором указываются выявленные в проекте коррупциогенные факторы и предлагаются способы их устранения.</w:t>
      </w:r>
    </w:p>
    <w:p w:rsidR="006059A5" w:rsidRPr="002930D3" w:rsidRDefault="006059A5" w:rsidP="006059A5">
      <w:pPr>
        <w:spacing w:after="15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93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Независимая антикоррупционная экспертиза проводится за счет собственных средств юридических и физических лиц, проводящих независимую антикоррупционную экспертизу.</w:t>
      </w:r>
    </w:p>
    <w:p w:rsidR="006059A5" w:rsidRPr="002930D3" w:rsidRDefault="006059A5" w:rsidP="006059A5">
      <w:pPr>
        <w:spacing w:after="15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93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Дата начала приема заключений по результатам независимой антикоррупционной экспертизы - </w:t>
      </w:r>
      <w:r w:rsidR="00016C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04</w:t>
      </w:r>
      <w:r w:rsidRPr="00293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16C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сентября</w:t>
      </w:r>
      <w:r w:rsidRPr="00293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</w:t>
      </w:r>
      <w:r w:rsidR="00016C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23</w:t>
      </w:r>
      <w:r w:rsidRPr="00293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года, дата окончания приема заключений по результатам независимой антикоррупционной экспертизы -</w:t>
      </w:r>
      <w:r w:rsidR="00016C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10</w:t>
      </w:r>
      <w:r w:rsidRPr="00293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16C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сентября</w:t>
      </w:r>
      <w:r w:rsidR="00044A9E" w:rsidRPr="00293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93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</w:t>
      </w:r>
      <w:r w:rsidR="00016C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23</w:t>
      </w:r>
      <w:r w:rsidRPr="00293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года.</w:t>
      </w:r>
    </w:p>
    <w:p w:rsidR="006059A5" w:rsidRDefault="006059A5" w:rsidP="006059A5">
      <w:pPr>
        <w:spacing w:after="15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93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Заключения в письменном виде направляются в администрацию Новоалександровского городского округа Ставропольского края по почте, факсограммой или курьерским способом, с одновременным направлением отсканированного заключения на электронный адрес администрации Новоалександровского городского округа Ставропольского края.</w:t>
      </w:r>
    </w:p>
    <w:p w:rsidR="00401AB7" w:rsidRPr="002930D3" w:rsidRDefault="00401AB7" w:rsidP="006059A5">
      <w:pPr>
        <w:spacing w:after="15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01AB7" w:rsidRDefault="00401AB7" w:rsidP="00CD3201">
      <w:pPr>
        <w:pStyle w:val="a7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C3448" w:rsidRPr="002930D3" w:rsidRDefault="00CC3448" w:rsidP="00CD3201">
      <w:pPr>
        <w:pStyle w:val="a7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GoBack"/>
      <w:bookmarkEnd w:id="0"/>
      <w:r w:rsidRPr="002930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Информация об администрации Новоалександровского </w:t>
      </w:r>
      <w:r w:rsidR="00700A40" w:rsidRPr="002930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городского округа </w:t>
      </w:r>
      <w:r w:rsidRPr="002930D3">
        <w:rPr>
          <w:rFonts w:ascii="Times New Roman" w:hAnsi="Times New Roman" w:cs="Times New Roman"/>
          <w:color w:val="000000" w:themeColor="text1"/>
          <w:sz w:val="24"/>
          <w:szCs w:val="24"/>
        </w:rPr>
        <w:t>Ставропольского края:</w:t>
      </w:r>
    </w:p>
    <w:p w:rsidR="00CC3448" w:rsidRPr="002930D3" w:rsidRDefault="00CC3448" w:rsidP="00CD3201">
      <w:pPr>
        <w:pStyle w:val="a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30D3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Юридический адрес:</w:t>
      </w:r>
    </w:p>
    <w:p w:rsidR="00CC3448" w:rsidRPr="002930D3" w:rsidRDefault="00CC3448" w:rsidP="00CD3201">
      <w:pPr>
        <w:pStyle w:val="a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30D3">
        <w:rPr>
          <w:rFonts w:ascii="Times New Roman" w:hAnsi="Times New Roman" w:cs="Times New Roman"/>
          <w:color w:val="000000" w:themeColor="text1"/>
          <w:sz w:val="24"/>
          <w:szCs w:val="24"/>
        </w:rPr>
        <w:t>ул. Гагарина, 315, г. Новоалександровск, Ставропольский край, 356000;</w:t>
      </w:r>
    </w:p>
    <w:p w:rsidR="006059A5" w:rsidRPr="002930D3" w:rsidRDefault="006059A5" w:rsidP="00CD3201">
      <w:pPr>
        <w:pStyle w:val="a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30D3">
        <w:rPr>
          <w:rFonts w:ascii="Times New Roman" w:hAnsi="Times New Roman" w:cs="Times New Roman"/>
          <w:color w:val="000000" w:themeColor="text1"/>
          <w:sz w:val="24"/>
          <w:szCs w:val="24"/>
        </w:rPr>
        <w:t>Контакт</w:t>
      </w:r>
      <w:r w:rsidR="00A22FF4">
        <w:rPr>
          <w:rFonts w:ascii="Times New Roman" w:hAnsi="Times New Roman" w:cs="Times New Roman"/>
          <w:color w:val="000000" w:themeColor="text1"/>
          <w:sz w:val="24"/>
          <w:szCs w:val="24"/>
        </w:rPr>
        <w:t>ный телефон/факс: 8(865</w:t>
      </w:r>
      <w:r w:rsidR="00916BC0">
        <w:rPr>
          <w:rFonts w:ascii="Times New Roman" w:hAnsi="Times New Roman" w:cs="Times New Roman"/>
          <w:color w:val="000000" w:themeColor="text1"/>
          <w:sz w:val="24"/>
          <w:szCs w:val="24"/>
        </w:rPr>
        <w:t>44) 6-10-33</w:t>
      </w:r>
      <w:r w:rsidRPr="002930D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6059A5" w:rsidRPr="002930D3" w:rsidRDefault="006059A5" w:rsidP="00CD3201">
      <w:pPr>
        <w:pStyle w:val="a7"/>
        <w:rPr>
          <w:rStyle w:val="a4"/>
          <w:rFonts w:ascii="Times New Roman" w:hAnsi="Times New Roman" w:cs="Times New Roman"/>
          <w:color w:val="000000" w:themeColor="text1"/>
          <w:sz w:val="24"/>
          <w:szCs w:val="24"/>
        </w:rPr>
      </w:pPr>
      <w:r w:rsidRPr="002930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Адрес электронной почты: </w:t>
      </w:r>
      <w:hyperlink r:id="rId6" w:history="1">
        <w:r w:rsidRPr="002930D3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anmrsk</w:t>
        </w:r>
        <w:r w:rsidRPr="002930D3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</w:rPr>
          <w:t>@</w:t>
        </w:r>
        <w:r w:rsidRPr="002930D3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bk</w:t>
        </w:r>
        <w:r w:rsidRPr="002930D3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</w:rPr>
          <w:t>.</w:t>
        </w:r>
        <w:r w:rsidRPr="002930D3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ru</w:t>
        </w:r>
      </w:hyperlink>
    </w:p>
    <w:p w:rsidR="00CC3448" w:rsidRPr="002930D3" w:rsidRDefault="00CC3448" w:rsidP="00CC3448">
      <w:pPr>
        <w:pStyle w:val="a3"/>
        <w:jc w:val="both"/>
        <w:rPr>
          <w:color w:val="000000" w:themeColor="text1"/>
        </w:rPr>
      </w:pPr>
      <w:r w:rsidRPr="002930D3">
        <w:rPr>
          <w:color w:val="000000" w:themeColor="text1"/>
        </w:rPr>
        <w:t xml:space="preserve">Ответственное лицо: </w:t>
      </w:r>
      <w:r w:rsidR="00916BC0">
        <w:rPr>
          <w:color w:val="000000" w:themeColor="text1"/>
        </w:rPr>
        <w:t>Долбня Наталья Михайловна</w:t>
      </w:r>
      <w:r w:rsidRPr="002930D3">
        <w:rPr>
          <w:color w:val="000000" w:themeColor="text1"/>
        </w:rPr>
        <w:t xml:space="preserve"> – </w:t>
      </w:r>
      <w:r w:rsidR="00700A40" w:rsidRPr="002930D3">
        <w:rPr>
          <w:color w:val="000000" w:themeColor="text1"/>
        </w:rPr>
        <w:t>начальник</w:t>
      </w:r>
      <w:r w:rsidRPr="002930D3">
        <w:rPr>
          <w:color w:val="000000" w:themeColor="text1"/>
        </w:rPr>
        <w:t xml:space="preserve"> отдела </w:t>
      </w:r>
      <w:r w:rsidR="00916BC0">
        <w:rPr>
          <w:color w:val="000000" w:themeColor="text1"/>
        </w:rPr>
        <w:t>по противодействию коррупции, муниципальной службы, работы с кадрами и наград</w:t>
      </w:r>
      <w:r w:rsidRPr="002930D3">
        <w:rPr>
          <w:color w:val="000000" w:themeColor="text1"/>
        </w:rPr>
        <w:t xml:space="preserve"> администрации Новоалександровского </w:t>
      </w:r>
      <w:r w:rsidR="00700A40" w:rsidRPr="002930D3">
        <w:rPr>
          <w:color w:val="000000" w:themeColor="text1"/>
        </w:rPr>
        <w:t>городского округа</w:t>
      </w:r>
      <w:r w:rsidRPr="002930D3">
        <w:rPr>
          <w:color w:val="000000" w:themeColor="text1"/>
        </w:rPr>
        <w:t xml:space="preserve"> Ставропольского края.</w:t>
      </w:r>
    </w:p>
    <w:p w:rsidR="00A10D22" w:rsidRPr="002930D3" w:rsidRDefault="00CC3448" w:rsidP="002336DB">
      <w:pPr>
        <w:pStyle w:val="a3"/>
        <w:jc w:val="both"/>
        <w:rPr>
          <w:b/>
          <w:color w:val="000000" w:themeColor="text1"/>
          <w:sz w:val="28"/>
          <w:szCs w:val="28"/>
        </w:rPr>
      </w:pPr>
      <w:r w:rsidRPr="002930D3">
        <w:rPr>
          <w:color w:val="000000" w:themeColor="text1"/>
        </w:rPr>
        <w:t xml:space="preserve">Информацию подготовил </w:t>
      </w:r>
      <w:r w:rsidR="00E164DA">
        <w:rPr>
          <w:color w:val="000000" w:themeColor="text1"/>
        </w:rPr>
        <w:t xml:space="preserve">заместитель </w:t>
      </w:r>
      <w:r w:rsidR="00E164DA" w:rsidRPr="00E164DA">
        <w:rPr>
          <w:color w:val="000000" w:themeColor="text1"/>
        </w:rPr>
        <w:t>начальник</w:t>
      </w:r>
      <w:r w:rsidR="00E164DA">
        <w:rPr>
          <w:color w:val="000000" w:themeColor="text1"/>
        </w:rPr>
        <w:t>а</w:t>
      </w:r>
      <w:r w:rsidR="00E164DA" w:rsidRPr="00E164DA">
        <w:rPr>
          <w:color w:val="000000" w:themeColor="text1"/>
        </w:rPr>
        <w:t xml:space="preserve"> отдела по противодействию коррупции, муниципальной службы, работы с кадрами и наград администрации Новоалександровского городского округа</w:t>
      </w:r>
      <w:r w:rsidR="00E164DA">
        <w:rPr>
          <w:color w:val="000000" w:themeColor="text1"/>
        </w:rPr>
        <w:t xml:space="preserve"> Ставропольского края –</w:t>
      </w:r>
      <w:r w:rsidRPr="002930D3">
        <w:rPr>
          <w:color w:val="000000" w:themeColor="text1"/>
        </w:rPr>
        <w:t xml:space="preserve"> </w:t>
      </w:r>
      <w:r w:rsidR="00E164DA">
        <w:rPr>
          <w:color w:val="000000" w:themeColor="text1"/>
        </w:rPr>
        <w:t>Савинова А.В.</w:t>
      </w:r>
    </w:p>
    <w:sectPr w:rsidR="00A10D22" w:rsidRPr="002930D3" w:rsidSect="00016CF8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AB4FAC"/>
    <w:multiLevelType w:val="multilevel"/>
    <w:tmpl w:val="8DA44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448"/>
    <w:rsid w:val="00016CF8"/>
    <w:rsid w:val="00044A9E"/>
    <w:rsid w:val="00183A85"/>
    <w:rsid w:val="00203717"/>
    <w:rsid w:val="002336DB"/>
    <w:rsid w:val="002930D3"/>
    <w:rsid w:val="003E67EE"/>
    <w:rsid w:val="00401AB7"/>
    <w:rsid w:val="00445CD6"/>
    <w:rsid w:val="004B7A7B"/>
    <w:rsid w:val="005E7A19"/>
    <w:rsid w:val="006059A5"/>
    <w:rsid w:val="00700A40"/>
    <w:rsid w:val="00713C43"/>
    <w:rsid w:val="00761FD0"/>
    <w:rsid w:val="008821FC"/>
    <w:rsid w:val="008D3066"/>
    <w:rsid w:val="00916BC0"/>
    <w:rsid w:val="009811EC"/>
    <w:rsid w:val="00A10D22"/>
    <w:rsid w:val="00A22FF4"/>
    <w:rsid w:val="00A60178"/>
    <w:rsid w:val="00AC3045"/>
    <w:rsid w:val="00C01221"/>
    <w:rsid w:val="00C84877"/>
    <w:rsid w:val="00CC3448"/>
    <w:rsid w:val="00CD3201"/>
    <w:rsid w:val="00CF1185"/>
    <w:rsid w:val="00D2499D"/>
    <w:rsid w:val="00E157AB"/>
    <w:rsid w:val="00E164DA"/>
    <w:rsid w:val="00F74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F91338-7C60-4783-B1C9-8BD24BEF8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3448"/>
  </w:style>
  <w:style w:type="paragraph" w:styleId="1">
    <w:name w:val="heading 1"/>
    <w:basedOn w:val="a"/>
    <w:link w:val="10"/>
    <w:uiPriority w:val="9"/>
    <w:qFormat/>
    <w:rsid w:val="00A10D2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C3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C344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00A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00A40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A10D2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No Spacing"/>
    <w:link w:val="a8"/>
    <w:uiPriority w:val="1"/>
    <w:qFormat/>
    <w:rsid w:val="00CD3201"/>
    <w:pPr>
      <w:spacing w:after="0" w:line="240" w:lineRule="auto"/>
    </w:pPr>
  </w:style>
  <w:style w:type="character" w:customStyle="1" w:styleId="a8">
    <w:name w:val="Без интервала Знак"/>
    <w:link w:val="a7"/>
    <w:uiPriority w:val="1"/>
    <w:locked/>
    <w:rsid w:val="002930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193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71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17675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%3Cscript%20type=%27text/javascript%27%3E%20%3C%21--%20var%20prefix%20=%20%27ma%27%20+%20%27il%27%20+%20%27to%27;%20var%20path%20=%20%27hr%27%20+%20%27ef%27%20+%20%27=%27;%20var%20addy22652%20=%20%27anmrsk%27%20+%20%27@%27;%20addy22652%20=%20addy22652%20+%20%27bk%27%20+%20%27.%27%20+%20%27ru%27;%20document.write%28%27%3Ca%20%27%20+%20path%20+%20%27/%27%27%20+%20prefix%20+%20%27:%27%20+%20addy22652%20+%20%27/%27%3E%27%29;%20document.write%28addy22652%29;%20document.write%28%27%3C//a%3E%27%29;%20//--%3E/n%20%3C/script%3E%3Cscript%20type=%27text/javascript%27%3E%20%3C%21--%20document.write%28%27%3Cspan%20style=/%27display:%20none;/%27%3E%27%29;%20//--%3E%20%3C/script%3E%D0%AD%D1%82%D0%BE%D1%82%20%D0%B0%D0%B4%D1%80%D0%B5%D1%81%20%D1%8D%D0%BB%D0%B5%D0%BA%D1%82%D1%80%D0%BE%D0%BD%D0%BD%D0%BE%D0%B9%20%D0%BF%D0%BE%D1%87%D1%82%D1%8B%20%D0%B7%D0%B0%D1%89%D0%B8%D1%89%D0%B5%D0%BD%20%D0%BE%D1%82%20%D1%81%D0%BF%D0%B0%D0%BC-%D0%B1%D0%BE%D1%82%D0%BE%D0%B2.%20%D0%A3%20%D0%B2%D0%B0%D1%81%20%D0%B4%D0%BE%D0%BB%D0%B6%D0%B5%D0%BD%20%D0%B1%D1%8B%D1%82%D1%8C%20%D0%B2%D0%BA%D0%BB%D1%8E%D1%87%D0%B5%D0%BD%20JavaScript%20%D0%B4%D0%BB%D1%8F%20%D0%BF%D1%80%D0%BE%D1%81%D0%BC%D0%BE%D1%82%D1%80%D0%B0.%20%3Cscript%20type=%27text/javascript%27%3E%20%3C%21--%20document.write%28%27%3C/%27%29;%20document.write%28%27span%3E%27%29;%20//--%3E%20%3C/script%3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014D04-8E19-4BBD-A9C2-003F5FBA7A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669</Words>
  <Characters>3817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User35</dc:creator>
  <cp:keywords/>
  <dc:description/>
  <cp:lastModifiedBy>Алла Савинова</cp:lastModifiedBy>
  <cp:revision>3</cp:revision>
  <cp:lastPrinted>2023-09-01T13:56:00Z</cp:lastPrinted>
  <dcterms:created xsi:type="dcterms:W3CDTF">2023-09-01T13:58:00Z</dcterms:created>
  <dcterms:modified xsi:type="dcterms:W3CDTF">2023-09-04T07:14:00Z</dcterms:modified>
</cp:coreProperties>
</file>