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36" w:rsidRPr="001B0536" w:rsidRDefault="001B0536" w:rsidP="001B0536">
      <w:pPr>
        <w:keepNext/>
        <w:spacing w:after="0" w:line="240" w:lineRule="auto"/>
        <w:jc w:val="center"/>
        <w:outlineLvl w:val="1"/>
        <w:rPr>
          <w:rFonts w:ascii="Calibri" w:eastAsia="Calibri" w:hAnsi="Calibri" w:cs="Times New Roman"/>
          <w:sz w:val="28"/>
          <w:szCs w:val="28"/>
        </w:rPr>
      </w:pPr>
      <w:r w:rsidRPr="001B0536">
        <w:rPr>
          <w:rFonts w:ascii="Calibri" w:eastAsia="Calibri" w:hAnsi="Calibri" w:cs="Times New Roman"/>
          <w:noProof/>
          <w:sz w:val="28"/>
          <w:szCs w:val="28"/>
          <w:lang w:eastAsia="ru-RU"/>
        </w:rPr>
        <w:drawing>
          <wp:inline distT="0" distB="0" distL="0" distR="0">
            <wp:extent cx="6286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536" w:rsidRPr="001B0536" w:rsidRDefault="001B0536" w:rsidP="001B05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B0536" w:rsidRPr="001B0536" w:rsidRDefault="001B0536" w:rsidP="001B05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НОВОАЛЕКСАНДРОВСКОГО</w:t>
      </w:r>
    </w:p>
    <w:p w:rsidR="001B0536" w:rsidRPr="001B0536" w:rsidRDefault="001B0536" w:rsidP="001B05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05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ОКРУГА СТАВРОПОЛЬСКОГО КРАЯ</w:t>
      </w:r>
    </w:p>
    <w:p w:rsidR="001B0536" w:rsidRPr="001B0536" w:rsidRDefault="001B0536" w:rsidP="001B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1B0536" w:rsidRPr="001B0536" w:rsidRDefault="001B0536" w:rsidP="001B05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053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1B0536" w:rsidRPr="001B0536" w:rsidRDefault="001B0536" w:rsidP="001B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2448"/>
        <w:gridCol w:w="4500"/>
        <w:gridCol w:w="2833"/>
      </w:tblGrid>
      <w:tr w:rsidR="001B0536" w:rsidRPr="001B0536" w:rsidTr="00D35139">
        <w:tc>
          <w:tcPr>
            <w:tcW w:w="2448" w:type="dxa"/>
          </w:tcPr>
          <w:p w:rsidR="001B0536" w:rsidRPr="001B0536" w:rsidRDefault="007C2996" w:rsidP="001B0536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 мая 2023 г.</w:t>
            </w:r>
          </w:p>
        </w:tc>
        <w:tc>
          <w:tcPr>
            <w:tcW w:w="4500" w:type="dxa"/>
          </w:tcPr>
          <w:p w:rsidR="001B0536" w:rsidRPr="001B0536" w:rsidRDefault="001B0536" w:rsidP="001B0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1B0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Новоалександровск</w:t>
            </w:r>
          </w:p>
        </w:tc>
        <w:tc>
          <w:tcPr>
            <w:tcW w:w="2833" w:type="dxa"/>
          </w:tcPr>
          <w:p w:rsidR="001B0536" w:rsidRPr="001B0536" w:rsidRDefault="007C2996" w:rsidP="00AA10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614</w:t>
            </w:r>
            <w:r w:rsidR="00AA10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</w:p>
        </w:tc>
      </w:tr>
    </w:tbl>
    <w:p w:rsidR="001B0536" w:rsidRPr="001B0536" w:rsidRDefault="001B0536" w:rsidP="001B05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536" w:rsidRPr="001B0536" w:rsidRDefault="001B0536" w:rsidP="001B05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0C41" w:rsidRDefault="00AA10B9" w:rsidP="00AA10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Pr="00AA1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применения взысканий за несоблюдение муниципальными служащими администрации Новоалександровского городского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647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0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</w:t>
      </w:r>
      <w:r w:rsidR="00BC0C41" w:rsidRPr="001B0536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BC0C41">
        <w:rPr>
          <w:rFonts w:ascii="Times New Roman" w:eastAsia="Calibri" w:hAnsi="Times New Roman" w:cs="Times New Roman"/>
          <w:sz w:val="28"/>
          <w:szCs w:val="28"/>
        </w:rPr>
        <w:t>м</w:t>
      </w:r>
      <w:r w:rsidR="00BC0C41" w:rsidRPr="001B0536">
        <w:rPr>
          <w:rFonts w:ascii="Times New Roman" w:eastAsia="Calibri" w:hAnsi="Times New Roman" w:cs="Times New Roman"/>
          <w:sz w:val="28"/>
          <w:szCs w:val="28"/>
        </w:rPr>
        <w:t xml:space="preserve"> администрации Новоалександровского городского округа Ставропольског</w:t>
      </w:r>
      <w:r w:rsidR="00BC0C41">
        <w:rPr>
          <w:rFonts w:ascii="Times New Roman" w:eastAsia="Calibri" w:hAnsi="Times New Roman" w:cs="Times New Roman"/>
          <w:sz w:val="28"/>
          <w:szCs w:val="28"/>
        </w:rPr>
        <w:t>о края от 22 января 2018 г. № 54</w:t>
      </w:r>
      <w:r w:rsidR="00F619C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19CF" w:rsidRDefault="00F619CF" w:rsidP="00AA1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6E96" w:rsidRPr="00AA10B9" w:rsidRDefault="00936E96" w:rsidP="00AA10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4666" w:rsidRPr="00814666" w:rsidRDefault="00814666" w:rsidP="0081466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4666">
        <w:rPr>
          <w:rFonts w:ascii="Times New Roman" w:eastAsia="Calibri" w:hAnsi="Times New Roman" w:cs="Times New Roman"/>
          <w:sz w:val="28"/>
          <w:szCs w:val="28"/>
        </w:rPr>
        <w:t>В соответствии с частями 3 – 6 статьи 27</w:t>
      </w:r>
      <w:r w:rsidRPr="00814666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814666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02 марта 2007 г. № 25-ФЗ «О муниципальной службе в Российской Федерации», Законом Ставропольского края от 04 мая 2009 г. № 25-кз «О противодействии коррупции в Ставропольском крае», постановлением Губернатора Ставропольского края от 23 мая 2017 г. № 244 «Об утверждении Положения о порядке применения взысканий за несоблюдение муниципальными служащими муниципальной службы в Ставропольском крае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4666">
        <w:rPr>
          <w:rFonts w:ascii="Times New Roman" w:eastAsia="Calibri" w:hAnsi="Times New Roman" w:cs="Times New Roman"/>
          <w:sz w:val="28"/>
          <w:szCs w:val="28"/>
        </w:rPr>
        <w:t>администрация Новоалександровского городского округа Ставропольского края</w:t>
      </w:r>
    </w:p>
    <w:p w:rsidR="001B0536" w:rsidRDefault="001B0536" w:rsidP="001B05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6E96" w:rsidRPr="001B0536" w:rsidRDefault="00936E96" w:rsidP="001B05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536" w:rsidRPr="001B0536" w:rsidRDefault="001B0536" w:rsidP="001B05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536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B0536" w:rsidRDefault="001B0536" w:rsidP="001B05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6E96" w:rsidRPr="001B0536" w:rsidRDefault="00936E96" w:rsidP="001B05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536" w:rsidRPr="001B0536" w:rsidRDefault="001B0536" w:rsidP="004B47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536">
        <w:rPr>
          <w:rFonts w:ascii="Times New Roman" w:eastAsia="Calibri" w:hAnsi="Times New Roman" w:cs="Times New Roman"/>
          <w:sz w:val="28"/>
          <w:szCs w:val="28"/>
        </w:rPr>
        <w:t xml:space="preserve">1. Внести изменения в </w:t>
      </w:r>
      <w:r w:rsidR="00A37EF0" w:rsidRPr="00AA10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A37EF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37EF0" w:rsidRPr="00AA1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применения взысканий за несоблюдение муниципальными служащими администрации Новоалександровского городского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A37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B4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</w:t>
      </w:r>
      <w:r w:rsidRPr="001B0536">
        <w:rPr>
          <w:rFonts w:ascii="Times New Roman" w:eastAsia="Calibri" w:hAnsi="Times New Roman" w:cs="Times New Roman"/>
          <w:sz w:val="28"/>
          <w:szCs w:val="28"/>
        </w:rPr>
        <w:t>постановление</w:t>
      </w:r>
      <w:r w:rsidR="004B479D">
        <w:rPr>
          <w:rFonts w:ascii="Times New Roman" w:eastAsia="Calibri" w:hAnsi="Times New Roman" w:cs="Times New Roman"/>
          <w:sz w:val="28"/>
          <w:szCs w:val="28"/>
        </w:rPr>
        <w:t>м</w:t>
      </w:r>
      <w:r w:rsidRPr="001B0536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 w:rsidRPr="001B0536">
        <w:rPr>
          <w:rFonts w:ascii="Times New Roman" w:eastAsia="Calibri" w:hAnsi="Times New Roman" w:cs="Times New Roman"/>
          <w:sz w:val="28"/>
          <w:szCs w:val="28"/>
        </w:rPr>
        <w:lastRenderedPageBreak/>
        <w:t>Новоалександровского городского округа Ставропольског</w:t>
      </w:r>
      <w:r w:rsidR="00282316">
        <w:rPr>
          <w:rFonts w:ascii="Times New Roman" w:eastAsia="Calibri" w:hAnsi="Times New Roman" w:cs="Times New Roman"/>
          <w:sz w:val="28"/>
          <w:szCs w:val="28"/>
        </w:rPr>
        <w:t>о края от 22 января 2018 г. № 54</w:t>
      </w:r>
      <w:r w:rsidRPr="001B053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82316" w:rsidRPr="00282316">
        <w:rPr>
          <w:rFonts w:ascii="Times New Roman" w:eastAsia="Calibri" w:hAnsi="Times New Roman" w:cs="Times New Roman"/>
          <w:sz w:val="28"/>
          <w:szCs w:val="28"/>
        </w:rPr>
        <w:t>Об утверждении Положения о порядке применения взысканий за несоблюдение муниципальными служащими администрации Новоалександровского городского округа Ставропольского края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1B0536">
        <w:rPr>
          <w:rFonts w:ascii="Times New Roman" w:eastAsia="Calibri" w:hAnsi="Times New Roman" w:cs="Times New Roman"/>
          <w:sz w:val="28"/>
          <w:szCs w:val="28"/>
        </w:rPr>
        <w:t>» (с изменениями, внесенными постановлениями администрации Новоалександровского городского округа Ставропольского края от 0</w:t>
      </w:r>
      <w:r w:rsidR="00282316">
        <w:rPr>
          <w:rFonts w:ascii="Times New Roman" w:eastAsia="Calibri" w:hAnsi="Times New Roman" w:cs="Times New Roman"/>
          <w:sz w:val="28"/>
          <w:szCs w:val="28"/>
        </w:rPr>
        <w:t>9</w:t>
      </w:r>
      <w:r w:rsidRPr="001B05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2316">
        <w:rPr>
          <w:rFonts w:ascii="Times New Roman" w:eastAsia="Calibri" w:hAnsi="Times New Roman" w:cs="Times New Roman"/>
          <w:sz w:val="28"/>
          <w:szCs w:val="28"/>
        </w:rPr>
        <w:t>октября 2018 г. № 1531</w:t>
      </w:r>
      <w:r w:rsidRPr="001B0536">
        <w:rPr>
          <w:rFonts w:ascii="Times New Roman" w:eastAsia="Calibri" w:hAnsi="Times New Roman" w:cs="Times New Roman"/>
          <w:sz w:val="28"/>
          <w:szCs w:val="28"/>
        </w:rPr>
        <w:t>, от 1</w:t>
      </w:r>
      <w:r w:rsidR="00470D4D">
        <w:rPr>
          <w:rFonts w:ascii="Times New Roman" w:eastAsia="Calibri" w:hAnsi="Times New Roman" w:cs="Times New Roman"/>
          <w:sz w:val="28"/>
          <w:szCs w:val="28"/>
        </w:rPr>
        <w:t>3</w:t>
      </w:r>
      <w:r w:rsidRPr="001B0536">
        <w:rPr>
          <w:rFonts w:ascii="Times New Roman" w:eastAsia="Calibri" w:hAnsi="Times New Roman" w:cs="Times New Roman"/>
          <w:sz w:val="28"/>
          <w:szCs w:val="28"/>
        </w:rPr>
        <w:t xml:space="preserve"> марта 2020 г. № 3</w:t>
      </w:r>
      <w:r w:rsidR="00470D4D">
        <w:rPr>
          <w:rFonts w:ascii="Times New Roman" w:eastAsia="Calibri" w:hAnsi="Times New Roman" w:cs="Times New Roman"/>
          <w:sz w:val="28"/>
          <w:szCs w:val="28"/>
        </w:rPr>
        <w:t>57</w:t>
      </w:r>
      <w:r w:rsidR="008315A8">
        <w:rPr>
          <w:rFonts w:ascii="Times New Roman" w:eastAsia="Calibri" w:hAnsi="Times New Roman" w:cs="Times New Roman"/>
          <w:sz w:val="28"/>
          <w:szCs w:val="28"/>
        </w:rPr>
        <w:t>)</w:t>
      </w:r>
      <w:r w:rsidRPr="001B053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70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изложив </w:t>
      </w:r>
      <w:r w:rsidR="009B2D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 11 </w:t>
      </w:r>
      <w:r w:rsidR="00FF5E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</w:t>
      </w:r>
      <w:r w:rsidRPr="001B053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ледующей редакции:</w:t>
      </w:r>
    </w:p>
    <w:p w:rsidR="00FF5E75" w:rsidRPr="00FF5E75" w:rsidRDefault="00814666" w:rsidP="00FF5E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  <w:r w:rsidRPr="00B31382">
        <w:rPr>
          <w:rFonts w:ascii="Times New Roman" w:eastAsia="Calibri" w:hAnsi="Times New Roman" w:cs="Times New Roman"/>
          <w:sz w:val="28"/>
          <w:szCs w:val="24"/>
          <w:lang w:eastAsia="ru-RU"/>
        </w:rPr>
        <w:t>«</w:t>
      </w:r>
      <w:r w:rsidR="00FF5E75" w:rsidRPr="00FF5E75">
        <w:rPr>
          <w:rFonts w:ascii="Times New Roman" w:eastAsia="Calibri" w:hAnsi="Times New Roman" w:cs="Times New Roman"/>
          <w:sz w:val="28"/>
          <w:szCs w:val="24"/>
          <w:lang w:eastAsia="ru-RU"/>
        </w:rPr>
        <w:t>11. Муниципальный служащий вправе обжаловать взыскание в соответствующую комиссию по трудовым спорам или в суд.</w:t>
      </w:r>
      <w:r w:rsidR="00B31382">
        <w:rPr>
          <w:rFonts w:ascii="Times New Roman" w:eastAsia="Calibri" w:hAnsi="Times New Roman" w:cs="Times New Roman"/>
          <w:sz w:val="28"/>
          <w:szCs w:val="24"/>
          <w:lang w:eastAsia="ru-RU"/>
        </w:rPr>
        <w:t>»</w:t>
      </w:r>
    </w:p>
    <w:p w:rsidR="001B0536" w:rsidRDefault="001B0536" w:rsidP="001B05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297" w:rsidRPr="001B0536" w:rsidRDefault="00386297" w:rsidP="001B053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DA3" w:rsidRPr="00E24DA3" w:rsidRDefault="00E24DA3" w:rsidP="00E24D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4DA3">
        <w:rPr>
          <w:rFonts w:ascii="Times New Roman" w:eastAsia="Calibri" w:hAnsi="Times New Roman" w:cs="Times New Roman"/>
          <w:sz w:val="28"/>
          <w:szCs w:val="28"/>
        </w:rPr>
        <w:t xml:space="preserve">2. Контроль за выполнением настоящего постановления возложить на заместителя главы администрации Новоалександровского городского округа Ставропольского края </w:t>
      </w:r>
      <w:proofErr w:type="spellStart"/>
      <w:r w:rsidRPr="00E24DA3">
        <w:rPr>
          <w:rFonts w:ascii="Times New Roman" w:eastAsia="Calibri" w:hAnsi="Times New Roman" w:cs="Times New Roman"/>
          <w:sz w:val="28"/>
          <w:szCs w:val="28"/>
        </w:rPr>
        <w:t>Н.Г.Дубинина</w:t>
      </w:r>
      <w:proofErr w:type="spellEnd"/>
      <w:r w:rsidRPr="00E24DA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24DA3" w:rsidRDefault="00E24DA3" w:rsidP="00E24D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6297" w:rsidRPr="00E24DA3" w:rsidRDefault="00386297" w:rsidP="00E24D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4DA3" w:rsidRPr="00E24DA3" w:rsidRDefault="00E24DA3" w:rsidP="00E24DA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DA3">
        <w:rPr>
          <w:rFonts w:ascii="Times New Roman" w:eastAsia="Calibri" w:hAnsi="Times New Roman" w:cs="Times New Roman"/>
          <w:sz w:val="28"/>
          <w:szCs w:val="28"/>
        </w:rPr>
        <w:t>3. Настоящее постановление вступает в силу со дня его подписания.</w:t>
      </w:r>
    </w:p>
    <w:p w:rsidR="001B0536" w:rsidRPr="001B0536" w:rsidRDefault="001B0536" w:rsidP="001B05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536" w:rsidRPr="001B0536" w:rsidRDefault="001B0536" w:rsidP="001B05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536" w:rsidRPr="001B0536" w:rsidRDefault="001B0536" w:rsidP="001B053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0536" w:rsidRPr="001B0536" w:rsidRDefault="001B0536" w:rsidP="001B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Новоалександровского </w:t>
      </w:r>
    </w:p>
    <w:p w:rsidR="001B0536" w:rsidRPr="001B0536" w:rsidRDefault="001B0536" w:rsidP="001B05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0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городского округа </w:t>
      </w:r>
    </w:p>
    <w:p w:rsidR="00124717" w:rsidRPr="004854C2" w:rsidRDefault="001B0536" w:rsidP="00485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                                    </w:t>
      </w:r>
      <w:proofErr w:type="spellStart"/>
      <w:r w:rsidRPr="001B0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Э.А.Колтунов</w:t>
      </w:r>
      <w:bookmarkStart w:id="0" w:name="_GoBack"/>
      <w:bookmarkEnd w:id="0"/>
      <w:proofErr w:type="spellEnd"/>
    </w:p>
    <w:sectPr w:rsidR="00124717" w:rsidRPr="004854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309"/>
    <w:rsid w:val="00124717"/>
    <w:rsid w:val="001B0536"/>
    <w:rsid w:val="00223EDF"/>
    <w:rsid w:val="00282316"/>
    <w:rsid w:val="00386297"/>
    <w:rsid w:val="003F4309"/>
    <w:rsid w:val="00470D4D"/>
    <w:rsid w:val="004854C2"/>
    <w:rsid w:val="004B479D"/>
    <w:rsid w:val="006472B8"/>
    <w:rsid w:val="00682201"/>
    <w:rsid w:val="007C2996"/>
    <w:rsid w:val="00814666"/>
    <w:rsid w:val="008315A8"/>
    <w:rsid w:val="00936E96"/>
    <w:rsid w:val="009B2D22"/>
    <w:rsid w:val="00A37EF0"/>
    <w:rsid w:val="00AA10B9"/>
    <w:rsid w:val="00B31382"/>
    <w:rsid w:val="00B97034"/>
    <w:rsid w:val="00BC0C41"/>
    <w:rsid w:val="00BD0773"/>
    <w:rsid w:val="00D05C3C"/>
    <w:rsid w:val="00D4383B"/>
    <w:rsid w:val="00E24DA3"/>
    <w:rsid w:val="00E94E02"/>
    <w:rsid w:val="00F619CF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73A63-48FE-4AFA-984F-AAF53599F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47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247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1247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D0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0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Трунова</dc:creator>
  <cp:keywords/>
  <dc:description/>
  <cp:lastModifiedBy>Светлана Трунова</cp:lastModifiedBy>
  <cp:revision>5</cp:revision>
  <cp:lastPrinted>2023-05-18T08:30:00Z</cp:lastPrinted>
  <dcterms:created xsi:type="dcterms:W3CDTF">2022-11-24T12:24:00Z</dcterms:created>
  <dcterms:modified xsi:type="dcterms:W3CDTF">2023-05-19T07:14:00Z</dcterms:modified>
</cp:coreProperties>
</file>