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6" w:rsidRDefault="0083105B">
      <w:pPr>
        <w:pStyle w:val="30"/>
        <w:shd w:val="clear" w:color="auto" w:fill="auto"/>
        <w:spacing w:after="245"/>
        <w:ind w:right="20"/>
      </w:pPr>
      <w:r>
        <w:t>ТЕРРИТОРИАЛЬНАЯ ИЗБИРАТЕЛЬНАЯ КОМИССИЯ</w:t>
      </w:r>
      <w:r>
        <w:br/>
        <w:t>НОВОАЛЕКСАНДРОВСКОГО РАЙОНА</w:t>
      </w:r>
    </w:p>
    <w:p w:rsidR="006C0E36" w:rsidRDefault="0083105B">
      <w:pPr>
        <w:pStyle w:val="10"/>
        <w:keepNext/>
        <w:keepLines/>
        <w:shd w:val="clear" w:color="auto" w:fill="auto"/>
        <w:spacing w:before="0" w:after="319" w:line="400" w:lineRule="exact"/>
        <w:ind w:right="20"/>
      </w:pPr>
      <w:bookmarkStart w:id="0" w:name="bookmark0"/>
      <w:r>
        <w:t>ПОСТАНОВЛЕНИЕ</w:t>
      </w:r>
      <w:bookmarkEnd w:id="0"/>
    </w:p>
    <w:p w:rsidR="006C0E36" w:rsidRPr="00AE601A" w:rsidRDefault="00673569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  <w:rPr>
          <w:sz w:val="28"/>
          <w:szCs w:val="28"/>
        </w:rPr>
      </w:pPr>
      <w:r w:rsidRPr="00C72F01">
        <w:rPr>
          <w:sz w:val="28"/>
          <w:szCs w:val="28"/>
        </w:rPr>
        <w:t>14</w:t>
      </w:r>
      <w:r w:rsidR="0089346B" w:rsidRPr="00790629">
        <w:rPr>
          <w:sz w:val="28"/>
          <w:szCs w:val="28"/>
        </w:rPr>
        <w:t xml:space="preserve"> июл</w:t>
      </w:r>
      <w:r w:rsidR="002C7769" w:rsidRPr="00790629">
        <w:rPr>
          <w:sz w:val="28"/>
          <w:szCs w:val="28"/>
        </w:rPr>
        <w:t xml:space="preserve">я </w:t>
      </w:r>
      <w:r w:rsidR="00384DFE" w:rsidRPr="0079062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="00D12DC6" w:rsidRPr="00790629">
        <w:rPr>
          <w:sz w:val="28"/>
          <w:szCs w:val="28"/>
        </w:rPr>
        <w:t xml:space="preserve"> года</w:t>
      </w:r>
      <w:r w:rsidR="00790629">
        <w:t xml:space="preserve">                  </w:t>
      </w:r>
      <w:r w:rsidR="0028174F">
        <w:t xml:space="preserve"> </w:t>
      </w:r>
      <w:r w:rsidR="00790629">
        <w:t xml:space="preserve">   </w:t>
      </w:r>
      <w:r w:rsidR="00D12DC6" w:rsidRPr="00790629">
        <w:rPr>
          <w:sz w:val="24"/>
          <w:szCs w:val="24"/>
        </w:rPr>
        <w:t>г. Новоалександровск</w:t>
      </w:r>
      <w:r w:rsidR="0028174F">
        <w:t xml:space="preserve"> </w:t>
      </w:r>
      <w:r w:rsidR="00790629">
        <w:t xml:space="preserve">             </w:t>
      </w:r>
      <w:r w:rsidR="00790629">
        <w:rPr>
          <w:sz w:val="28"/>
          <w:szCs w:val="28"/>
        </w:rPr>
        <w:t xml:space="preserve">  </w:t>
      </w:r>
      <w:r w:rsidR="00790629" w:rsidRPr="00790629">
        <w:rPr>
          <w:sz w:val="28"/>
          <w:szCs w:val="28"/>
        </w:rPr>
        <w:t xml:space="preserve">                     </w:t>
      </w:r>
      <w:r w:rsidR="0089346B" w:rsidRPr="00790629">
        <w:rPr>
          <w:sz w:val="28"/>
          <w:szCs w:val="28"/>
        </w:rPr>
        <w:t xml:space="preserve">№ </w:t>
      </w:r>
      <w:r w:rsidR="00D04934" w:rsidRPr="00913381">
        <w:rPr>
          <w:sz w:val="28"/>
          <w:szCs w:val="28"/>
        </w:rPr>
        <w:t>4</w:t>
      </w:r>
      <w:r w:rsidR="00D435CB" w:rsidRPr="00913381">
        <w:rPr>
          <w:sz w:val="28"/>
          <w:szCs w:val="28"/>
        </w:rPr>
        <w:t>6</w:t>
      </w:r>
      <w:r w:rsidR="00D04934" w:rsidRPr="00913381">
        <w:rPr>
          <w:sz w:val="28"/>
          <w:szCs w:val="28"/>
        </w:rPr>
        <w:t>/</w:t>
      </w:r>
      <w:bookmarkStart w:id="1" w:name="_GoBack"/>
      <w:bookmarkEnd w:id="1"/>
      <w:r w:rsidR="00913381">
        <w:rPr>
          <w:sz w:val="28"/>
          <w:szCs w:val="28"/>
        </w:rPr>
        <w:t>209</w:t>
      </w:r>
    </w:p>
    <w:p w:rsidR="00CC35F8" w:rsidRDefault="00CC35F8" w:rsidP="00D12DC6">
      <w:pPr>
        <w:pStyle w:val="22"/>
        <w:shd w:val="clear" w:color="auto" w:fill="auto"/>
        <w:tabs>
          <w:tab w:val="left" w:pos="3427"/>
          <w:tab w:val="left" w:pos="4565"/>
          <w:tab w:val="left" w:pos="7397"/>
        </w:tabs>
        <w:spacing w:before="0" w:after="303" w:line="260" w:lineRule="exact"/>
      </w:pPr>
    </w:p>
    <w:p w:rsidR="0089346B" w:rsidRPr="00673569" w:rsidRDefault="00FA04C4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</w:rPr>
      </w:pPr>
      <w:r w:rsidRPr="00123909">
        <w:rPr>
          <w:sz w:val="28"/>
          <w:szCs w:val="28"/>
        </w:rPr>
        <w:t>О</w:t>
      </w:r>
      <w:r w:rsidR="0089346B">
        <w:rPr>
          <w:sz w:val="28"/>
          <w:szCs w:val="28"/>
        </w:rPr>
        <w:t xml:space="preserve"> </w:t>
      </w:r>
      <w:r w:rsidR="00534F50" w:rsidRPr="00EA190D">
        <w:rPr>
          <w:sz w:val="28"/>
        </w:rPr>
        <w:t>регистрации кандидата в</w:t>
      </w:r>
      <w:r w:rsidR="00534F50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депутаты </w:t>
      </w:r>
      <w:r w:rsidR="00673569" w:rsidRPr="00673569">
        <w:rPr>
          <w:sz w:val="28"/>
        </w:rPr>
        <w:t>Совета депутатов</w:t>
      </w:r>
      <w:r w:rsidR="0089346B" w:rsidRPr="00673569">
        <w:rPr>
          <w:sz w:val="28"/>
        </w:rPr>
        <w:t xml:space="preserve"> Новоалександровского городского округа Ставропольского края </w:t>
      </w:r>
      <w:r w:rsidR="00673569" w:rsidRPr="00673569">
        <w:rPr>
          <w:sz w:val="28"/>
        </w:rPr>
        <w:t>второго</w:t>
      </w:r>
      <w:r w:rsidR="0089346B" w:rsidRPr="00673569">
        <w:rPr>
          <w:sz w:val="28"/>
        </w:rPr>
        <w:t xml:space="preserve"> созыва</w:t>
      </w:r>
      <w:r w:rsidR="00534F50" w:rsidRPr="00673569">
        <w:rPr>
          <w:sz w:val="28"/>
        </w:rPr>
        <w:t xml:space="preserve"> </w:t>
      </w:r>
      <w:r w:rsidR="000E4C13">
        <w:rPr>
          <w:sz w:val="28"/>
        </w:rPr>
        <w:t>Ибрагимова Никиты Руслановича</w:t>
      </w:r>
      <w:r w:rsidR="0089346B" w:rsidRPr="00673569">
        <w:rPr>
          <w:sz w:val="28"/>
        </w:rPr>
        <w:t>, выдвинут</w:t>
      </w:r>
      <w:r w:rsidR="00534F50" w:rsidRPr="00673569">
        <w:rPr>
          <w:sz w:val="28"/>
        </w:rPr>
        <w:t>ого</w:t>
      </w:r>
      <w:r w:rsidR="0089346B" w:rsidRPr="00673569">
        <w:rPr>
          <w:sz w:val="28"/>
        </w:rPr>
        <w:t xml:space="preserve"> </w:t>
      </w:r>
      <w:r w:rsidR="00673569" w:rsidRPr="00673569">
        <w:rPr>
          <w:sz w:val="28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C80B33" w:rsidRPr="00673569">
        <w:rPr>
          <w:sz w:val="28"/>
        </w:rPr>
        <w:t xml:space="preserve"> </w:t>
      </w:r>
      <w:r w:rsidR="0089346B" w:rsidRPr="00673569">
        <w:rPr>
          <w:sz w:val="28"/>
        </w:rPr>
        <w:t xml:space="preserve">по </w:t>
      </w:r>
      <w:r w:rsidR="00534F50" w:rsidRPr="00673569">
        <w:rPr>
          <w:sz w:val="28"/>
        </w:rPr>
        <w:t>многомандатному</w:t>
      </w:r>
      <w:r w:rsidR="0089346B" w:rsidRPr="00673569">
        <w:rPr>
          <w:sz w:val="28"/>
        </w:rPr>
        <w:t xml:space="preserve"> избирательному округу</w:t>
      </w:r>
      <w:r w:rsidR="00534F50" w:rsidRPr="00673569">
        <w:rPr>
          <w:sz w:val="28"/>
        </w:rPr>
        <w:t xml:space="preserve"> №</w:t>
      </w:r>
      <w:r w:rsidR="001D6898" w:rsidRPr="00673569">
        <w:rPr>
          <w:sz w:val="28"/>
        </w:rPr>
        <w:t xml:space="preserve"> </w:t>
      </w:r>
      <w:r w:rsidR="000E4C13">
        <w:rPr>
          <w:sz w:val="28"/>
        </w:rPr>
        <w:t>6</w:t>
      </w:r>
    </w:p>
    <w:p w:rsidR="001D6898" w:rsidRPr="00123909" w:rsidRDefault="001D6898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  <w:r w:rsidRPr="00105439">
        <w:rPr>
          <w:sz w:val="28"/>
          <w:szCs w:val="28"/>
        </w:rPr>
        <w:t xml:space="preserve">Проверив соблюдение требований </w:t>
      </w:r>
      <w:r w:rsidRPr="00EA190D">
        <w:rPr>
          <w:sz w:val="28"/>
          <w:szCs w:val="28"/>
        </w:rPr>
        <w:t xml:space="preserve">Федерального закона </w:t>
      </w:r>
      <w:r w:rsidR="00EA190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Pr="00EA190D">
        <w:rPr>
          <w:sz w:val="28"/>
          <w:szCs w:val="28"/>
        </w:rPr>
        <w:t xml:space="preserve"> </w:t>
      </w:r>
      <w:r w:rsidRPr="00673569">
        <w:rPr>
          <w:sz w:val="28"/>
          <w:szCs w:val="28"/>
        </w:rPr>
        <w:t>(далее – Федеральный закон)</w:t>
      </w:r>
      <w:r w:rsidR="00957C52">
        <w:rPr>
          <w:sz w:val="28"/>
          <w:szCs w:val="28"/>
        </w:rPr>
        <w:t>, З</w:t>
      </w:r>
      <w:r w:rsidR="00957C52" w:rsidRPr="00957C52">
        <w:rPr>
          <w:sz w:val="28"/>
          <w:szCs w:val="28"/>
        </w:rPr>
        <w:t>акон</w:t>
      </w:r>
      <w:r w:rsidR="00957C52">
        <w:rPr>
          <w:sz w:val="28"/>
          <w:szCs w:val="28"/>
        </w:rPr>
        <w:t>а</w:t>
      </w:r>
      <w:r w:rsidR="00957C52" w:rsidRPr="00957C52">
        <w:rPr>
          <w:sz w:val="28"/>
          <w:szCs w:val="28"/>
        </w:rPr>
        <w:t xml:space="preserve"> Ставропольского края </w:t>
      </w:r>
      <w:r w:rsidR="00957C52">
        <w:rPr>
          <w:sz w:val="28"/>
          <w:szCs w:val="28"/>
        </w:rPr>
        <w:t>«</w:t>
      </w:r>
      <w:r w:rsidR="00957C52" w:rsidRPr="00957C52">
        <w:rPr>
          <w:sz w:val="28"/>
          <w:szCs w:val="28"/>
        </w:rPr>
        <w:t>О выборах в органы местного самоуправления муниципальных образований Ставропольского края</w:t>
      </w:r>
      <w:r w:rsidR="00957C52">
        <w:rPr>
          <w:sz w:val="28"/>
          <w:szCs w:val="28"/>
        </w:rPr>
        <w:t xml:space="preserve">» </w:t>
      </w:r>
      <w:r w:rsidR="00957C52" w:rsidRPr="00673569">
        <w:rPr>
          <w:sz w:val="28"/>
          <w:szCs w:val="28"/>
        </w:rPr>
        <w:t>(далее –</w:t>
      </w:r>
      <w:r w:rsidR="0008173A" w:rsidRPr="00673569">
        <w:rPr>
          <w:sz w:val="28"/>
          <w:szCs w:val="28"/>
        </w:rPr>
        <w:t xml:space="preserve"> </w:t>
      </w:r>
      <w:r w:rsidR="00957C52" w:rsidRPr="00673569">
        <w:rPr>
          <w:sz w:val="28"/>
          <w:szCs w:val="28"/>
        </w:rPr>
        <w:t>Закон</w:t>
      </w:r>
      <w:r w:rsidR="00A2379E" w:rsidRPr="00673569">
        <w:rPr>
          <w:sz w:val="28"/>
          <w:szCs w:val="28"/>
        </w:rPr>
        <w:t xml:space="preserve"> Ставропольского края</w:t>
      </w:r>
      <w:r w:rsidR="00957C52" w:rsidRPr="00673569">
        <w:rPr>
          <w:sz w:val="28"/>
          <w:szCs w:val="28"/>
        </w:rPr>
        <w:t>)</w:t>
      </w:r>
      <w:r w:rsidR="00957C52">
        <w:rPr>
          <w:sz w:val="28"/>
          <w:szCs w:val="28"/>
        </w:rPr>
        <w:t xml:space="preserve">, </w:t>
      </w:r>
      <w:r w:rsidRPr="00105439">
        <w:rPr>
          <w:sz w:val="28"/>
          <w:szCs w:val="28"/>
        </w:rPr>
        <w:t xml:space="preserve">при представлении кандидатом в депутаты </w:t>
      </w:r>
      <w:r w:rsidR="00673569">
        <w:rPr>
          <w:sz w:val="28"/>
          <w:szCs w:val="28"/>
        </w:rPr>
        <w:t>Совета депутатов</w:t>
      </w:r>
      <w:r w:rsidR="00EA190D">
        <w:rPr>
          <w:sz w:val="28"/>
          <w:szCs w:val="28"/>
        </w:rPr>
        <w:t xml:space="preserve"> Новоалександровского городского округа Ставропольского края </w:t>
      </w:r>
      <w:r w:rsidR="00673569">
        <w:rPr>
          <w:sz w:val="28"/>
          <w:szCs w:val="28"/>
        </w:rPr>
        <w:t>второго</w:t>
      </w:r>
      <w:r w:rsidR="00EA190D">
        <w:rPr>
          <w:sz w:val="28"/>
          <w:szCs w:val="28"/>
        </w:rPr>
        <w:t xml:space="preserve"> созыва</w:t>
      </w:r>
      <w:r w:rsidR="00EA190D" w:rsidRPr="00EA190D">
        <w:rPr>
          <w:sz w:val="28"/>
          <w:szCs w:val="28"/>
        </w:rPr>
        <w:t xml:space="preserve"> </w:t>
      </w:r>
      <w:r w:rsidR="000E4C13">
        <w:rPr>
          <w:sz w:val="28"/>
          <w:szCs w:val="28"/>
        </w:rPr>
        <w:t>Ибрагимовым</w:t>
      </w:r>
      <w:r w:rsidR="00673569">
        <w:rPr>
          <w:sz w:val="28"/>
          <w:szCs w:val="28"/>
        </w:rPr>
        <w:t xml:space="preserve"> </w:t>
      </w:r>
      <w:r w:rsidR="000E4C13">
        <w:rPr>
          <w:sz w:val="28"/>
          <w:szCs w:val="28"/>
        </w:rPr>
        <w:t>Никитой</w:t>
      </w:r>
      <w:r w:rsidR="00673569">
        <w:rPr>
          <w:sz w:val="28"/>
          <w:szCs w:val="28"/>
        </w:rPr>
        <w:t xml:space="preserve"> </w:t>
      </w:r>
      <w:r w:rsidR="000E4C13">
        <w:rPr>
          <w:sz w:val="28"/>
          <w:szCs w:val="28"/>
        </w:rPr>
        <w:t>Руслановичем</w:t>
      </w:r>
      <w:r w:rsidRPr="00ED07E9">
        <w:rPr>
          <w:sz w:val="28"/>
          <w:szCs w:val="28"/>
        </w:rPr>
        <w:t>, выдвинут</w:t>
      </w:r>
      <w:r w:rsidR="00EA190D">
        <w:rPr>
          <w:sz w:val="28"/>
          <w:szCs w:val="28"/>
        </w:rPr>
        <w:t>ым</w:t>
      </w:r>
      <w:r w:rsidRPr="00ED07E9">
        <w:rPr>
          <w:sz w:val="28"/>
          <w:szCs w:val="28"/>
        </w:rPr>
        <w:t xml:space="preserve"> </w:t>
      </w:r>
      <w:r w:rsidR="00673569" w:rsidRPr="00673569">
        <w:rPr>
          <w:rFonts w:eastAsia="Calibri"/>
          <w:color w:val="auto"/>
          <w:sz w:val="28"/>
          <w:szCs w:val="28"/>
          <w:lang w:eastAsia="en-US" w:bidi="ar-SA"/>
        </w:rPr>
        <w:t>избирательным объединением «Ставропольское региональное отделение Политической партии ЛДПР – Либерально-демократической партии России»</w:t>
      </w:r>
      <w:r w:rsidR="00EA190D">
        <w:rPr>
          <w:sz w:val="28"/>
          <w:szCs w:val="28"/>
        </w:rPr>
        <w:t xml:space="preserve"> по многомандатному избирательному округу </w:t>
      </w:r>
      <w:r w:rsidR="00EA190D" w:rsidRPr="001D6898">
        <w:rPr>
          <w:sz w:val="28"/>
          <w:szCs w:val="28"/>
        </w:rPr>
        <w:t>№</w:t>
      </w:r>
      <w:r w:rsidR="001D6898">
        <w:rPr>
          <w:sz w:val="28"/>
          <w:szCs w:val="28"/>
        </w:rPr>
        <w:t xml:space="preserve"> </w:t>
      </w:r>
      <w:r w:rsidR="000E4C13">
        <w:rPr>
          <w:sz w:val="28"/>
          <w:szCs w:val="28"/>
        </w:rPr>
        <w:t>6</w:t>
      </w:r>
      <w:r w:rsidRPr="00105439">
        <w:rPr>
          <w:sz w:val="28"/>
          <w:szCs w:val="28"/>
        </w:rPr>
        <w:t xml:space="preserve"> (далее – кандидат), документов в </w:t>
      </w:r>
      <w:r w:rsidR="00EA190D">
        <w:rPr>
          <w:sz w:val="28"/>
          <w:szCs w:val="28"/>
        </w:rPr>
        <w:t xml:space="preserve">территориальную </w:t>
      </w:r>
      <w:r w:rsidRPr="00105439">
        <w:rPr>
          <w:sz w:val="28"/>
          <w:szCs w:val="28"/>
        </w:rPr>
        <w:t xml:space="preserve">избирательную комиссию </w:t>
      </w:r>
      <w:r w:rsidR="00EA190D">
        <w:rPr>
          <w:sz w:val="28"/>
          <w:szCs w:val="28"/>
        </w:rPr>
        <w:t>Новоалександровского района</w:t>
      </w:r>
      <w:r w:rsidRPr="00105439">
        <w:rPr>
          <w:sz w:val="28"/>
          <w:szCs w:val="28"/>
        </w:rPr>
        <w:t>, а также достоверность сведений о канди</w:t>
      </w:r>
      <w:r w:rsidR="00710D22">
        <w:rPr>
          <w:sz w:val="28"/>
          <w:szCs w:val="28"/>
        </w:rPr>
        <w:t xml:space="preserve">дате, в </w:t>
      </w:r>
      <w:r w:rsidRPr="00105439">
        <w:rPr>
          <w:sz w:val="28"/>
          <w:szCs w:val="28"/>
        </w:rPr>
        <w:t xml:space="preserve">соответствии со </w:t>
      </w:r>
      <w:r w:rsidRPr="00CD36E4">
        <w:rPr>
          <w:sz w:val="28"/>
          <w:szCs w:val="28"/>
        </w:rPr>
        <w:t>стать</w:t>
      </w:r>
      <w:r w:rsidR="001C6504">
        <w:rPr>
          <w:sz w:val="28"/>
          <w:szCs w:val="28"/>
        </w:rPr>
        <w:t>ей</w:t>
      </w:r>
      <w:r w:rsidRPr="00CD36E4">
        <w:rPr>
          <w:sz w:val="28"/>
          <w:szCs w:val="28"/>
        </w:rPr>
        <w:t xml:space="preserve"> </w:t>
      </w:r>
      <w:r w:rsidR="00CD36E4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</w:t>
      </w:r>
      <w:r w:rsidR="00A2379E">
        <w:rPr>
          <w:sz w:val="28"/>
          <w:szCs w:val="28"/>
        </w:rPr>
        <w:t>, ст</w:t>
      </w:r>
      <w:r w:rsidR="001C6504">
        <w:rPr>
          <w:sz w:val="28"/>
          <w:szCs w:val="28"/>
        </w:rPr>
        <w:t>атьей</w:t>
      </w:r>
      <w:r w:rsidR="00A2379E">
        <w:rPr>
          <w:sz w:val="28"/>
          <w:szCs w:val="28"/>
        </w:rPr>
        <w:t xml:space="preserve"> 2</w:t>
      </w:r>
      <w:r w:rsidR="00C16168">
        <w:rPr>
          <w:sz w:val="28"/>
          <w:szCs w:val="28"/>
        </w:rPr>
        <w:t>8</w:t>
      </w:r>
      <w:r w:rsidR="00A2379E">
        <w:rPr>
          <w:sz w:val="28"/>
          <w:szCs w:val="28"/>
        </w:rPr>
        <w:t xml:space="preserve"> Закона Ставропольского края</w:t>
      </w:r>
      <w:r w:rsidRPr="00105439">
        <w:rPr>
          <w:sz w:val="28"/>
          <w:szCs w:val="28"/>
        </w:rPr>
        <w:t xml:space="preserve">, руководствуясь </w:t>
      </w:r>
      <w:r w:rsidR="00B20ADB" w:rsidRPr="00B20ADB">
        <w:rPr>
          <w:sz w:val="28"/>
          <w:szCs w:val="28"/>
        </w:rPr>
        <w:t>пунктом</w:t>
      </w:r>
      <w:r w:rsidRPr="00B20ADB">
        <w:rPr>
          <w:sz w:val="28"/>
          <w:szCs w:val="28"/>
        </w:rPr>
        <w:t xml:space="preserve"> 1</w:t>
      </w:r>
      <w:r w:rsidR="00B20ADB" w:rsidRPr="00B20ADB">
        <w:rPr>
          <w:sz w:val="28"/>
          <w:szCs w:val="28"/>
        </w:rPr>
        <w:t>8</w:t>
      </w:r>
      <w:r w:rsidRPr="00B20ADB">
        <w:rPr>
          <w:sz w:val="28"/>
          <w:szCs w:val="28"/>
        </w:rPr>
        <w:t xml:space="preserve"> статьи </w:t>
      </w:r>
      <w:r w:rsidR="00B20ADB">
        <w:rPr>
          <w:sz w:val="28"/>
          <w:szCs w:val="28"/>
        </w:rPr>
        <w:t>38</w:t>
      </w:r>
      <w:r w:rsidRPr="00105439">
        <w:rPr>
          <w:sz w:val="28"/>
          <w:szCs w:val="28"/>
        </w:rPr>
        <w:t xml:space="preserve"> Федерального закона,</w:t>
      </w:r>
      <w:r w:rsidR="003F271E">
        <w:rPr>
          <w:sz w:val="28"/>
          <w:szCs w:val="28"/>
        </w:rPr>
        <w:t xml:space="preserve"> пунктом 9 статьи 29 Закона Ставропольского края,</w:t>
      </w:r>
      <w:r w:rsidRPr="00105439">
        <w:rPr>
          <w:sz w:val="28"/>
          <w:szCs w:val="28"/>
        </w:rPr>
        <w:t xml:space="preserve"> </w:t>
      </w:r>
      <w:r w:rsidR="00C16168" w:rsidRPr="00C16168">
        <w:rPr>
          <w:sz w:val="28"/>
          <w:szCs w:val="28"/>
        </w:rPr>
        <w:t>постановлением избирательной комиссии Ставропольского края от 21 апреля 2022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710D22" w:rsidRPr="001D6898">
        <w:rPr>
          <w:sz w:val="28"/>
          <w:szCs w:val="28"/>
        </w:rPr>
        <w:t>,</w:t>
      </w:r>
      <w:r w:rsidRPr="00534F50">
        <w:rPr>
          <w:sz w:val="28"/>
          <w:szCs w:val="28"/>
        </w:rPr>
        <w:t xml:space="preserve"> </w:t>
      </w:r>
      <w:r w:rsidR="00710D22">
        <w:rPr>
          <w:sz w:val="28"/>
          <w:szCs w:val="28"/>
        </w:rPr>
        <w:t>территориальная избирательная комиссия Новоалександровского района</w:t>
      </w:r>
    </w:p>
    <w:p w:rsidR="00534F50" w:rsidRDefault="00534F50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0E4C13" w:rsidRDefault="000E4C13" w:rsidP="00D04934">
      <w:pPr>
        <w:pStyle w:val="22"/>
        <w:shd w:val="clear" w:color="auto" w:fill="auto"/>
        <w:spacing w:before="0" w:after="0" w:line="322" w:lineRule="exact"/>
        <w:ind w:firstLine="709"/>
        <w:rPr>
          <w:sz w:val="28"/>
          <w:szCs w:val="28"/>
        </w:rPr>
      </w:pPr>
    </w:p>
    <w:p w:rsidR="006C0E36" w:rsidRPr="00123909" w:rsidRDefault="0083105B" w:rsidP="000E4C13">
      <w:pPr>
        <w:pStyle w:val="22"/>
        <w:shd w:val="clear" w:color="auto" w:fill="auto"/>
        <w:spacing w:before="0" w:after="289" w:line="260" w:lineRule="exact"/>
        <w:rPr>
          <w:sz w:val="28"/>
          <w:szCs w:val="28"/>
        </w:rPr>
      </w:pPr>
      <w:r w:rsidRPr="00123909">
        <w:rPr>
          <w:sz w:val="28"/>
          <w:szCs w:val="28"/>
        </w:rPr>
        <w:t>ПОСТАНОВЛЯЕТ: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>1.</w:t>
      </w:r>
      <w:r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 xml:space="preserve">Зарегистрировать кандидата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</w:t>
      </w:r>
      <w:r w:rsidR="000E4C13">
        <w:rPr>
          <w:szCs w:val="28"/>
        </w:rPr>
        <w:t>Ибрагимова</w:t>
      </w:r>
      <w:r w:rsidR="00CE1E73">
        <w:rPr>
          <w:szCs w:val="28"/>
        </w:rPr>
        <w:t xml:space="preserve"> </w:t>
      </w:r>
      <w:r w:rsidR="000E4C13">
        <w:rPr>
          <w:szCs w:val="28"/>
        </w:rPr>
        <w:t>Никиту</w:t>
      </w:r>
      <w:r w:rsidR="00CE1E73">
        <w:rPr>
          <w:szCs w:val="28"/>
        </w:rPr>
        <w:t xml:space="preserve"> </w:t>
      </w:r>
      <w:r w:rsidR="000E4C13">
        <w:rPr>
          <w:szCs w:val="28"/>
        </w:rPr>
        <w:t>Руслановича</w:t>
      </w:r>
      <w:r>
        <w:rPr>
          <w:szCs w:val="28"/>
        </w:rPr>
        <w:t>,</w:t>
      </w:r>
      <w:r w:rsidR="001C6504">
        <w:rPr>
          <w:szCs w:val="28"/>
        </w:rPr>
        <w:t xml:space="preserve"> </w:t>
      </w:r>
      <w:r w:rsidR="000E4C13">
        <w:rPr>
          <w:szCs w:val="28"/>
        </w:rPr>
        <w:t>2002</w:t>
      </w:r>
      <w:r w:rsidR="001C6504">
        <w:rPr>
          <w:szCs w:val="28"/>
        </w:rPr>
        <w:t xml:space="preserve"> года рождения,</w:t>
      </w:r>
      <w:r>
        <w:rPr>
          <w:szCs w:val="28"/>
        </w:rPr>
        <w:t xml:space="preserve"> </w:t>
      </w:r>
      <w:r w:rsidR="00FE30B3" w:rsidRPr="00962F4F">
        <w:rPr>
          <w:szCs w:val="28"/>
        </w:rPr>
        <w:t xml:space="preserve">место </w:t>
      </w:r>
      <w:r w:rsidR="00962F4F" w:rsidRPr="00962F4F">
        <w:rPr>
          <w:szCs w:val="28"/>
        </w:rPr>
        <w:t>регистрации</w:t>
      </w:r>
      <w:r w:rsidR="00FE30B3" w:rsidRPr="00962F4F">
        <w:rPr>
          <w:szCs w:val="28"/>
        </w:rPr>
        <w:t xml:space="preserve">: Ставропольский край, г. Ставрополь, образование </w:t>
      </w:r>
      <w:r w:rsidR="000E4C13">
        <w:rPr>
          <w:szCs w:val="28"/>
        </w:rPr>
        <w:t>среднее общее</w:t>
      </w:r>
      <w:r w:rsidR="00FE30B3" w:rsidRPr="00962F4F">
        <w:rPr>
          <w:szCs w:val="28"/>
        </w:rPr>
        <w:t xml:space="preserve">; </w:t>
      </w:r>
      <w:r w:rsidR="00C9531D" w:rsidRPr="00C9531D">
        <w:rPr>
          <w:szCs w:val="28"/>
        </w:rPr>
        <w:t xml:space="preserve">студента Федерального государственного автономного образовательного учреждения </w:t>
      </w:r>
      <w:r w:rsidR="00C9531D" w:rsidRPr="00C9531D">
        <w:rPr>
          <w:szCs w:val="28"/>
        </w:rPr>
        <w:lastRenderedPageBreak/>
        <w:t>высшего образования «Северо-Кавказский федеральный университет»</w:t>
      </w:r>
      <w:r w:rsidR="00FE30B3" w:rsidRPr="00962F4F">
        <w:rPr>
          <w:szCs w:val="28"/>
        </w:rPr>
        <w:t>; члена Политической партии ЛДПР – Либерально-демократической партии России; выдвинутого</w:t>
      </w:r>
      <w:r w:rsidR="00FE30B3" w:rsidRPr="00C9531D">
        <w:rPr>
          <w:szCs w:val="28"/>
        </w:rPr>
        <w:t xml:space="preserve"> </w:t>
      </w:r>
      <w:r w:rsidR="00CE1E73" w:rsidRPr="00C9531D">
        <w:rPr>
          <w:szCs w:val="28"/>
        </w:rPr>
        <w:t>избирательным объединением «Ставропольское региональное</w:t>
      </w:r>
      <w:r w:rsidR="00CE1E73" w:rsidRPr="00673569">
        <w:rPr>
          <w:rFonts w:eastAsia="Calibri"/>
          <w:szCs w:val="28"/>
          <w:lang w:eastAsia="en-US"/>
        </w:rPr>
        <w:t xml:space="preserve"> отделение Политической партии ЛДПР – Либерально-демократической партии России»</w:t>
      </w:r>
      <w:r>
        <w:rPr>
          <w:szCs w:val="28"/>
        </w:rPr>
        <w:t xml:space="preserve">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0E4C13">
        <w:rPr>
          <w:szCs w:val="28"/>
        </w:rPr>
        <w:t>6</w:t>
      </w:r>
      <w:r w:rsidR="00BA6D8B">
        <w:rPr>
          <w:szCs w:val="28"/>
        </w:rPr>
        <w:t>,</w:t>
      </w:r>
      <w:r w:rsidRPr="00710D22">
        <w:rPr>
          <w:bCs w:val="0"/>
          <w:kern w:val="0"/>
          <w:szCs w:val="28"/>
        </w:rPr>
        <w:t xml:space="preserve"> </w:t>
      </w:r>
      <w:r w:rsidR="00CE1E73" w:rsidRPr="00BA6D8B">
        <w:rPr>
          <w:bCs w:val="0"/>
          <w:kern w:val="0"/>
          <w:szCs w:val="28"/>
          <w:u w:val="single"/>
        </w:rPr>
        <w:t>14</w:t>
      </w:r>
      <w:r w:rsidR="00CC5777" w:rsidRPr="00BA6D8B">
        <w:rPr>
          <w:bCs w:val="0"/>
          <w:kern w:val="0"/>
          <w:szCs w:val="28"/>
          <w:u w:val="single"/>
        </w:rPr>
        <w:t xml:space="preserve"> </w:t>
      </w:r>
      <w:r w:rsidRPr="00BA6D8B">
        <w:rPr>
          <w:bCs w:val="0"/>
          <w:kern w:val="0"/>
          <w:szCs w:val="28"/>
          <w:u w:val="single"/>
        </w:rPr>
        <w:t>июля 20</w:t>
      </w:r>
      <w:r w:rsidR="00CE1E73" w:rsidRPr="00BA6D8B">
        <w:rPr>
          <w:bCs w:val="0"/>
          <w:kern w:val="0"/>
          <w:szCs w:val="28"/>
          <w:u w:val="single"/>
        </w:rPr>
        <w:t>22</w:t>
      </w:r>
      <w:r w:rsidRPr="00BA6D8B">
        <w:rPr>
          <w:bCs w:val="0"/>
          <w:kern w:val="0"/>
          <w:szCs w:val="28"/>
          <w:u w:val="single"/>
        </w:rPr>
        <w:t xml:space="preserve"> года в </w:t>
      </w:r>
      <w:r w:rsidR="001D6898" w:rsidRPr="00BA6D8B">
        <w:rPr>
          <w:bCs w:val="0"/>
          <w:kern w:val="0"/>
          <w:szCs w:val="28"/>
          <w:u w:val="single"/>
        </w:rPr>
        <w:t>1</w:t>
      </w:r>
      <w:r w:rsidR="00CE1E73" w:rsidRPr="00BA6D8B">
        <w:rPr>
          <w:bCs w:val="0"/>
          <w:kern w:val="0"/>
          <w:szCs w:val="28"/>
          <w:u w:val="single"/>
        </w:rPr>
        <w:t>0</w:t>
      </w:r>
      <w:r w:rsidR="001D6898" w:rsidRPr="00BA6D8B">
        <w:rPr>
          <w:bCs w:val="0"/>
          <w:kern w:val="0"/>
          <w:szCs w:val="28"/>
          <w:u w:val="single"/>
        </w:rPr>
        <w:t xml:space="preserve"> </w:t>
      </w:r>
      <w:r w:rsidRPr="00BA6D8B">
        <w:rPr>
          <w:bCs w:val="0"/>
          <w:kern w:val="0"/>
          <w:szCs w:val="28"/>
          <w:u w:val="single"/>
        </w:rPr>
        <w:t xml:space="preserve">часов </w:t>
      </w:r>
      <w:r w:rsidR="00BA6D8B" w:rsidRPr="00BA6D8B">
        <w:rPr>
          <w:bCs w:val="0"/>
          <w:kern w:val="0"/>
          <w:szCs w:val="28"/>
          <w:u w:val="single"/>
        </w:rPr>
        <w:t>3</w:t>
      </w:r>
      <w:r w:rsidR="00EE2134" w:rsidRPr="00BA6D8B">
        <w:rPr>
          <w:bCs w:val="0"/>
          <w:kern w:val="0"/>
          <w:szCs w:val="28"/>
          <w:u w:val="single"/>
        </w:rPr>
        <w:t>0</w:t>
      </w:r>
      <w:r w:rsidRPr="00BA6D8B">
        <w:rPr>
          <w:bCs w:val="0"/>
          <w:kern w:val="0"/>
          <w:szCs w:val="28"/>
          <w:u w:val="single"/>
        </w:rPr>
        <w:t xml:space="preserve"> минут</w:t>
      </w:r>
      <w:r w:rsidRPr="00BA6D8B">
        <w:rPr>
          <w:bCs w:val="0"/>
          <w:kern w:val="0"/>
          <w:szCs w:val="28"/>
        </w:rPr>
        <w:t>.</w:t>
      </w:r>
    </w:p>
    <w:p w:rsidR="00710D22" w:rsidRPr="00710D22" w:rsidRDefault="00710D22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 w:rsidRPr="00710D22">
        <w:rPr>
          <w:bCs w:val="0"/>
          <w:kern w:val="0"/>
          <w:szCs w:val="28"/>
        </w:rPr>
        <w:t xml:space="preserve">2. Выдать кандидату в </w:t>
      </w:r>
      <w:r>
        <w:rPr>
          <w:szCs w:val="28"/>
        </w:rPr>
        <w:t xml:space="preserve">депутаты </w:t>
      </w:r>
      <w:r w:rsidR="00CE1E73">
        <w:rPr>
          <w:szCs w:val="28"/>
        </w:rPr>
        <w:t>Совета депутатов</w:t>
      </w:r>
      <w:r>
        <w:rPr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szCs w:val="28"/>
        </w:rPr>
        <w:t>второго</w:t>
      </w:r>
      <w:r>
        <w:rPr>
          <w:szCs w:val="28"/>
        </w:rPr>
        <w:t xml:space="preserve"> созыва по многомандатному избирательному округу </w:t>
      </w:r>
      <w:r w:rsidRPr="001D6898">
        <w:rPr>
          <w:szCs w:val="28"/>
        </w:rPr>
        <w:t>№</w:t>
      </w:r>
      <w:r w:rsidR="001D6898">
        <w:rPr>
          <w:szCs w:val="28"/>
        </w:rPr>
        <w:t xml:space="preserve"> </w:t>
      </w:r>
      <w:r w:rsidR="000E4C13">
        <w:rPr>
          <w:szCs w:val="28"/>
        </w:rPr>
        <w:t>6</w:t>
      </w:r>
      <w:r w:rsidR="001D6898">
        <w:rPr>
          <w:szCs w:val="28"/>
        </w:rPr>
        <w:t xml:space="preserve"> </w:t>
      </w:r>
      <w:r w:rsidR="000E4C13">
        <w:rPr>
          <w:szCs w:val="28"/>
        </w:rPr>
        <w:t>Ибрагимову</w:t>
      </w:r>
      <w:r w:rsidR="00CE1E73">
        <w:rPr>
          <w:szCs w:val="28"/>
        </w:rPr>
        <w:t xml:space="preserve"> </w:t>
      </w:r>
      <w:r w:rsidR="000E4C13">
        <w:rPr>
          <w:szCs w:val="28"/>
        </w:rPr>
        <w:t>Никите Руслановичу</w:t>
      </w:r>
      <w:r w:rsidR="00CC5777" w:rsidRPr="00710D22">
        <w:rPr>
          <w:bCs w:val="0"/>
          <w:kern w:val="0"/>
          <w:szCs w:val="28"/>
        </w:rPr>
        <w:t xml:space="preserve"> </w:t>
      </w:r>
      <w:r w:rsidRPr="00710D22">
        <w:rPr>
          <w:bCs w:val="0"/>
          <w:kern w:val="0"/>
          <w:szCs w:val="28"/>
        </w:rPr>
        <w:t>удостоверение о регистрации установленного образца.</w:t>
      </w:r>
    </w:p>
    <w:p w:rsidR="00710D22" w:rsidRPr="00710D22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3</w:t>
      </w:r>
      <w:r w:rsidR="00710D22" w:rsidRPr="00710D22">
        <w:rPr>
          <w:bCs w:val="0"/>
          <w:kern w:val="0"/>
          <w:szCs w:val="28"/>
        </w:rPr>
        <w:t>. Сведения о</w:t>
      </w:r>
      <w:r w:rsidR="00C9531D">
        <w:rPr>
          <w:bCs w:val="0"/>
          <w:kern w:val="0"/>
          <w:szCs w:val="28"/>
        </w:rPr>
        <w:t>б</w:t>
      </w:r>
      <w:r w:rsidR="00710D22" w:rsidRPr="00710D22">
        <w:rPr>
          <w:bCs w:val="0"/>
          <w:kern w:val="0"/>
          <w:szCs w:val="28"/>
        </w:rPr>
        <w:t xml:space="preserve"> </w:t>
      </w:r>
      <w:r w:rsidR="00FC24BF">
        <w:rPr>
          <w:szCs w:val="28"/>
        </w:rPr>
        <w:t>Ибрагимове</w:t>
      </w:r>
      <w:r w:rsidR="00CE1E73">
        <w:rPr>
          <w:szCs w:val="28"/>
        </w:rPr>
        <w:t xml:space="preserve"> </w:t>
      </w:r>
      <w:r w:rsidR="00FC24BF">
        <w:rPr>
          <w:szCs w:val="28"/>
        </w:rPr>
        <w:t>Никите</w:t>
      </w:r>
      <w:r w:rsidR="00CE1E73">
        <w:rPr>
          <w:szCs w:val="28"/>
        </w:rPr>
        <w:t xml:space="preserve"> </w:t>
      </w:r>
      <w:r w:rsidR="00FC24BF">
        <w:rPr>
          <w:szCs w:val="28"/>
        </w:rPr>
        <w:t>Руслановиче</w:t>
      </w:r>
      <w:r w:rsidR="00710D22" w:rsidRPr="00710D22">
        <w:rPr>
          <w:bCs w:val="0"/>
          <w:kern w:val="0"/>
          <w:szCs w:val="28"/>
        </w:rPr>
        <w:t xml:space="preserve">, зарегистрированном кандидате в депутаты </w:t>
      </w:r>
      <w:r w:rsidR="00CE1E73">
        <w:rPr>
          <w:bCs w:val="0"/>
          <w:kern w:val="0"/>
          <w:szCs w:val="28"/>
        </w:rPr>
        <w:t>Совета депутатов</w:t>
      </w:r>
      <w:r w:rsidRPr="003F271E">
        <w:rPr>
          <w:bCs w:val="0"/>
          <w:kern w:val="0"/>
          <w:szCs w:val="28"/>
        </w:rPr>
        <w:t xml:space="preserve"> Новоалександровского городского округа Ставропольского края </w:t>
      </w:r>
      <w:r w:rsidR="00CE1E73">
        <w:rPr>
          <w:bCs w:val="0"/>
          <w:kern w:val="0"/>
          <w:szCs w:val="28"/>
        </w:rPr>
        <w:t>второго</w:t>
      </w:r>
      <w:r w:rsidRPr="003F271E">
        <w:rPr>
          <w:bCs w:val="0"/>
          <w:kern w:val="0"/>
          <w:szCs w:val="28"/>
        </w:rPr>
        <w:t xml:space="preserve"> созыва</w:t>
      </w:r>
      <w:r w:rsidRPr="00710D22">
        <w:rPr>
          <w:bCs w:val="0"/>
          <w:kern w:val="0"/>
          <w:szCs w:val="28"/>
        </w:rPr>
        <w:t xml:space="preserve"> </w:t>
      </w:r>
      <w:r w:rsidR="00710D22" w:rsidRPr="00710D22">
        <w:rPr>
          <w:bCs w:val="0"/>
          <w:kern w:val="0"/>
          <w:szCs w:val="28"/>
        </w:rPr>
        <w:t xml:space="preserve">по </w:t>
      </w:r>
      <w:r>
        <w:rPr>
          <w:bCs w:val="0"/>
          <w:kern w:val="0"/>
          <w:szCs w:val="28"/>
        </w:rPr>
        <w:t>многомандатному</w:t>
      </w:r>
      <w:r w:rsidR="00710D22" w:rsidRPr="00710D22">
        <w:rPr>
          <w:bCs w:val="0"/>
          <w:kern w:val="0"/>
          <w:szCs w:val="28"/>
        </w:rPr>
        <w:t xml:space="preserve"> избирательному округу </w:t>
      </w:r>
      <w:r w:rsidRPr="001D6898">
        <w:rPr>
          <w:bCs w:val="0"/>
          <w:kern w:val="0"/>
          <w:szCs w:val="28"/>
        </w:rPr>
        <w:t>№</w:t>
      </w:r>
      <w:r w:rsidR="001D6898" w:rsidRPr="001D6898">
        <w:rPr>
          <w:bCs w:val="0"/>
          <w:kern w:val="0"/>
          <w:szCs w:val="28"/>
        </w:rPr>
        <w:t xml:space="preserve"> </w:t>
      </w:r>
      <w:r w:rsidR="00FC24BF">
        <w:rPr>
          <w:bCs w:val="0"/>
          <w:kern w:val="0"/>
          <w:szCs w:val="28"/>
        </w:rPr>
        <w:t>6</w:t>
      </w:r>
      <w:r w:rsidR="00710D22" w:rsidRPr="00710D22">
        <w:rPr>
          <w:bCs w:val="0"/>
          <w:kern w:val="0"/>
          <w:szCs w:val="28"/>
        </w:rPr>
        <w:t xml:space="preserve">, в объеме, установленном </w:t>
      </w:r>
      <w:r w:rsidR="001D6898" w:rsidRPr="001D6898">
        <w:rPr>
          <w:bCs w:val="0"/>
          <w:kern w:val="0"/>
          <w:szCs w:val="28"/>
        </w:rPr>
        <w:t xml:space="preserve">территориальной </w:t>
      </w:r>
      <w:r w:rsidR="00710D22" w:rsidRPr="001D6898">
        <w:rPr>
          <w:bCs w:val="0"/>
          <w:kern w:val="0"/>
          <w:szCs w:val="28"/>
        </w:rPr>
        <w:t xml:space="preserve">избирательной комиссией </w:t>
      </w:r>
      <w:r w:rsidR="001D6898">
        <w:rPr>
          <w:bCs w:val="0"/>
          <w:kern w:val="0"/>
          <w:szCs w:val="28"/>
        </w:rPr>
        <w:t>Новоалександровского района</w:t>
      </w:r>
      <w:r w:rsidR="00710D22" w:rsidRPr="00710D22">
        <w:rPr>
          <w:bCs w:val="0"/>
          <w:kern w:val="0"/>
          <w:szCs w:val="28"/>
        </w:rPr>
        <w:t xml:space="preserve">, направить </w:t>
      </w:r>
      <w:r w:rsidR="003F271E" w:rsidRPr="003F271E">
        <w:rPr>
          <w:bCs w:val="0"/>
          <w:kern w:val="0"/>
          <w:szCs w:val="28"/>
        </w:rPr>
        <w:t xml:space="preserve">не позднее дня, следующего за днем </w:t>
      </w:r>
      <w:r w:rsidR="00CC5777">
        <w:rPr>
          <w:bCs w:val="0"/>
          <w:kern w:val="0"/>
          <w:szCs w:val="28"/>
        </w:rPr>
        <w:t>его</w:t>
      </w:r>
      <w:r w:rsidR="003F271E" w:rsidRPr="003F271E">
        <w:rPr>
          <w:bCs w:val="0"/>
          <w:kern w:val="0"/>
          <w:szCs w:val="28"/>
        </w:rPr>
        <w:t xml:space="preserve"> регистрации</w:t>
      </w:r>
      <w:r w:rsidR="003F271E">
        <w:rPr>
          <w:bCs w:val="0"/>
          <w:kern w:val="0"/>
          <w:szCs w:val="28"/>
        </w:rPr>
        <w:t xml:space="preserve">, </w:t>
      </w:r>
      <w:r w:rsidR="000D7A38">
        <w:rPr>
          <w:bCs w:val="0"/>
          <w:kern w:val="0"/>
          <w:szCs w:val="28"/>
        </w:rPr>
        <w:t xml:space="preserve">в муниципальную газету «Новоалександровский вестник» </w:t>
      </w:r>
      <w:r w:rsidR="00710D22" w:rsidRPr="000D7A38">
        <w:rPr>
          <w:bCs w:val="0"/>
          <w:kern w:val="0"/>
          <w:szCs w:val="28"/>
        </w:rPr>
        <w:t xml:space="preserve">и разместить </w:t>
      </w:r>
      <w:r w:rsidRPr="000D7A38">
        <w:rPr>
          <w:bCs w:val="0"/>
          <w:kern w:val="0"/>
          <w:szCs w:val="28"/>
        </w:rPr>
        <w:t xml:space="preserve">на официальном </w:t>
      </w:r>
      <w:r w:rsidR="00AE6CB2" w:rsidRPr="000D7A38">
        <w:rPr>
          <w:bCs w:val="0"/>
          <w:kern w:val="0"/>
          <w:szCs w:val="28"/>
        </w:rPr>
        <w:t>портале</w:t>
      </w:r>
      <w:r w:rsidRPr="000D7A38">
        <w:rPr>
          <w:bCs w:val="0"/>
          <w:kern w:val="0"/>
          <w:szCs w:val="28"/>
        </w:rPr>
        <w:t xml:space="preserve"> Новоалександровского </w:t>
      </w:r>
      <w:r w:rsidR="00AE6CB2" w:rsidRPr="000D7A38">
        <w:rPr>
          <w:bCs w:val="0"/>
          <w:kern w:val="0"/>
          <w:szCs w:val="28"/>
        </w:rPr>
        <w:t>городского округа</w:t>
      </w:r>
      <w:r w:rsidRPr="000D7A38">
        <w:rPr>
          <w:bCs w:val="0"/>
          <w:kern w:val="0"/>
          <w:szCs w:val="28"/>
        </w:rPr>
        <w:t xml:space="preserve"> Ставропольского края в информационно-телекоммуникационной сети «Интернет».</w:t>
      </w:r>
    </w:p>
    <w:p w:rsidR="00710D22" w:rsidRPr="00105439" w:rsidRDefault="00D7062A" w:rsidP="00710D22">
      <w:pPr>
        <w:pStyle w:val="14-15"/>
        <w:overflowPunct w:val="0"/>
        <w:autoSpaceDE w:val="0"/>
        <w:autoSpaceDN w:val="0"/>
        <w:adjustRightInd w:val="0"/>
        <w:spacing w:line="240" w:lineRule="auto"/>
        <w:textAlignment w:val="baseline"/>
        <w:rPr>
          <w:bCs w:val="0"/>
          <w:kern w:val="0"/>
          <w:szCs w:val="28"/>
        </w:rPr>
      </w:pPr>
      <w:r>
        <w:rPr>
          <w:bCs w:val="0"/>
          <w:kern w:val="0"/>
          <w:szCs w:val="28"/>
        </w:rPr>
        <w:t>4</w:t>
      </w:r>
      <w:r w:rsidR="00710D22" w:rsidRPr="00105439">
        <w:rPr>
          <w:bCs w:val="0"/>
          <w:kern w:val="0"/>
          <w:szCs w:val="28"/>
        </w:rPr>
        <w:t xml:space="preserve">. </w:t>
      </w:r>
      <w:r w:rsidR="00AE6CB2" w:rsidRPr="00AE6CB2">
        <w:rPr>
          <w:bCs w:val="0"/>
          <w:kern w:val="0"/>
          <w:szCs w:val="28"/>
        </w:rPr>
        <w:t xml:space="preserve">Разместить настоящее постановление на официальном портале Новоалександровского городского округа Ставропольского края </w:t>
      </w:r>
      <w:hyperlink r:id="rId7" w:history="1">
        <w:r w:rsidR="00AE6CB2" w:rsidRPr="00AE6CB2">
          <w:rPr>
            <w:bCs w:val="0"/>
            <w:kern w:val="0"/>
            <w:szCs w:val="28"/>
          </w:rPr>
          <w:t>www.newalexandrovsk.ru</w:t>
        </w:r>
      </w:hyperlink>
      <w:r w:rsidR="00AE6CB2" w:rsidRPr="00AE6CB2">
        <w:rPr>
          <w:bCs w:val="0"/>
          <w:kern w:val="0"/>
          <w:szCs w:val="28"/>
        </w:rPr>
        <w:t xml:space="preserve"> в разделе: «Главная/Территориальная избирательная комиссия».</w:t>
      </w:r>
    </w:p>
    <w:p w:rsidR="00EA1B84" w:rsidRPr="00123909" w:rsidRDefault="00EA1B84" w:rsidP="00EA1B84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384DFE" w:rsidRPr="00123909" w:rsidRDefault="00384DFE" w:rsidP="00F22BFB">
      <w:pPr>
        <w:pStyle w:val="22"/>
        <w:shd w:val="clear" w:color="auto" w:fill="auto"/>
        <w:spacing w:before="0" w:after="0" w:line="322" w:lineRule="exact"/>
        <w:ind w:firstLine="760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  <w:r w:rsidRPr="00123909">
        <w:rPr>
          <w:sz w:val="28"/>
          <w:szCs w:val="28"/>
        </w:rPr>
        <w:t>Председатель</w:t>
      </w:r>
      <w:r w:rsidR="0028174F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                                                                                   </w:t>
      </w:r>
      <w:r w:rsidR="00C51F4B">
        <w:rPr>
          <w:sz w:val="28"/>
          <w:szCs w:val="28"/>
        </w:rPr>
        <w:t xml:space="preserve"> </w:t>
      </w:r>
      <w:r w:rsidR="006C4607">
        <w:rPr>
          <w:sz w:val="28"/>
          <w:szCs w:val="28"/>
        </w:rPr>
        <w:t xml:space="preserve">  </w:t>
      </w:r>
      <w:r w:rsidRPr="00123909">
        <w:rPr>
          <w:sz w:val="28"/>
          <w:szCs w:val="28"/>
        </w:rPr>
        <w:t>Н.Г. Дубинин</w:t>
      </w: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D12DC6" w:rsidRPr="00123909" w:rsidRDefault="00D12DC6" w:rsidP="00D12DC6">
      <w:pPr>
        <w:pStyle w:val="22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AE1259" w:rsidRPr="00AE1259" w:rsidRDefault="00D12DC6" w:rsidP="00AE1259">
      <w:pPr>
        <w:pStyle w:val="2"/>
        <w:keepNext w:val="0"/>
        <w:widowControl w:val="0"/>
        <w:jc w:val="both"/>
        <w:rPr>
          <w:b w:val="0"/>
          <w:szCs w:val="28"/>
        </w:rPr>
      </w:pPr>
      <w:r w:rsidRPr="008E3F4B">
        <w:rPr>
          <w:b w:val="0"/>
          <w:szCs w:val="28"/>
        </w:rPr>
        <w:t>Секретарь</w:t>
      </w:r>
      <w:r w:rsidR="0028174F">
        <w:rPr>
          <w:b w:val="0"/>
          <w:szCs w:val="28"/>
        </w:rPr>
        <w:t xml:space="preserve"> </w:t>
      </w:r>
      <w:r w:rsidR="006C4607">
        <w:rPr>
          <w:b w:val="0"/>
          <w:szCs w:val="28"/>
        </w:rPr>
        <w:t xml:space="preserve">                                                                                            </w:t>
      </w:r>
      <w:r w:rsidR="00C51F4B">
        <w:rPr>
          <w:b w:val="0"/>
          <w:szCs w:val="28"/>
        </w:rPr>
        <w:t xml:space="preserve"> </w:t>
      </w:r>
      <w:r w:rsidR="00CE1E73">
        <w:rPr>
          <w:b w:val="0"/>
          <w:szCs w:val="28"/>
        </w:rPr>
        <w:t>Н.М.Долбня</w:t>
      </w:r>
    </w:p>
    <w:sectPr w:rsidR="00AE1259" w:rsidRPr="00AE1259" w:rsidSect="00123909">
      <w:pgSz w:w="11900" w:h="16840"/>
      <w:pgMar w:top="1135" w:right="818" w:bottom="567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FD" w:rsidRDefault="007A5FFD">
      <w:r>
        <w:separator/>
      </w:r>
    </w:p>
  </w:endnote>
  <w:endnote w:type="continuationSeparator" w:id="0">
    <w:p w:rsidR="007A5FFD" w:rsidRDefault="007A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FD" w:rsidRDefault="007A5FFD"/>
  </w:footnote>
  <w:footnote w:type="continuationSeparator" w:id="0">
    <w:p w:rsidR="007A5FFD" w:rsidRDefault="007A5F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33DA"/>
    <w:multiLevelType w:val="hybridMultilevel"/>
    <w:tmpl w:val="2264E0D0"/>
    <w:lvl w:ilvl="0" w:tplc="DAFC7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36"/>
    <w:rsid w:val="000038CB"/>
    <w:rsid w:val="00036E11"/>
    <w:rsid w:val="00071CA1"/>
    <w:rsid w:val="0008173A"/>
    <w:rsid w:val="000A78F3"/>
    <w:rsid w:val="000C1FAE"/>
    <w:rsid w:val="000D7A38"/>
    <w:rsid w:val="000E4C13"/>
    <w:rsid w:val="0011412B"/>
    <w:rsid w:val="00115033"/>
    <w:rsid w:val="00123909"/>
    <w:rsid w:val="0013326C"/>
    <w:rsid w:val="00151B30"/>
    <w:rsid w:val="00153621"/>
    <w:rsid w:val="00177EE1"/>
    <w:rsid w:val="001C6504"/>
    <w:rsid w:val="001D6898"/>
    <w:rsid w:val="002022F8"/>
    <w:rsid w:val="00217296"/>
    <w:rsid w:val="00227C95"/>
    <w:rsid w:val="00232A53"/>
    <w:rsid w:val="00247B69"/>
    <w:rsid w:val="0028174F"/>
    <w:rsid w:val="002B529E"/>
    <w:rsid w:val="002C7769"/>
    <w:rsid w:val="002F7329"/>
    <w:rsid w:val="0036178C"/>
    <w:rsid w:val="00362A53"/>
    <w:rsid w:val="00384DFE"/>
    <w:rsid w:val="003858FD"/>
    <w:rsid w:val="003C60CB"/>
    <w:rsid w:val="003E5B35"/>
    <w:rsid w:val="003F271E"/>
    <w:rsid w:val="003F45E6"/>
    <w:rsid w:val="00401D8D"/>
    <w:rsid w:val="00432EAD"/>
    <w:rsid w:val="00483B9D"/>
    <w:rsid w:val="00497299"/>
    <w:rsid w:val="00497587"/>
    <w:rsid w:val="004A776C"/>
    <w:rsid w:val="004F7D91"/>
    <w:rsid w:val="00534F50"/>
    <w:rsid w:val="0053786F"/>
    <w:rsid w:val="00546564"/>
    <w:rsid w:val="0056233A"/>
    <w:rsid w:val="005626BC"/>
    <w:rsid w:val="00563B30"/>
    <w:rsid w:val="00566F50"/>
    <w:rsid w:val="005700FF"/>
    <w:rsid w:val="005859E6"/>
    <w:rsid w:val="00592F5A"/>
    <w:rsid w:val="0061267D"/>
    <w:rsid w:val="0063311A"/>
    <w:rsid w:val="0065184E"/>
    <w:rsid w:val="00661247"/>
    <w:rsid w:val="006661CB"/>
    <w:rsid w:val="00666538"/>
    <w:rsid w:val="00673569"/>
    <w:rsid w:val="006956E4"/>
    <w:rsid w:val="006C0E36"/>
    <w:rsid w:val="006C4607"/>
    <w:rsid w:val="006D3883"/>
    <w:rsid w:val="007041D1"/>
    <w:rsid w:val="00710D22"/>
    <w:rsid w:val="00712F27"/>
    <w:rsid w:val="007668E1"/>
    <w:rsid w:val="00790629"/>
    <w:rsid w:val="007A5FFD"/>
    <w:rsid w:val="007B23CF"/>
    <w:rsid w:val="007D03FC"/>
    <w:rsid w:val="007F3A7F"/>
    <w:rsid w:val="007F3FF9"/>
    <w:rsid w:val="00806615"/>
    <w:rsid w:val="0081372F"/>
    <w:rsid w:val="0083105B"/>
    <w:rsid w:val="00836401"/>
    <w:rsid w:val="00852FFE"/>
    <w:rsid w:val="00866B57"/>
    <w:rsid w:val="0088551B"/>
    <w:rsid w:val="00893048"/>
    <w:rsid w:val="0089346B"/>
    <w:rsid w:val="008976A6"/>
    <w:rsid w:val="008A41FB"/>
    <w:rsid w:val="008D3483"/>
    <w:rsid w:val="008E3F4B"/>
    <w:rsid w:val="008E7BA7"/>
    <w:rsid w:val="008F4CD6"/>
    <w:rsid w:val="008F6A82"/>
    <w:rsid w:val="00913381"/>
    <w:rsid w:val="00957C52"/>
    <w:rsid w:val="00962F4F"/>
    <w:rsid w:val="00974AED"/>
    <w:rsid w:val="009B7AD6"/>
    <w:rsid w:val="009C0E76"/>
    <w:rsid w:val="009F1C86"/>
    <w:rsid w:val="00A05C1F"/>
    <w:rsid w:val="00A21F7F"/>
    <w:rsid w:val="00A2379E"/>
    <w:rsid w:val="00A34148"/>
    <w:rsid w:val="00A53FD8"/>
    <w:rsid w:val="00A90AE8"/>
    <w:rsid w:val="00AA19AE"/>
    <w:rsid w:val="00AA6973"/>
    <w:rsid w:val="00AD4BD3"/>
    <w:rsid w:val="00AE1259"/>
    <w:rsid w:val="00AE601A"/>
    <w:rsid w:val="00AE6CB2"/>
    <w:rsid w:val="00B019ED"/>
    <w:rsid w:val="00B20ADB"/>
    <w:rsid w:val="00B27DFB"/>
    <w:rsid w:val="00B50B39"/>
    <w:rsid w:val="00B61481"/>
    <w:rsid w:val="00BA6D8B"/>
    <w:rsid w:val="00BB295E"/>
    <w:rsid w:val="00BB6207"/>
    <w:rsid w:val="00BC14EB"/>
    <w:rsid w:val="00BC3C5D"/>
    <w:rsid w:val="00BD1F12"/>
    <w:rsid w:val="00C16168"/>
    <w:rsid w:val="00C51F4B"/>
    <w:rsid w:val="00C52A92"/>
    <w:rsid w:val="00C61DF8"/>
    <w:rsid w:val="00C72F01"/>
    <w:rsid w:val="00C80B33"/>
    <w:rsid w:val="00C87234"/>
    <w:rsid w:val="00C92504"/>
    <w:rsid w:val="00C9531D"/>
    <w:rsid w:val="00CA48BA"/>
    <w:rsid w:val="00CC35F8"/>
    <w:rsid w:val="00CC5777"/>
    <w:rsid w:val="00CD36E4"/>
    <w:rsid w:val="00CE1E73"/>
    <w:rsid w:val="00CF2AA6"/>
    <w:rsid w:val="00D00FEB"/>
    <w:rsid w:val="00D04934"/>
    <w:rsid w:val="00D12DC6"/>
    <w:rsid w:val="00D1532D"/>
    <w:rsid w:val="00D273A7"/>
    <w:rsid w:val="00D435CB"/>
    <w:rsid w:val="00D517BE"/>
    <w:rsid w:val="00D52F73"/>
    <w:rsid w:val="00D6449F"/>
    <w:rsid w:val="00D7062A"/>
    <w:rsid w:val="00DB6E3D"/>
    <w:rsid w:val="00DF6DFA"/>
    <w:rsid w:val="00E02674"/>
    <w:rsid w:val="00E05AF7"/>
    <w:rsid w:val="00E05D22"/>
    <w:rsid w:val="00E22A7E"/>
    <w:rsid w:val="00E3503E"/>
    <w:rsid w:val="00E424C8"/>
    <w:rsid w:val="00E80B89"/>
    <w:rsid w:val="00EA190D"/>
    <w:rsid w:val="00EA1B84"/>
    <w:rsid w:val="00EE2134"/>
    <w:rsid w:val="00F22BFB"/>
    <w:rsid w:val="00F35D70"/>
    <w:rsid w:val="00F73730"/>
    <w:rsid w:val="00F77FE3"/>
    <w:rsid w:val="00F871D4"/>
    <w:rsid w:val="00FA04C4"/>
    <w:rsid w:val="00FB4FD6"/>
    <w:rsid w:val="00FC24BF"/>
    <w:rsid w:val="00FC4825"/>
    <w:rsid w:val="00FD132F"/>
    <w:rsid w:val="00FE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69B-3D29-4ACF-A55D-2A3F1BD1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nhideWhenUsed/>
    <w:qFormat/>
    <w:rsid w:val="00D6449F"/>
    <w:pPr>
      <w:keepNext/>
      <w:widowControl/>
      <w:overflowPunct w:val="0"/>
      <w:autoSpaceDE w:val="0"/>
      <w:autoSpaceDN w:val="0"/>
      <w:adjustRightInd w:val="0"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72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D6449F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header-user-name">
    <w:name w:val="header-user-name"/>
    <w:basedOn w:val="a0"/>
    <w:rsid w:val="00D6449F"/>
  </w:style>
  <w:style w:type="paragraph" w:styleId="a4">
    <w:name w:val="List Paragraph"/>
    <w:basedOn w:val="a"/>
    <w:uiPriority w:val="34"/>
    <w:qFormat/>
    <w:rsid w:val="008E3F4B"/>
    <w:pPr>
      <w:widowControl/>
      <w:ind w:left="720"/>
      <w:contextualSpacing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47B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B69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uiPriority w:val="99"/>
    <w:semiHidden/>
    <w:rsid w:val="00566F50"/>
    <w:pPr>
      <w:widowControl/>
      <w:overflowPunct w:val="0"/>
      <w:autoSpaceDE w:val="0"/>
      <w:autoSpaceDN w:val="0"/>
      <w:adjustRightInd w:val="0"/>
      <w:spacing w:line="240" w:lineRule="exact"/>
      <w:ind w:right="-1"/>
      <w:jc w:val="center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6F50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25">
    <w:name w:val="Body Text 2"/>
    <w:basedOn w:val="a"/>
    <w:link w:val="26"/>
    <w:uiPriority w:val="99"/>
    <w:semiHidden/>
    <w:rsid w:val="00566F50"/>
    <w:pPr>
      <w:keepLines/>
      <w:widowControl/>
      <w:ind w:firstLine="748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66F50"/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9">
    <w:name w:val="Strong"/>
    <w:basedOn w:val="a0"/>
    <w:uiPriority w:val="22"/>
    <w:qFormat/>
    <w:rsid w:val="00534F50"/>
    <w:rPr>
      <w:rFonts w:cs="Times New Roman"/>
      <w:b/>
    </w:rPr>
  </w:style>
  <w:style w:type="paragraph" w:customStyle="1" w:styleId="14-15">
    <w:name w:val="14-15"/>
    <w:basedOn w:val="aa"/>
    <w:rsid w:val="00710D22"/>
    <w:pPr>
      <w:widowControl/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bCs/>
      <w:color w:val="auto"/>
      <w:kern w:val="28"/>
      <w:sz w:val="28"/>
      <w:lang w:bidi="ar-SA"/>
    </w:rPr>
  </w:style>
  <w:style w:type="paragraph" w:styleId="ab">
    <w:name w:val="Normal (Web)"/>
    <w:basedOn w:val="a"/>
    <w:uiPriority w:val="99"/>
    <w:rsid w:val="00710D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ody Text Indent"/>
    <w:basedOn w:val="a"/>
    <w:link w:val="ac"/>
    <w:uiPriority w:val="99"/>
    <w:semiHidden/>
    <w:unhideWhenUsed/>
    <w:rsid w:val="00710D2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a"/>
    <w:uiPriority w:val="99"/>
    <w:semiHidden/>
    <w:rsid w:val="00710D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Наталья Долбня</cp:lastModifiedBy>
  <cp:revision>16</cp:revision>
  <cp:lastPrinted>2022-07-05T08:38:00Z</cp:lastPrinted>
  <dcterms:created xsi:type="dcterms:W3CDTF">2022-07-05T07:35:00Z</dcterms:created>
  <dcterms:modified xsi:type="dcterms:W3CDTF">2022-07-13T15:56:00Z</dcterms:modified>
</cp:coreProperties>
</file>