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4F2836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936E1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A4E5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F2836" w:rsidRPr="004F2836">
              <w:rPr>
                <w:rFonts w:ascii="Times New Roman" w:hAnsi="Times New Roman" w:cs="Times New Roman"/>
                <w:sz w:val="28"/>
                <w:szCs w:val="28"/>
              </w:rPr>
              <w:t>95/</w:t>
            </w:r>
            <w:r w:rsidR="004F2836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6E270B">
        <w:rPr>
          <w:rFonts w:ascii="Times New Roman" w:hAnsi="Times New Roman" w:cs="Times New Roman"/>
          <w:sz w:val="28"/>
          <w:szCs w:val="28"/>
        </w:rPr>
        <w:t>937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E270B">
        <w:rPr>
          <w:rFonts w:ascii="Times New Roman" w:hAnsi="Times New Roman" w:cs="Times New Roman"/>
          <w:sz w:val="28"/>
          <w:szCs w:val="28"/>
        </w:rPr>
        <w:t>Кузнецовой Марины Владимировны</w:t>
      </w:r>
      <w:r w:rsidR="009A1C40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6E270B">
        <w:rPr>
          <w:rFonts w:ascii="Times New Roman" w:hAnsi="Times New Roman" w:cs="Times New Roman"/>
          <w:sz w:val="28"/>
          <w:szCs w:val="28"/>
        </w:rPr>
        <w:t>льного участка № 937</w:t>
      </w:r>
      <w:r w:rsidR="00E30AF0">
        <w:rPr>
          <w:rFonts w:ascii="Times New Roman" w:hAnsi="Times New Roman" w:cs="Times New Roman"/>
          <w:sz w:val="28"/>
          <w:szCs w:val="28"/>
        </w:rPr>
        <w:t xml:space="preserve"> с правом решающего голоса,</w:t>
      </w:r>
      <w:r w:rsidR="005461B1">
        <w:rPr>
          <w:rFonts w:ascii="Times New Roman" w:hAnsi="Times New Roman" w:cs="Times New Roman"/>
          <w:sz w:val="28"/>
          <w:szCs w:val="28"/>
        </w:rPr>
        <w:t xml:space="preserve">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42E" w:rsidRPr="00EE3C60" w:rsidRDefault="008E342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BA3636" w:rsidRDefault="00E32FBE" w:rsidP="00BA36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36">
        <w:rPr>
          <w:rFonts w:ascii="Times New Roman" w:hAnsi="Times New Roman" w:cs="Times New Roman"/>
          <w:sz w:val="28"/>
          <w:szCs w:val="28"/>
        </w:rPr>
        <w:t>Освободить</w:t>
      </w:r>
      <w:r w:rsidR="00BA3636" w:rsidRPr="00BA3636">
        <w:rPr>
          <w:rFonts w:ascii="Times New Roman" w:hAnsi="Times New Roman" w:cs="Times New Roman"/>
          <w:sz w:val="28"/>
          <w:szCs w:val="28"/>
        </w:rPr>
        <w:t>:</w:t>
      </w:r>
    </w:p>
    <w:p w:rsidR="00352C6A" w:rsidRPr="007344DF" w:rsidRDefault="00352C6A" w:rsidP="00D6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52C6A">
        <w:rPr>
          <w:rFonts w:ascii="Times New Roman" w:hAnsi="Times New Roman" w:cs="Times New Roman"/>
          <w:sz w:val="28"/>
          <w:szCs w:val="28"/>
        </w:rPr>
        <w:t xml:space="preserve">. </w:t>
      </w:r>
      <w:r w:rsidR="006E270B">
        <w:rPr>
          <w:rFonts w:ascii="Times New Roman" w:hAnsi="Times New Roman" w:cs="Times New Roman"/>
          <w:sz w:val="28"/>
          <w:szCs w:val="28"/>
        </w:rPr>
        <w:t>Кузнецову Марину Владимировну</w:t>
      </w:r>
      <w:r w:rsidR="006E270B" w:rsidRPr="006E270B">
        <w:rPr>
          <w:rFonts w:ascii="Times New Roman" w:hAnsi="Times New Roman" w:cs="Times New Roman"/>
          <w:sz w:val="28"/>
          <w:szCs w:val="28"/>
        </w:rPr>
        <w:t xml:space="preserve"> </w:t>
      </w:r>
      <w:r w:rsidRPr="00352C6A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</w:t>
      </w:r>
      <w:r w:rsidR="006E270B">
        <w:rPr>
          <w:rFonts w:ascii="Times New Roman" w:hAnsi="Times New Roman" w:cs="Times New Roman"/>
          <w:sz w:val="28"/>
          <w:szCs w:val="28"/>
        </w:rPr>
        <w:t>сии избирательного участка № 937</w:t>
      </w:r>
      <w:r w:rsidRPr="00352C6A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>
        <w:rPr>
          <w:rFonts w:ascii="Times New Roman" w:hAnsi="Times New Roman" w:cs="Times New Roman"/>
          <w:sz w:val="28"/>
          <w:szCs w:val="28"/>
        </w:rPr>
        <w:t>и</w:t>
      </w:r>
      <w:r w:rsidR="006E270B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Pr="00352C6A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6E270B">
        <w:rPr>
          <w:rFonts w:ascii="Times New Roman" w:hAnsi="Times New Roman" w:cs="Times New Roman"/>
          <w:sz w:val="28"/>
          <w:szCs w:val="28"/>
        </w:rPr>
        <w:t>сии избирательного участка № 937</w:t>
      </w:r>
      <w:r w:rsidRPr="00352C6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 w:rsidR="006E270B">
        <w:rPr>
          <w:rFonts w:ascii="Times New Roman" w:hAnsi="Times New Roman" w:cs="Times New Roman"/>
          <w:sz w:val="28"/>
          <w:szCs w:val="28"/>
        </w:rPr>
        <w:t>на от 13 августа 2019 года № 83/702</w:t>
      </w:r>
      <w:r w:rsidRPr="00352C6A">
        <w:rPr>
          <w:rFonts w:ascii="Times New Roman" w:hAnsi="Times New Roman" w:cs="Times New Roman"/>
          <w:sz w:val="28"/>
          <w:szCs w:val="28"/>
        </w:rPr>
        <w:t xml:space="preserve"> «О формировании участковой избирательной комис</w:t>
      </w:r>
      <w:r w:rsidR="006E270B">
        <w:rPr>
          <w:rFonts w:ascii="Times New Roman" w:hAnsi="Times New Roman" w:cs="Times New Roman"/>
          <w:sz w:val="28"/>
          <w:szCs w:val="28"/>
        </w:rPr>
        <w:t>сии избирательного участка № 937</w:t>
      </w:r>
      <w:r w:rsidRPr="00352C6A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="006E270B" w:rsidRPr="006E270B">
        <w:rPr>
          <w:rFonts w:ascii="Times New Roman" w:hAnsi="Times New Roman" w:cs="Times New Roman"/>
          <w:sz w:val="28"/>
          <w:szCs w:val="28"/>
        </w:rPr>
        <w:t>Совет</w:t>
      </w:r>
      <w:r w:rsidR="006E270B">
        <w:rPr>
          <w:rFonts w:ascii="Times New Roman" w:hAnsi="Times New Roman" w:cs="Times New Roman"/>
          <w:sz w:val="28"/>
          <w:szCs w:val="28"/>
        </w:rPr>
        <w:t>а</w:t>
      </w:r>
      <w:r w:rsidR="006E270B" w:rsidRPr="006E270B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 w:rsidR="00D61B0F">
        <w:rPr>
          <w:rFonts w:ascii="Times New Roman" w:hAnsi="Times New Roman" w:cs="Times New Roman"/>
          <w:sz w:val="28"/>
          <w:szCs w:val="28"/>
        </w:rPr>
        <w:t>.</w:t>
      </w:r>
    </w:p>
    <w:p w:rsidR="00802E78" w:rsidRPr="00EE3C60" w:rsidRDefault="00802E78" w:rsidP="00EE3C6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034E37" w:rsidRDefault="00802E78" w:rsidP="002D5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82/685)</w:t>
      </w:r>
      <w:r w:rsidR="009A1C40">
        <w:rPr>
          <w:rFonts w:ascii="Times New Roman" w:hAnsi="Times New Roman" w:cs="Times New Roman"/>
          <w:sz w:val="28"/>
          <w:szCs w:val="28"/>
        </w:rPr>
        <w:t>:</w:t>
      </w:r>
    </w:p>
    <w:p w:rsidR="00D61B0F" w:rsidRPr="006E270B" w:rsidRDefault="009A1C40" w:rsidP="006E27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2E3D" w:rsidRPr="008E342E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6E270B">
        <w:rPr>
          <w:rFonts w:ascii="Times New Roman" w:eastAsia="Calibri" w:hAnsi="Times New Roman" w:cs="Times New Roman"/>
          <w:sz w:val="28"/>
          <w:szCs w:val="28"/>
        </w:rPr>
        <w:t>рательного участка № 937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6E270B">
        <w:rPr>
          <w:rFonts w:ascii="Times New Roman" w:eastAsia="Calibri" w:hAnsi="Times New Roman" w:cs="Times New Roman"/>
          <w:sz w:val="28"/>
          <w:szCs w:val="28"/>
        </w:rPr>
        <w:t>Черненко Антонину Петровну, 1974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среднее </w:t>
      </w:r>
      <w:r w:rsidR="006E270B">
        <w:rPr>
          <w:rFonts w:ascii="Times New Roman" w:eastAsia="Calibri" w:hAnsi="Times New Roman" w:cs="Times New Roman"/>
          <w:sz w:val="28"/>
          <w:szCs w:val="28"/>
        </w:rPr>
        <w:t>профессиональное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270B">
        <w:rPr>
          <w:rFonts w:ascii="Times New Roman" w:eastAsia="Calibri" w:hAnsi="Times New Roman" w:cs="Times New Roman"/>
          <w:sz w:val="28"/>
          <w:szCs w:val="28"/>
        </w:rPr>
        <w:t>овощевод</w:t>
      </w:r>
      <w:r w:rsidR="00F27D41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70B">
        <w:rPr>
          <w:rFonts w:ascii="Times New Roman" w:eastAsia="Calibri" w:hAnsi="Times New Roman" w:cs="Times New Roman"/>
          <w:sz w:val="28"/>
          <w:szCs w:val="28"/>
        </w:rPr>
        <w:t xml:space="preserve">ИП Глава КФХ Жданова Анна Петровна, 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6E270B" w:rsidRPr="006E270B">
        <w:rPr>
          <w:rFonts w:ascii="Times New Roman" w:eastAsia="Times New Roman" w:hAnsi="Times New Roman" w:cs="Times New Roman"/>
          <w:sz w:val="28"/>
          <w:szCs w:val="28"/>
        </w:rPr>
        <w:t>по предложению Совета депутатов Новоалександровского городского округа Ставропольского края</w:t>
      </w:r>
      <w:r w:rsidR="00D61B0F" w:rsidRPr="00D61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C6A" w:rsidRPr="00352C6A" w:rsidRDefault="00352C6A" w:rsidP="0035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7D7" w:rsidRPr="0057387E" w:rsidRDefault="002427D7" w:rsidP="0057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6E270B">
        <w:rPr>
          <w:rFonts w:ascii="Times New Roman" w:hAnsi="Times New Roman" w:cs="Times New Roman"/>
          <w:sz w:val="28"/>
          <w:szCs w:val="28"/>
        </w:rPr>
        <w:t>937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034E37" w:rsidRPr="00EE3C60" w:rsidRDefault="00034E37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034E37" w:rsidRPr="00EE3C60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62B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. Направить настоящее постановлени</w:t>
      </w:r>
      <w:r w:rsidR="00F27D41">
        <w:rPr>
          <w:rFonts w:ascii="Times New Roman" w:eastAsia="Times New Roman" w:hAnsi="Times New Roman" w:cs="Times New Roman"/>
          <w:sz w:val="28"/>
          <w:szCs w:val="28"/>
        </w:rPr>
        <w:t>е для опубликования в филиал ГАУ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 СК «Издательский дом «Периодика Ставрополья» общественно-политическую газету Новоалександровского городского округа Ста</w:t>
      </w:r>
      <w:r w:rsidR="00EE3C60">
        <w:rPr>
          <w:rFonts w:ascii="Times New Roman" w:eastAsia="Times New Roman" w:hAnsi="Times New Roman" w:cs="Times New Roman"/>
          <w:sz w:val="28"/>
          <w:szCs w:val="28"/>
        </w:rPr>
        <w:t>вропольского края «Знамя труда».</w:t>
      </w:r>
    </w:p>
    <w:p w:rsidR="00EE3C60" w:rsidRDefault="00EE3C60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34E37" w:rsidRPr="00653BDF" w:rsidRDefault="00034E37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F65DB">
              <w:rPr>
                <w:rFonts w:ascii="Times New Roman" w:hAnsi="Times New Roman" w:cs="Times New Roman"/>
                <w:sz w:val="28"/>
                <w:szCs w:val="28"/>
              </w:rPr>
              <w:t>И. Попова</w:t>
            </w:r>
          </w:p>
        </w:tc>
      </w:tr>
    </w:tbl>
    <w:p w:rsidR="00A37C71" w:rsidRDefault="00A37C71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E37" w:rsidRPr="00653BDF" w:rsidRDefault="00034E37" w:rsidP="00653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E37" w:rsidRPr="00653BDF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243CB"/>
    <w:rsid w:val="00034E37"/>
    <w:rsid w:val="00065E90"/>
    <w:rsid w:val="0007607A"/>
    <w:rsid w:val="000A7095"/>
    <w:rsid w:val="000C662A"/>
    <w:rsid w:val="000E0872"/>
    <w:rsid w:val="000E5C59"/>
    <w:rsid w:val="00151D3E"/>
    <w:rsid w:val="0015571A"/>
    <w:rsid w:val="00175924"/>
    <w:rsid w:val="00191845"/>
    <w:rsid w:val="001A4E50"/>
    <w:rsid w:val="001C242E"/>
    <w:rsid w:val="001C5D33"/>
    <w:rsid w:val="001D2CBD"/>
    <w:rsid w:val="001D7331"/>
    <w:rsid w:val="001F655A"/>
    <w:rsid w:val="002427D7"/>
    <w:rsid w:val="00251577"/>
    <w:rsid w:val="00275F13"/>
    <w:rsid w:val="002B2276"/>
    <w:rsid w:val="002D52D3"/>
    <w:rsid w:val="002D568A"/>
    <w:rsid w:val="002F65DB"/>
    <w:rsid w:val="00352C6A"/>
    <w:rsid w:val="00364EB7"/>
    <w:rsid w:val="0039152B"/>
    <w:rsid w:val="003B6F75"/>
    <w:rsid w:val="003D3A00"/>
    <w:rsid w:val="003D47BF"/>
    <w:rsid w:val="004134A6"/>
    <w:rsid w:val="0045520B"/>
    <w:rsid w:val="00481105"/>
    <w:rsid w:val="00482F91"/>
    <w:rsid w:val="004A3249"/>
    <w:rsid w:val="004C6010"/>
    <w:rsid w:val="004D76C2"/>
    <w:rsid w:val="004E4B16"/>
    <w:rsid w:val="004F283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E6649"/>
    <w:rsid w:val="0060021A"/>
    <w:rsid w:val="00642D4C"/>
    <w:rsid w:val="00653BDF"/>
    <w:rsid w:val="00662CD6"/>
    <w:rsid w:val="00671B39"/>
    <w:rsid w:val="0067254E"/>
    <w:rsid w:val="006739C6"/>
    <w:rsid w:val="0068471D"/>
    <w:rsid w:val="00694651"/>
    <w:rsid w:val="006E270B"/>
    <w:rsid w:val="006E3185"/>
    <w:rsid w:val="006E5470"/>
    <w:rsid w:val="00705EDA"/>
    <w:rsid w:val="007344DF"/>
    <w:rsid w:val="00734848"/>
    <w:rsid w:val="007B39A8"/>
    <w:rsid w:val="007B3CDB"/>
    <w:rsid w:val="007C306B"/>
    <w:rsid w:val="007F27C4"/>
    <w:rsid w:val="007F795C"/>
    <w:rsid w:val="00802E78"/>
    <w:rsid w:val="00825961"/>
    <w:rsid w:val="0085529B"/>
    <w:rsid w:val="0087484D"/>
    <w:rsid w:val="00874FA5"/>
    <w:rsid w:val="00881B17"/>
    <w:rsid w:val="0089365B"/>
    <w:rsid w:val="008A293F"/>
    <w:rsid w:val="008C5C9C"/>
    <w:rsid w:val="008E342E"/>
    <w:rsid w:val="008F15AB"/>
    <w:rsid w:val="008F362B"/>
    <w:rsid w:val="009039BD"/>
    <w:rsid w:val="00906C9B"/>
    <w:rsid w:val="009176B1"/>
    <w:rsid w:val="0092389E"/>
    <w:rsid w:val="0092650A"/>
    <w:rsid w:val="00936E19"/>
    <w:rsid w:val="009563D4"/>
    <w:rsid w:val="00974B36"/>
    <w:rsid w:val="009A1C40"/>
    <w:rsid w:val="009D48BE"/>
    <w:rsid w:val="00A06285"/>
    <w:rsid w:val="00A37C71"/>
    <w:rsid w:val="00A44243"/>
    <w:rsid w:val="00A54466"/>
    <w:rsid w:val="00A6788F"/>
    <w:rsid w:val="00A73553"/>
    <w:rsid w:val="00A83C1D"/>
    <w:rsid w:val="00AD11C4"/>
    <w:rsid w:val="00B97626"/>
    <w:rsid w:val="00BA1111"/>
    <w:rsid w:val="00BA3636"/>
    <w:rsid w:val="00BE3527"/>
    <w:rsid w:val="00BE5B6B"/>
    <w:rsid w:val="00C31BB2"/>
    <w:rsid w:val="00C9552E"/>
    <w:rsid w:val="00CA2E3D"/>
    <w:rsid w:val="00CA34A2"/>
    <w:rsid w:val="00CE5141"/>
    <w:rsid w:val="00D27DB1"/>
    <w:rsid w:val="00D42662"/>
    <w:rsid w:val="00D61B0F"/>
    <w:rsid w:val="00D8003C"/>
    <w:rsid w:val="00D8477B"/>
    <w:rsid w:val="00DC0676"/>
    <w:rsid w:val="00DD61DA"/>
    <w:rsid w:val="00DF14E2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7D41"/>
    <w:rsid w:val="00F64961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90D5-29AA-41A1-96D8-3D9C060F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3</cp:revision>
  <cp:lastPrinted>2020-05-14T06:19:00Z</cp:lastPrinted>
  <dcterms:created xsi:type="dcterms:W3CDTF">2020-03-23T06:55:00Z</dcterms:created>
  <dcterms:modified xsi:type="dcterms:W3CDTF">2020-05-14T06:19:00Z</dcterms:modified>
</cp:coreProperties>
</file>