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3E8" w:rsidRPr="00EB63E8" w:rsidRDefault="00EB63E8" w:rsidP="00EB63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B63E8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3E8" w:rsidRPr="00EB63E8" w:rsidRDefault="00EB63E8" w:rsidP="00EB63E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EB63E8" w:rsidRPr="00EB63E8" w:rsidRDefault="00EB63E8" w:rsidP="00EB63E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B63E8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ВТОРОГО СОЗЫВА</w:t>
      </w:r>
    </w:p>
    <w:p w:rsidR="00EB63E8" w:rsidRPr="00EB63E8" w:rsidRDefault="00EB63E8" w:rsidP="00EB63E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EB63E8" w:rsidRPr="00EB63E8" w:rsidRDefault="00EB63E8" w:rsidP="00EB63E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EB63E8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EB63E8" w:rsidRPr="00EB63E8" w:rsidRDefault="00EB63E8" w:rsidP="00EB63E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B63E8">
        <w:rPr>
          <w:rFonts w:ascii="Times New Roman" w:eastAsia="Calibri" w:hAnsi="Times New Roman"/>
          <w:sz w:val="28"/>
          <w:szCs w:val="28"/>
          <w:lang w:eastAsia="ar-SA"/>
        </w:rPr>
        <w:t xml:space="preserve">14 декабря 2022 года    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       № 6/614</w:t>
      </w:r>
    </w:p>
    <w:p w:rsidR="00EB63E8" w:rsidRPr="00EB63E8" w:rsidRDefault="00EB63E8" w:rsidP="00EB63E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EB63E8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FB2182" w:rsidRPr="003E555B" w:rsidRDefault="00FB2182" w:rsidP="008570A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70AC" w:rsidRPr="006A2499" w:rsidRDefault="008570AC" w:rsidP="006A24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0773">
        <w:rPr>
          <w:rFonts w:ascii="Times New Roman" w:hAnsi="Times New Roman" w:cs="Times New Roman"/>
          <w:b w:val="0"/>
          <w:sz w:val="28"/>
          <w:szCs w:val="28"/>
        </w:rPr>
        <w:t>О</w:t>
      </w:r>
      <w:r w:rsidR="007F15C7">
        <w:rPr>
          <w:rFonts w:ascii="Times New Roman" w:hAnsi="Times New Roman" w:cs="Times New Roman"/>
          <w:b w:val="0"/>
          <w:sz w:val="28"/>
          <w:szCs w:val="28"/>
        </w:rPr>
        <w:t>б утверждении плана мониторинга применения</w:t>
      </w:r>
      <w:r w:rsidR="004238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6701A">
        <w:rPr>
          <w:rFonts w:ascii="Times New Roman" w:hAnsi="Times New Roman" w:cs="Times New Roman"/>
          <w:b w:val="0"/>
          <w:sz w:val="28"/>
          <w:szCs w:val="28"/>
        </w:rPr>
        <w:t xml:space="preserve">нормативных правовых актов Совета депутатов </w:t>
      </w:r>
      <w:proofErr w:type="spellStart"/>
      <w:r w:rsidRPr="0076701A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76701A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</w:t>
      </w:r>
      <w:r w:rsidR="007F15C7"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EA75AD">
        <w:rPr>
          <w:rFonts w:ascii="Times New Roman" w:hAnsi="Times New Roman" w:cs="Times New Roman"/>
          <w:b w:val="0"/>
          <w:sz w:val="28"/>
          <w:szCs w:val="28"/>
        </w:rPr>
        <w:t>3</w:t>
      </w:r>
      <w:r w:rsidR="007F15C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8570AC" w:rsidRDefault="008570AC" w:rsidP="008570A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2182" w:rsidRPr="00240773" w:rsidRDefault="00FB2182" w:rsidP="008570A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570AC" w:rsidRPr="00240773" w:rsidRDefault="008570AC" w:rsidP="00EB63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40773">
        <w:rPr>
          <w:rFonts w:ascii="Times New Roman" w:hAnsi="Times New Roman"/>
          <w:sz w:val="28"/>
          <w:szCs w:val="28"/>
        </w:rPr>
        <w:t xml:space="preserve">В соответствии </w:t>
      </w:r>
      <w:r w:rsidR="006A2499">
        <w:rPr>
          <w:rFonts w:ascii="Times New Roman" w:hAnsi="Times New Roman"/>
          <w:sz w:val="28"/>
          <w:szCs w:val="28"/>
        </w:rPr>
        <w:t xml:space="preserve">с </w:t>
      </w:r>
      <w:r w:rsidR="007F15C7">
        <w:rPr>
          <w:rFonts w:ascii="Times New Roman" w:hAnsi="Times New Roman"/>
          <w:sz w:val="28"/>
          <w:szCs w:val="28"/>
        </w:rPr>
        <w:t xml:space="preserve">п. 11 </w:t>
      </w:r>
      <w:r w:rsidR="006A2499">
        <w:rPr>
          <w:rFonts w:ascii="Times New Roman" w:hAnsi="Times New Roman"/>
          <w:sz w:val="28"/>
          <w:szCs w:val="28"/>
        </w:rPr>
        <w:t>Порядк</w:t>
      </w:r>
      <w:r w:rsidR="007F15C7">
        <w:rPr>
          <w:rFonts w:ascii="Times New Roman" w:hAnsi="Times New Roman"/>
          <w:sz w:val="28"/>
          <w:szCs w:val="28"/>
        </w:rPr>
        <w:t>а</w:t>
      </w:r>
      <w:r w:rsidR="006A2499">
        <w:rPr>
          <w:rFonts w:ascii="Times New Roman" w:hAnsi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 Совета депутатов </w:t>
      </w:r>
      <w:proofErr w:type="spellStart"/>
      <w:r w:rsidR="006A249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6A2499">
        <w:rPr>
          <w:rFonts w:ascii="Times New Roman" w:hAnsi="Times New Roman"/>
          <w:sz w:val="28"/>
          <w:szCs w:val="28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="006A249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6A2499">
        <w:rPr>
          <w:rFonts w:ascii="Times New Roman" w:hAnsi="Times New Roman"/>
          <w:sz w:val="28"/>
          <w:szCs w:val="28"/>
        </w:rPr>
        <w:t xml:space="preserve"> городского округа Ставропольского края от 27 октября 2020г. № 41/406</w:t>
      </w:r>
      <w:r w:rsidR="007F15C7">
        <w:rPr>
          <w:rFonts w:ascii="Times New Roman" w:hAnsi="Times New Roman"/>
          <w:sz w:val="28"/>
          <w:szCs w:val="28"/>
        </w:rPr>
        <w:t xml:space="preserve"> (в редакции решения </w:t>
      </w:r>
      <w:r w:rsidR="007F15C7" w:rsidRPr="0076701A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7F15C7" w:rsidRPr="0076701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7F15C7" w:rsidRPr="0076701A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  <w:r w:rsidR="007F15C7">
        <w:rPr>
          <w:rFonts w:ascii="Times New Roman" w:hAnsi="Times New Roman"/>
          <w:sz w:val="28"/>
          <w:szCs w:val="28"/>
        </w:rPr>
        <w:t xml:space="preserve"> от 26 февраля 2021 г. № 45/425)</w:t>
      </w:r>
      <w:r w:rsidR="00E02A25">
        <w:rPr>
          <w:rFonts w:ascii="Times New Roman" w:hAnsi="Times New Roman"/>
          <w:sz w:val="28"/>
          <w:szCs w:val="28"/>
        </w:rPr>
        <w:t xml:space="preserve">, </w:t>
      </w:r>
      <w:r w:rsidRPr="00240773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Pr="00240773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240773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</w:p>
    <w:p w:rsidR="00FB2182" w:rsidRPr="00240773" w:rsidRDefault="00FB2182" w:rsidP="008570A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70AC" w:rsidRDefault="00EB63E8" w:rsidP="008570A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</w:t>
      </w:r>
      <w:r w:rsidR="008570AC" w:rsidRPr="00240773">
        <w:rPr>
          <w:rFonts w:ascii="Times New Roman" w:hAnsi="Times New Roman" w:cs="Times New Roman"/>
          <w:b w:val="0"/>
          <w:sz w:val="28"/>
          <w:szCs w:val="28"/>
        </w:rPr>
        <w:t>Л:</w:t>
      </w:r>
    </w:p>
    <w:p w:rsidR="0047513B" w:rsidRPr="00240773" w:rsidRDefault="0047513B" w:rsidP="008570A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15C7" w:rsidRDefault="008570AC" w:rsidP="00EB63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71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F15C7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прилагаемый план мониторинга применения </w:t>
      </w:r>
      <w:r w:rsidR="007F15C7" w:rsidRPr="0076701A">
        <w:rPr>
          <w:rFonts w:ascii="Times New Roman" w:hAnsi="Times New Roman" w:cs="Times New Roman"/>
          <w:b w:val="0"/>
          <w:sz w:val="28"/>
          <w:szCs w:val="28"/>
        </w:rPr>
        <w:t xml:space="preserve">нормативных правовых актов Совета депутатов </w:t>
      </w:r>
      <w:proofErr w:type="spellStart"/>
      <w:r w:rsidR="007F15C7" w:rsidRPr="0076701A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="007F15C7" w:rsidRPr="0076701A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</w:t>
      </w:r>
      <w:r w:rsidR="00EA75AD">
        <w:rPr>
          <w:rFonts w:ascii="Times New Roman" w:hAnsi="Times New Roman" w:cs="Times New Roman"/>
          <w:b w:val="0"/>
          <w:sz w:val="28"/>
          <w:szCs w:val="28"/>
        </w:rPr>
        <w:t xml:space="preserve"> на 2023</w:t>
      </w:r>
      <w:r w:rsidR="007F15C7"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7F15C7" w:rsidRPr="006A2499" w:rsidRDefault="007F15C7" w:rsidP="00EB63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70AC" w:rsidRDefault="008570AC" w:rsidP="00EB63E8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7F15C7">
        <w:rPr>
          <w:rFonts w:ascii="Times New Roman" w:hAnsi="Times New Roman" w:cs="Times New Roman"/>
          <w:b w:val="0"/>
          <w:sz w:val="28"/>
          <w:szCs w:val="28"/>
        </w:rPr>
        <w:t>Р</w:t>
      </w:r>
      <w:r w:rsidRPr="00122D92">
        <w:rPr>
          <w:rFonts w:ascii="Times New Roman" w:hAnsi="Times New Roman"/>
          <w:b w:val="0"/>
          <w:sz w:val="28"/>
          <w:szCs w:val="28"/>
        </w:rPr>
        <w:t xml:space="preserve">азместить </w:t>
      </w:r>
      <w:r w:rsidR="007F15C7">
        <w:rPr>
          <w:rFonts w:ascii="Times New Roman" w:hAnsi="Times New Roman"/>
          <w:b w:val="0"/>
          <w:sz w:val="28"/>
          <w:szCs w:val="28"/>
        </w:rPr>
        <w:t xml:space="preserve">настоящее решение </w:t>
      </w:r>
      <w:r w:rsidRPr="00122D92">
        <w:rPr>
          <w:rFonts w:ascii="Times New Roman" w:hAnsi="Times New Roman"/>
          <w:b w:val="0"/>
          <w:sz w:val="28"/>
          <w:szCs w:val="28"/>
        </w:rPr>
        <w:t xml:space="preserve">на официальном портале </w:t>
      </w:r>
      <w:proofErr w:type="spellStart"/>
      <w:r w:rsidRPr="00122D92">
        <w:rPr>
          <w:rFonts w:ascii="Times New Roman" w:hAnsi="Times New Roman"/>
          <w:b w:val="0"/>
          <w:sz w:val="28"/>
          <w:szCs w:val="28"/>
        </w:rPr>
        <w:t>Новоалександровского</w:t>
      </w:r>
      <w:proofErr w:type="spellEnd"/>
      <w:r w:rsidRPr="00122D92">
        <w:rPr>
          <w:rFonts w:ascii="Times New Roman" w:hAnsi="Times New Roman"/>
          <w:b w:val="0"/>
          <w:sz w:val="28"/>
          <w:szCs w:val="28"/>
        </w:rPr>
        <w:t xml:space="preserve"> городского округа Ставропольского края </w:t>
      </w:r>
      <w:r w:rsidRPr="0047513B">
        <w:rPr>
          <w:rFonts w:ascii="Times New Roman" w:hAnsi="Times New Roman"/>
          <w:b w:val="0"/>
          <w:sz w:val="28"/>
          <w:szCs w:val="28"/>
        </w:rPr>
        <w:t>(</w:t>
      </w:r>
      <w:hyperlink r:id="rId7" w:history="1">
        <w:r w:rsidRPr="0047513B">
          <w:rPr>
            <w:rStyle w:val="a4"/>
            <w:rFonts w:ascii="Times New Roman" w:hAnsi="Times New Roman"/>
            <w:b w:val="0"/>
            <w:color w:val="auto"/>
            <w:sz w:val="28"/>
            <w:szCs w:val="28"/>
            <w:u w:val="none"/>
          </w:rPr>
          <w:t>http://newalexandrovsk.ru</w:t>
        </w:r>
      </w:hyperlink>
      <w:r w:rsidRPr="0047513B">
        <w:rPr>
          <w:rFonts w:ascii="Times New Roman" w:hAnsi="Times New Roman"/>
          <w:b w:val="0"/>
          <w:sz w:val="28"/>
          <w:szCs w:val="28"/>
        </w:rPr>
        <w:t>).</w:t>
      </w:r>
    </w:p>
    <w:p w:rsidR="00FB2182" w:rsidRPr="0068749C" w:rsidRDefault="00FB2182" w:rsidP="00EB63E8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8570AC" w:rsidRDefault="008570AC" w:rsidP="00EB63E8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</w:t>
      </w:r>
      <w:r w:rsidR="00423856">
        <w:rPr>
          <w:rFonts w:ascii="Times New Roman" w:hAnsi="Times New Roman"/>
          <w:sz w:val="28"/>
          <w:szCs w:val="28"/>
        </w:rPr>
        <w:t>.</w:t>
      </w:r>
    </w:p>
    <w:p w:rsidR="00EB63E8" w:rsidRPr="00EB63E8" w:rsidRDefault="00EB63E8" w:rsidP="00EB63E8">
      <w:pPr>
        <w:tabs>
          <w:tab w:val="left" w:pos="8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63E8" w:rsidRPr="00EB63E8" w:rsidRDefault="00EB63E8" w:rsidP="00EB63E8">
      <w:pPr>
        <w:tabs>
          <w:tab w:val="left" w:pos="8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63E8" w:rsidRPr="00EB63E8" w:rsidRDefault="00EB63E8" w:rsidP="00EB63E8">
      <w:pPr>
        <w:tabs>
          <w:tab w:val="left" w:pos="8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63E8" w:rsidRPr="00EB63E8" w:rsidRDefault="00EB63E8" w:rsidP="00EB63E8">
      <w:pPr>
        <w:tabs>
          <w:tab w:val="left" w:pos="4148"/>
        </w:tabs>
        <w:spacing w:after="0" w:line="240" w:lineRule="auto"/>
        <w:ind w:right="315"/>
        <w:jc w:val="both"/>
        <w:rPr>
          <w:rFonts w:ascii="Times New Roman" w:hAnsi="Times New Roman"/>
          <w:sz w:val="28"/>
          <w:szCs w:val="28"/>
        </w:rPr>
      </w:pPr>
      <w:r w:rsidRPr="00EB63E8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EB63E8" w:rsidRPr="00EB63E8" w:rsidRDefault="00EB63E8" w:rsidP="00EB63E8">
      <w:pPr>
        <w:tabs>
          <w:tab w:val="left" w:pos="4148"/>
        </w:tabs>
        <w:spacing w:after="0" w:line="240" w:lineRule="auto"/>
        <w:ind w:right="31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B63E8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EB63E8">
        <w:rPr>
          <w:rFonts w:ascii="Times New Roman" w:hAnsi="Times New Roman"/>
          <w:sz w:val="28"/>
          <w:szCs w:val="28"/>
        </w:rPr>
        <w:t xml:space="preserve"> городского</w:t>
      </w:r>
    </w:p>
    <w:p w:rsidR="00EB63E8" w:rsidRPr="00EB63E8" w:rsidRDefault="00EB63E8" w:rsidP="00EB63E8">
      <w:pPr>
        <w:tabs>
          <w:tab w:val="left" w:pos="4148"/>
        </w:tabs>
        <w:spacing w:after="0" w:line="240" w:lineRule="auto"/>
        <w:ind w:right="315"/>
        <w:jc w:val="both"/>
        <w:rPr>
          <w:rFonts w:ascii="Times New Roman" w:hAnsi="Times New Roman"/>
          <w:sz w:val="28"/>
          <w:szCs w:val="28"/>
        </w:rPr>
      </w:pPr>
      <w:r w:rsidRPr="00EB63E8">
        <w:rPr>
          <w:rFonts w:ascii="Times New Roman" w:hAnsi="Times New Roman"/>
          <w:sz w:val="28"/>
          <w:szCs w:val="28"/>
        </w:rPr>
        <w:t>округа Ставропольского края</w:t>
      </w:r>
      <w:r w:rsidRPr="00EB63E8">
        <w:rPr>
          <w:rFonts w:ascii="Times New Roman" w:hAnsi="Times New Roman"/>
          <w:sz w:val="28"/>
          <w:szCs w:val="24"/>
        </w:rPr>
        <w:t xml:space="preserve">                                                         </w:t>
      </w:r>
      <w:proofErr w:type="spellStart"/>
      <w:r w:rsidRPr="00EB63E8">
        <w:rPr>
          <w:rFonts w:ascii="Times New Roman" w:hAnsi="Times New Roman"/>
          <w:sz w:val="28"/>
          <w:szCs w:val="24"/>
        </w:rPr>
        <w:t>Д</w:t>
      </w:r>
      <w:r w:rsidRPr="00EB63E8">
        <w:rPr>
          <w:rFonts w:ascii="Times New Roman" w:hAnsi="Times New Roman"/>
          <w:sz w:val="28"/>
          <w:szCs w:val="28"/>
        </w:rPr>
        <w:t>.В.Страхов</w:t>
      </w:r>
      <w:proofErr w:type="spellEnd"/>
    </w:p>
    <w:p w:rsidR="00EB63E8" w:rsidRDefault="00EB63E8" w:rsidP="008570AC">
      <w:pPr>
        <w:pStyle w:val="ConsPlusNormal"/>
        <w:ind w:left="4956"/>
        <w:outlineLvl w:val="0"/>
        <w:rPr>
          <w:rFonts w:ascii="Times New Roman" w:hAnsi="Times New Roman" w:cs="Times New Roman"/>
          <w:sz w:val="28"/>
          <w:szCs w:val="28"/>
        </w:rPr>
      </w:pPr>
    </w:p>
    <w:p w:rsidR="00EB63E8" w:rsidRDefault="00EB63E8" w:rsidP="008570AC">
      <w:pPr>
        <w:pStyle w:val="ConsPlusNormal"/>
        <w:ind w:left="4956"/>
        <w:outlineLvl w:val="0"/>
        <w:rPr>
          <w:rFonts w:ascii="Times New Roman" w:hAnsi="Times New Roman" w:cs="Times New Roman"/>
          <w:sz w:val="28"/>
          <w:szCs w:val="28"/>
        </w:rPr>
      </w:pPr>
    </w:p>
    <w:p w:rsidR="00EB63E8" w:rsidRDefault="00D803B9" w:rsidP="00EB63E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EB63E8" w:rsidRDefault="008570AC" w:rsidP="00EB63E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>решени</w:t>
      </w:r>
      <w:r w:rsidR="00BE73A4">
        <w:rPr>
          <w:rFonts w:ascii="Times New Roman" w:hAnsi="Times New Roman" w:cs="Times New Roman"/>
          <w:sz w:val="28"/>
          <w:szCs w:val="28"/>
        </w:rPr>
        <w:t>ем</w:t>
      </w:r>
      <w:r w:rsidRPr="004520B2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EB63E8" w:rsidRDefault="008570AC" w:rsidP="00EB63E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4520B2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4520B2"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:rsidR="003E3286" w:rsidRDefault="008570AC" w:rsidP="00EB63E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8570AC" w:rsidRDefault="00EB63E8" w:rsidP="00EB63E8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6/614 </w:t>
      </w:r>
      <w:r w:rsidR="00AC2ACD">
        <w:rPr>
          <w:rFonts w:ascii="Times New Roman" w:hAnsi="Times New Roman" w:cs="Times New Roman"/>
          <w:sz w:val="28"/>
          <w:szCs w:val="28"/>
        </w:rPr>
        <w:t>от 1</w:t>
      </w:r>
      <w:r w:rsidR="00EA75AD">
        <w:rPr>
          <w:rFonts w:ascii="Times New Roman" w:hAnsi="Times New Roman" w:cs="Times New Roman"/>
          <w:sz w:val="28"/>
          <w:szCs w:val="28"/>
        </w:rPr>
        <w:t>4</w:t>
      </w:r>
      <w:r w:rsidR="00AC2ACD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3E3286">
        <w:rPr>
          <w:rFonts w:ascii="Times New Roman" w:hAnsi="Times New Roman" w:cs="Times New Roman"/>
          <w:sz w:val="28"/>
          <w:szCs w:val="28"/>
        </w:rPr>
        <w:t xml:space="preserve"> </w:t>
      </w:r>
      <w:r w:rsidR="008570AC">
        <w:rPr>
          <w:rFonts w:ascii="Times New Roman" w:hAnsi="Times New Roman" w:cs="Times New Roman"/>
          <w:sz w:val="28"/>
          <w:szCs w:val="28"/>
        </w:rPr>
        <w:t>202</w:t>
      </w:r>
      <w:r w:rsidR="00EA75A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D2AD0" w:rsidRDefault="003D2AD0" w:rsidP="003D2AD0">
      <w:pPr>
        <w:pStyle w:val="ConsPlusNormal"/>
        <w:outlineLvl w:val="0"/>
        <w:rPr>
          <w:rFonts w:ascii="Times New Roman" w:hAnsi="Times New Roman"/>
          <w:sz w:val="28"/>
          <w:szCs w:val="28"/>
        </w:rPr>
      </w:pPr>
    </w:p>
    <w:p w:rsidR="00EB63E8" w:rsidRDefault="00EB63E8" w:rsidP="003D2AD0">
      <w:pPr>
        <w:pStyle w:val="ConsPlusNormal"/>
        <w:outlineLvl w:val="0"/>
        <w:rPr>
          <w:rFonts w:ascii="Times New Roman" w:hAnsi="Times New Roman"/>
          <w:sz w:val="28"/>
          <w:szCs w:val="28"/>
        </w:rPr>
      </w:pPr>
    </w:p>
    <w:p w:rsidR="007F15C7" w:rsidRPr="00EB63E8" w:rsidRDefault="007F15C7" w:rsidP="008570AC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B63E8">
        <w:rPr>
          <w:rFonts w:ascii="Times New Roman" w:hAnsi="Times New Roman" w:cs="Times New Roman"/>
          <w:sz w:val="28"/>
          <w:szCs w:val="28"/>
        </w:rPr>
        <w:t xml:space="preserve">План мониторинга применения </w:t>
      </w:r>
      <w:r w:rsidR="008570AC" w:rsidRPr="00EB63E8">
        <w:rPr>
          <w:rFonts w:ascii="Times New Roman" w:hAnsi="Times New Roman" w:cs="Times New Roman"/>
          <w:sz w:val="28"/>
          <w:szCs w:val="28"/>
        </w:rPr>
        <w:t xml:space="preserve">нормативных правовых </w:t>
      </w:r>
      <w:r w:rsidRPr="00EB63E8">
        <w:rPr>
          <w:rFonts w:ascii="Times New Roman" w:hAnsi="Times New Roman" w:cs="Times New Roman"/>
          <w:sz w:val="28"/>
          <w:szCs w:val="28"/>
        </w:rPr>
        <w:t xml:space="preserve">актов </w:t>
      </w:r>
      <w:r w:rsidR="008570AC" w:rsidRPr="00EB63E8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8570AC" w:rsidRPr="00EB63E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8570AC" w:rsidRPr="00EB63E8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3D2AD0" w:rsidRPr="00EB63E8" w:rsidRDefault="008570AC" w:rsidP="003D2AD0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B63E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F15C7" w:rsidRPr="00EB63E8">
        <w:rPr>
          <w:rFonts w:ascii="Times New Roman" w:hAnsi="Times New Roman" w:cs="Times New Roman"/>
          <w:sz w:val="28"/>
          <w:szCs w:val="28"/>
        </w:rPr>
        <w:t xml:space="preserve"> на 202</w:t>
      </w:r>
      <w:r w:rsidR="00EA75AD" w:rsidRPr="00EB63E8">
        <w:rPr>
          <w:rFonts w:ascii="Times New Roman" w:hAnsi="Times New Roman" w:cs="Times New Roman"/>
          <w:sz w:val="28"/>
          <w:szCs w:val="28"/>
        </w:rPr>
        <w:t>3</w:t>
      </w:r>
      <w:r w:rsidR="007F15C7" w:rsidRPr="00EB63E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C2ACD" w:rsidRPr="003D2AD0" w:rsidRDefault="00AC2ACD" w:rsidP="003D2AD0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957"/>
        <w:gridCol w:w="3546"/>
        <w:gridCol w:w="3005"/>
        <w:gridCol w:w="1985"/>
      </w:tblGrid>
      <w:tr w:rsidR="005E3D88" w:rsidTr="003D2AD0">
        <w:tc>
          <w:tcPr>
            <w:tcW w:w="957" w:type="dxa"/>
          </w:tcPr>
          <w:p w:rsidR="00A461F7" w:rsidRPr="00AC2ACD" w:rsidRDefault="00A461F7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A461F7" w:rsidRPr="00AC2ACD" w:rsidRDefault="00A461F7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546" w:type="dxa"/>
          </w:tcPr>
          <w:p w:rsidR="00DC3084" w:rsidRPr="00AC2ACD" w:rsidRDefault="00A461F7" w:rsidP="00EB63E8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>Наименование нормативного правового акта либо группы нормативных правовых актов, мониторинг которых планируется осуществить</w:t>
            </w:r>
            <w:r w:rsidR="00DC3084" w:rsidRPr="00AC2ACD">
              <w:rPr>
                <w:rFonts w:ascii="Times New Roman" w:hAnsi="Times New Roman"/>
                <w:sz w:val="28"/>
                <w:szCs w:val="28"/>
              </w:rPr>
              <w:t xml:space="preserve"> *</w:t>
            </w:r>
          </w:p>
        </w:tc>
        <w:tc>
          <w:tcPr>
            <w:tcW w:w="3005" w:type="dxa"/>
          </w:tcPr>
          <w:p w:rsidR="00A461F7" w:rsidRPr="00AC2ACD" w:rsidRDefault="00A461F7" w:rsidP="00DC3084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="00DC3084" w:rsidRPr="00AC2ACD">
              <w:rPr>
                <w:rFonts w:ascii="Times New Roman" w:hAnsi="Times New Roman"/>
                <w:sz w:val="28"/>
                <w:szCs w:val="28"/>
              </w:rPr>
              <w:t xml:space="preserve"> разработчика нормативного правового акта</w:t>
            </w:r>
            <w:r w:rsidR="00313795" w:rsidRPr="00AC2ACD">
              <w:rPr>
                <w:rFonts w:ascii="Times New Roman" w:hAnsi="Times New Roman"/>
                <w:sz w:val="28"/>
                <w:szCs w:val="28"/>
              </w:rPr>
              <w:t>, ответственного за подготовку данных для доклада</w:t>
            </w:r>
            <w:r w:rsidR="00FA7F69" w:rsidRPr="00AC2ACD"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1985" w:type="dxa"/>
          </w:tcPr>
          <w:p w:rsidR="00A461F7" w:rsidRPr="00AC2ACD" w:rsidRDefault="00DC3084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>Срок подготовки</w:t>
            </w:r>
          </w:p>
          <w:p w:rsidR="00DC3084" w:rsidRPr="00AC2ACD" w:rsidRDefault="00DC3084" w:rsidP="00EB63E8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доклада </w:t>
            </w:r>
            <w:r w:rsidR="00313795" w:rsidRPr="00AC2ACD">
              <w:rPr>
                <w:rFonts w:ascii="Times New Roman" w:hAnsi="Times New Roman"/>
                <w:sz w:val="28"/>
                <w:szCs w:val="28"/>
              </w:rPr>
              <w:t>по итогам мониторинга за 202</w:t>
            </w:r>
            <w:r w:rsidR="00EA75AD">
              <w:rPr>
                <w:rFonts w:ascii="Times New Roman" w:hAnsi="Times New Roman"/>
                <w:sz w:val="28"/>
                <w:szCs w:val="28"/>
              </w:rPr>
              <w:t>3</w:t>
            </w:r>
            <w:r w:rsidR="00313795" w:rsidRPr="00AC2AC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FA7F69" w:rsidRPr="00AC2ACD">
              <w:rPr>
                <w:rFonts w:ascii="Times New Roman" w:hAnsi="Times New Roman"/>
                <w:sz w:val="28"/>
                <w:szCs w:val="28"/>
              </w:rPr>
              <w:t>***</w:t>
            </w:r>
          </w:p>
        </w:tc>
      </w:tr>
      <w:tr w:rsidR="00310739" w:rsidTr="003D2AD0">
        <w:tc>
          <w:tcPr>
            <w:tcW w:w="957" w:type="dxa"/>
          </w:tcPr>
          <w:p w:rsidR="00310739" w:rsidRPr="00AC2ACD" w:rsidRDefault="00310739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546" w:type="dxa"/>
          </w:tcPr>
          <w:p w:rsidR="00310739" w:rsidRPr="00AC2ACD" w:rsidRDefault="00310739" w:rsidP="005E3D88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>Положени</w:t>
            </w:r>
            <w:r>
              <w:rPr>
                <w:rFonts w:ascii="Times New Roman" w:hAnsi="Times New Roman"/>
                <w:sz w:val="28"/>
                <w:szCs w:val="28"/>
              </w:rPr>
              <w:t>е о бюджетном процессе в</w:t>
            </w:r>
            <w:r w:rsidRPr="00AC2ACD">
              <w:rPr>
                <w:rFonts w:ascii="Times New Roman" w:hAnsi="Times New Roman"/>
                <w:sz w:val="28"/>
                <w:szCs w:val="28"/>
              </w:rPr>
              <w:t xml:space="preserve"> Новоалександровско</w:t>
            </w:r>
            <w:r>
              <w:rPr>
                <w:rFonts w:ascii="Times New Roman" w:hAnsi="Times New Roman"/>
                <w:sz w:val="28"/>
                <w:szCs w:val="28"/>
              </w:rPr>
              <w:t>м городском</w:t>
            </w:r>
            <w:r w:rsidRPr="00AC2ACD">
              <w:rPr>
                <w:rFonts w:ascii="Times New Roman" w:hAnsi="Times New Roman"/>
                <w:sz w:val="28"/>
                <w:szCs w:val="28"/>
              </w:rPr>
              <w:t xml:space="preserve"> округ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C2ACD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C2A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утвержденное решением Совета депутатов </w:t>
            </w:r>
            <w:proofErr w:type="spellStart"/>
            <w:r w:rsidRPr="00AC2ACD">
              <w:rPr>
                <w:rFonts w:ascii="Times New Roman" w:hAnsi="Times New Roman"/>
                <w:sz w:val="28"/>
                <w:szCs w:val="28"/>
              </w:rPr>
              <w:t>Новоалександровско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</w:t>
            </w:r>
            <w:r w:rsidRPr="00AC2ACD">
              <w:rPr>
                <w:rFonts w:ascii="Times New Roman" w:hAnsi="Times New Roman"/>
                <w:sz w:val="28"/>
                <w:szCs w:val="28"/>
              </w:rPr>
              <w:t xml:space="preserve"> округ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C2ACD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28.02.2018 № 12/145</w:t>
            </w:r>
          </w:p>
        </w:tc>
        <w:tc>
          <w:tcPr>
            <w:tcW w:w="3005" w:type="dxa"/>
          </w:tcPr>
          <w:p w:rsidR="00310739" w:rsidRDefault="00310739" w:rsidP="00DC3084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  <w:p w:rsidR="00310739" w:rsidRPr="00AC2ACD" w:rsidRDefault="00310739" w:rsidP="00DC3084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AC2ACD">
              <w:rPr>
                <w:rFonts w:ascii="Times New Roman" w:hAnsi="Times New Roman"/>
                <w:sz w:val="28"/>
                <w:szCs w:val="28"/>
              </w:rPr>
              <w:t>Новоалександровского</w:t>
            </w:r>
            <w:proofErr w:type="spellEnd"/>
            <w:r w:rsidRPr="00AC2ACD">
              <w:rPr>
                <w:rFonts w:ascii="Times New Roman" w:hAnsi="Times New Roman"/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985" w:type="dxa"/>
            <w:vMerge w:val="restart"/>
          </w:tcPr>
          <w:p w:rsidR="00310739" w:rsidRDefault="00310739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10739" w:rsidRDefault="00310739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10739" w:rsidRDefault="00310739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10739" w:rsidRDefault="00310739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10739" w:rsidRDefault="00310739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10739" w:rsidRDefault="00310739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</w:p>
          <w:p w:rsidR="00310739" w:rsidRPr="00AC2ACD" w:rsidRDefault="00310739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>01 февраля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AC2ACD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310739" w:rsidRPr="00AC2ACD" w:rsidRDefault="00310739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10739" w:rsidRPr="00AC2ACD" w:rsidRDefault="00310739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10739" w:rsidRPr="00AC2ACD" w:rsidRDefault="00310739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10739" w:rsidRPr="00AC2ACD" w:rsidRDefault="00310739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0739" w:rsidTr="003D2AD0">
        <w:tc>
          <w:tcPr>
            <w:tcW w:w="957" w:type="dxa"/>
          </w:tcPr>
          <w:p w:rsidR="00310739" w:rsidRPr="00AC2ACD" w:rsidRDefault="00310739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3546" w:type="dxa"/>
          </w:tcPr>
          <w:p w:rsidR="00310739" w:rsidRDefault="00310739" w:rsidP="005E3D88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Положение о приватизации муниципального имущества</w:t>
            </w:r>
          </w:p>
          <w:p w:rsidR="00310739" w:rsidRPr="00AC2ACD" w:rsidRDefault="00310739" w:rsidP="001024C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C2ACD">
              <w:rPr>
                <w:rFonts w:ascii="Times New Roman" w:hAnsi="Times New Roman"/>
                <w:sz w:val="28"/>
                <w:szCs w:val="28"/>
              </w:rPr>
              <w:t>Новоалександровского</w:t>
            </w:r>
            <w:proofErr w:type="spellEnd"/>
            <w:r w:rsidRPr="00AC2ACD">
              <w:rPr>
                <w:rFonts w:ascii="Times New Roman" w:hAnsi="Times New Roman"/>
                <w:sz w:val="28"/>
                <w:szCs w:val="28"/>
              </w:rPr>
              <w:t xml:space="preserve"> городского округа Ставропольского края,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утвержденное решением Совета депутатов </w:t>
            </w:r>
            <w:proofErr w:type="spellStart"/>
            <w:r w:rsidRPr="00AC2ACD">
              <w:rPr>
                <w:rFonts w:ascii="Times New Roman" w:hAnsi="Times New Roman"/>
                <w:sz w:val="28"/>
                <w:szCs w:val="28"/>
              </w:rPr>
              <w:t>Новоалександровско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</w:t>
            </w:r>
            <w:r w:rsidRPr="00AC2ACD">
              <w:rPr>
                <w:rFonts w:ascii="Times New Roman" w:hAnsi="Times New Roman"/>
                <w:sz w:val="28"/>
                <w:szCs w:val="28"/>
              </w:rPr>
              <w:t xml:space="preserve"> округ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C2ACD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28.02.2018 № 12/145</w:t>
            </w:r>
          </w:p>
        </w:tc>
        <w:tc>
          <w:tcPr>
            <w:tcW w:w="3005" w:type="dxa"/>
          </w:tcPr>
          <w:p w:rsidR="00310739" w:rsidRPr="00AC2ACD" w:rsidRDefault="00310739" w:rsidP="00DC3084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управление имущественных отношений администрации </w:t>
            </w:r>
            <w:proofErr w:type="spellStart"/>
            <w:r w:rsidRPr="00AC2ACD">
              <w:rPr>
                <w:rFonts w:ascii="Times New Roman" w:hAnsi="Times New Roman"/>
                <w:sz w:val="28"/>
                <w:szCs w:val="28"/>
              </w:rPr>
              <w:t>Новоале</w:t>
            </w:r>
            <w:r>
              <w:rPr>
                <w:rFonts w:ascii="Times New Roman" w:hAnsi="Times New Roman"/>
                <w:sz w:val="28"/>
                <w:szCs w:val="28"/>
              </w:rPr>
              <w:t>ксандровского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</w:t>
            </w:r>
          </w:p>
          <w:p w:rsidR="00310739" w:rsidRPr="00AC2ACD" w:rsidRDefault="00310739" w:rsidP="003D2AD0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310739" w:rsidRPr="00AC2ACD" w:rsidRDefault="00310739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0739" w:rsidTr="003D2AD0">
        <w:tc>
          <w:tcPr>
            <w:tcW w:w="957" w:type="dxa"/>
          </w:tcPr>
          <w:p w:rsidR="00310739" w:rsidRPr="00AC2ACD" w:rsidRDefault="00310739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546" w:type="dxa"/>
          </w:tcPr>
          <w:p w:rsidR="00310739" w:rsidRDefault="00310739" w:rsidP="00310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 утверждении Положения об отдельных вопросах муниципальной службы в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Новоалександровском городском округе Ставропольского края, утвержденное решением совета депутатов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Новоалександровского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городского округа Ставропольского края от 24.10.2017 № 4/27</w:t>
            </w:r>
          </w:p>
          <w:p w:rsidR="00310739" w:rsidRDefault="00310739" w:rsidP="001024C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310739" w:rsidRPr="00310739" w:rsidRDefault="00310739" w:rsidP="00DC3084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</w:t>
            </w:r>
            <w:r w:rsidRPr="00310739">
              <w:rPr>
                <w:rFonts w:ascii="Times New Roman" w:hAnsi="Times New Roman" w:cs="Times New Roman"/>
                <w:sz w:val="28"/>
                <w:szCs w:val="28"/>
              </w:rPr>
              <w:t xml:space="preserve"> по противодействию коррупции, муниципальной </w:t>
            </w:r>
            <w:r w:rsidRPr="00310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службы, работы с кадрами и наград администрации </w:t>
            </w:r>
            <w:proofErr w:type="spellStart"/>
            <w:r w:rsidRPr="00310739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31073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985" w:type="dxa"/>
            <w:vMerge/>
          </w:tcPr>
          <w:p w:rsidR="00310739" w:rsidRPr="00AC2ACD" w:rsidRDefault="00310739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570AC" w:rsidRDefault="00DC3084" w:rsidP="00A461F7">
      <w:pPr>
        <w:pStyle w:val="ConsPlusNormal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C2ACD" w:rsidRDefault="00DC3084" w:rsidP="00DC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D2AD0">
        <w:rPr>
          <w:rFonts w:ascii="Times New Roman" w:hAnsi="Times New Roman"/>
          <w:sz w:val="24"/>
          <w:szCs w:val="24"/>
        </w:rPr>
        <w:t>*</w:t>
      </w:r>
      <w:r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F7300" w:rsidRPr="003D2AD0">
        <w:rPr>
          <w:rFonts w:ascii="Times New Roman" w:eastAsiaTheme="minorHAnsi" w:hAnsi="Times New Roman"/>
          <w:sz w:val="24"/>
          <w:szCs w:val="24"/>
          <w:lang w:eastAsia="en-US"/>
        </w:rPr>
        <w:t>При проведении мониторинга применяются показатели, указанные в п. 9 Методи</w:t>
      </w:r>
      <w:r w:rsidR="00222D57"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ки осуществления мониторинга </w:t>
      </w:r>
      <w:proofErr w:type="spellStart"/>
      <w:r w:rsidR="00222D57" w:rsidRPr="003D2AD0">
        <w:rPr>
          <w:rFonts w:ascii="Times New Roman" w:eastAsiaTheme="minorHAnsi" w:hAnsi="Times New Roman"/>
          <w:sz w:val="24"/>
          <w:szCs w:val="24"/>
          <w:lang w:eastAsia="en-US"/>
        </w:rPr>
        <w:t>правоприменения</w:t>
      </w:r>
      <w:proofErr w:type="spellEnd"/>
      <w:r w:rsidR="00222D57"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 в Российской Федерации, утвержденной постановлением </w:t>
      </w:r>
      <w:r w:rsidR="00313795" w:rsidRPr="003D2AD0"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="00222D57"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равительства Российской Федерации </w:t>
      </w:r>
      <w:r w:rsidR="00313795" w:rsidRPr="003D2AD0">
        <w:rPr>
          <w:rFonts w:ascii="Times New Roman" w:eastAsiaTheme="minorHAnsi" w:hAnsi="Times New Roman"/>
          <w:sz w:val="24"/>
          <w:szCs w:val="24"/>
          <w:lang w:eastAsia="en-US"/>
        </w:rPr>
        <w:t>от 19.08.2011 №</w:t>
      </w:r>
      <w:r w:rsidR="006404F0">
        <w:rPr>
          <w:rFonts w:ascii="Times New Roman" w:eastAsiaTheme="minorHAnsi" w:hAnsi="Times New Roman"/>
          <w:sz w:val="24"/>
          <w:szCs w:val="24"/>
          <w:lang w:eastAsia="en-US"/>
        </w:rPr>
        <w:t xml:space="preserve"> 694.</w:t>
      </w:r>
    </w:p>
    <w:p w:rsidR="006404F0" w:rsidRPr="003D2AD0" w:rsidRDefault="006404F0" w:rsidP="00DC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A7F69" w:rsidRDefault="00313795" w:rsidP="00DC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** </w:t>
      </w:r>
      <w:r w:rsidR="00FA7F69" w:rsidRPr="003D2AD0">
        <w:rPr>
          <w:rFonts w:ascii="Times New Roman" w:eastAsiaTheme="minorHAnsi" w:hAnsi="Times New Roman"/>
          <w:sz w:val="24"/>
          <w:szCs w:val="24"/>
          <w:lang w:eastAsia="en-US"/>
        </w:rPr>
        <w:t>Данные</w:t>
      </w:r>
      <w:r w:rsidR="003D2AD0"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по показателям </w:t>
      </w:r>
      <w:r w:rsidR="003D2AD0"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представляются </w:t>
      </w:r>
      <w:r w:rsid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разработчиками нормативных правовых актов </w:t>
      </w:r>
      <w:r w:rsidR="003D2AD0" w:rsidRPr="003D2AD0">
        <w:rPr>
          <w:rFonts w:ascii="Times New Roman" w:eastAsiaTheme="minorHAnsi" w:hAnsi="Times New Roman"/>
          <w:sz w:val="24"/>
          <w:szCs w:val="24"/>
          <w:lang w:eastAsia="en-US"/>
        </w:rPr>
        <w:t>в К</w:t>
      </w:r>
      <w:r w:rsidR="00FA7F69"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омиссию </w:t>
      </w:r>
      <w:r w:rsidR="003D2AD0" w:rsidRPr="003D2AD0">
        <w:rPr>
          <w:rFonts w:ascii="Times New Roman" w:hAnsi="Times New Roman"/>
          <w:sz w:val="24"/>
          <w:szCs w:val="24"/>
        </w:rPr>
        <w:t xml:space="preserve">по антикоррупционной экспертизе нормативных правовых актов (проектов нормативных правовых актов) Совета депутатов </w:t>
      </w:r>
      <w:proofErr w:type="spellStart"/>
      <w:r w:rsidR="003D2AD0" w:rsidRPr="003D2AD0">
        <w:rPr>
          <w:rFonts w:ascii="Times New Roman" w:hAnsi="Times New Roman"/>
          <w:sz w:val="24"/>
          <w:szCs w:val="24"/>
        </w:rPr>
        <w:t>Новоалександровского</w:t>
      </w:r>
      <w:proofErr w:type="spellEnd"/>
      <w:r w:rsidR="003D2AD0" w:rsidRPr="003D2AD0">
        <w:rPr>
          <w:rFonts w:ascii="Times New Roman" w:hAnsi="Times New Roman"/>
          <w:sz w:val="24"/>
          <w:szCs w:val="24"/>
        </w:rPr>
        <w:t xml:space="preserve"> городского округа Ставропольского края </w:t>
      </w:r>
      <w:r w:rsidR="00FA7F69" w:rsidRPr="003D2AD0">
        <w:rPr>
          <w:rFonts w:ascii="Times New Roman" w:eastAsiaTheme="minorHAnsi" w:hAnsi="Times New Roman"/>
          <w:sz w:val="24"/>
          <w:szCs w:val="24"/>
          <w:lang w:eastAsia="en-US"/>
        </w:rPr>
        <w:t>не позднее 01 января 202</w:t>
      </w:r>
      <w:r w:rsidR="00687F66">
        <w:rPr>
          <w:rFonts w:ascii="Times New Roman" w:eastAsiaTheme="minorHAnsi" w:hAnsi="Times New Roman"/>
          <w:sz w:val="24"/>
          <w:szCs w:val="24"/>
          <w:lang w:eastAsia="en-US"/>
        </w:rPr>
        <w:t>4</w:t>
      </w:r>
      <w:r w:rsidR="00FA7F69" w:rsidRPr="003D2AD0">
        <w:rPr>
          <w:rFonts w:ascii="Times New Roman" w:eastAsiaTheme="minorHAnsi" w:hAnsi="Times New Roman"/>
          <w:sz w:val="24"/>
          <w:szCs w:val="24"/>
          <w:lang w:eastAsia="en-US"/>
        </w:rPr>
        <w:t>г.</w:t>
      </w:r>
    </w:p>
    <w:p w:rsidR="00AC2ACD" w:rsidRPr="003D2AD0" w:rsidRDefault="00AC2ACD" w:rsidP="00DC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313795" w:rsidRPr="003D2AD0" w:rsidRDefault="00FA7F69" w:rsidP="00DC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*** </w:t>
      </w:r>
      <w:r w:rsidR="00313795"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Подготавливается Комиссией </w:t>
      </w:r>
      <w:r w:rsidR="003D2AD0" w:rsidRPr="003D2AD0">
        <w:rPr>
          <w:rFonts w:ascii="Times New Roman" w:hAnsi="Times New Roman"/>
          <w:sz w:val="24"/>
          <w:szCs w:val="24"/>
        </w:rPr>
        <w:t xml:space="preserve">по антикоррупционной экспертизе нормативных правовых актов (проектов нормативных правовых актов) Совета депутатов </w:t>
      </w:r>
      <w:proofErr w:type="spellStart"/>
      <w:r w:rsidR="003D2AD0" w:rsidRPr="003D2AD0">
        <w:rPr>
          <w:rFonts w:ascii="Times New Roman" w:hAnsi="Times New Roman"/>
          <w:sz w:val="24"/>
          <w:szCs w:val="24"/>
        </w:rPr>
        <w:t>Новоалександровского</w:t>
      </w:r>
      <w:proofErr w:type="spellEnd"/>
      <w:r w:rsidR="003D2AD0" w:rsidRPr="003D2AD0">
        <w:rPr>
          <w:rFonts w:ascii="Times New Roman" w:hAnsi="Times New Roman"/>
          <w:sz w:val="24"/>
          <w:szCs w:val="24"/>
        </w:rPr>
        <w:t xml:space="preserve"> городского округа Ставропольского края </w:t>
      </w:r>
      <w:r w:rsidR="00313795" w:rsidRPr="003D2AD0">
        <w:rPr>
          <w:rFonts w:ascii="Times New Roman" w:eastAsiaTheme="minorHAnsi" w:hAnsi="Times New Roman"/>
          <w:sz w:val="24"/>
          <w:szCs w:val="24"/>
          <w:lang w:eastAsia="en-US"/>
        </w:rPr>
        <w:t>на основании данных разработчик</w:t>
      </w:r>
      <w:r w:rsidR="003D2AD0" w:rsidRPr="003D2AD0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313795"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 нормативного правового акта</w:t>
      </w:r>
      <w:r w:rsidR="00AC2ACD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C3084" w:rsidRDefault="006404F0" w:rsidP="006404F0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  <w:r w:rsidR="00EB63E8">
        <w:rPr>
          <w:rFonts w:ascii="Times New Roman" w:hAnsi="Times New Roman"/>
          <w:sz w:val="28"/>
          <w:szCs w:val="28"/>
        </w:rPr>
        <w:t>______________________</w:t>
      </w:r>
      <w:bookmarkStart w:id="0" w:name="_GoBack"/>
      <w:bookmarkEnd w:id="0"/>
    </w:p>
    <w:sectPr w:rsidR="00DC3084" w:rsidSect="00EB63E8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709D6"/>
    <w:multiLevelType w:val="hybridMultilevel"/>
    <w:tmpl w:val="CD748D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D6760F"/>
    <w:multiLevelType w:val="hybridMultilevel"/>
    <w:tmpl w:val="0622C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0AC"/>
    <w:rsid w:val="000D3F8A"/>
    <w:rsid w:val="001024C7"/>
    <w:rsid w:val="00222D57"/>
    <w:rsid w:val="002A1F5C"/>
    <w:rsid w:val="002C500B"/>
    <w:rsid w:val="00310739"/>
    <w:rsid w:val="00313795"/>
    <w:rsid w:val="00340168"/>
    <w:rsid w:val="003635FD"/>
    <w:rsid w:val="003D2AD0"/>
    <w:rsid w:val="003E3286"/>
    <w:rsid w:val="00423856"/>
    <w:rsid w:val="004712C5"/>
    <w:rsid w:val="0047513B"/>
    <w:rsid w:val="004B4538"/>
    <w:rsid w:val="00500954"/>
    <w:rsid w:val="005E3D88"/>
    <w:rsid w:val="006404F0"/>
    <w:rsid w:val="00687F66"/>
    <w:rsid w:val="006A2499"/>
    <w:rsid w:val="007874F8"/>
    <w:rsid w:val="007903D1"/>
    <w:rsid w:val="007F15C7"/>
    <w:rsid w:val="00855884"/>
    <w:rsid w:val="008570AC"/>
    <w:rsid w:val="00990251"/>
    <w:rsid w:val="009B54B0"/>
    <w:rsid w:val="009D21AF"/>
    <w:rsid w:val="00A461F7"/>
    <w:rsid w:val="00AC2ACD"/>
    <w:rsid w:val="00AF7300"/>
    <w:rsid w:val="00BE73A4"/>
    <w:rsid w:val="00C76A0A"/>
    <w:rsid w:val="00CE6D2E"/>
    <w:rsid w:val="00D803B9"/>
    <w:rsid w:val="00DC3084"/>
    <w:rsid w:val="00E02A25"/>
    <w:rsid w:val="00EA75AD"/>
    <w:rsid w:val="00EB16AC"/>
    <w:rsid w:val="00EB63E8"/>
    <w:rsid w:val="00FA7F69"/>
    <w:rsid w:val="00FB2182"/>
    <w:rsid w:val="00FE7A09"/>
    <w:rsid w:val="00FF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C6195-3DCB-4C53-AADA-3FFD0CF5E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0A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70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570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857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70A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0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01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ewalexandrov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C44A1-FA87-4A1A-BBE7-70DD97421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Смык</dc:creator>
  <cp:keywords/>
  <dc:description/>
  <cp:lastModifiedBy>Татьяна Куликова</cp:lastModifiedBy>
  <cp:revision>2</cp:revision>
  <cp:lastPrinted>2022-12-13T10:57:00Z</cp:lastPrinted>
  <dcterms:created xsi:type="dcterms:W3CDTF">2022-12-14T11:20:00Z</dcterms:created>
  <dcterms:modified xsi:type="dcterms:W3CDTF">2022-12-14T11:20:00Z</dcterms:modified>
</cp:coreProperties>
</file>