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E76" w:rsidRPr="00470E76" w:rsidRDefault="00470E76" w:rsidP="00470E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70E7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6B5934" wp14:editId="2E49E966">
            <wp:extent cx="629285" cy="6216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E76" w:rsidRPr="00470E76" w:rsidRDefault="00470E76" w:rsidP="00470E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70E76" w:rsidRPr="00470E76" w:rsidRDefault="00470E76" w:rsidP="00470E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70E76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470E76" w:rsidRPr="00470E76" w:rsidRDefault="00470E76" w:rsidP="00470E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70E76" w:rsidRPr="00470E76" w:rsidRDefault="00470E76" w:rsidP="00470E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70E76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470E76" w:rsidRPr="00470E76" w:rsidRDefault="00470E76" w:rsidP="00470E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70E7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26 февраля 2021 г.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№ 45/430</w:t>
      </w:r>
    </w:p>
    <w:p w:rsidR="00470E76" w:rsidRPr="00470E76" w:rsidRDefault="00470E76" w:rsidP="00470E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70E76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470E76" w:rsidRPr="00470E76" w:rsidRDefault="00470E76" w:rsidP="00470E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12E6A" w:rsidRPr="00512E6A" w:rsidRDefault="00512E6A" w:rsidP="00512E6A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/>
          <w:spacing w:val="2"/>
          <w:kern w:val="36"/>
          <w:sz w:val="28"/>
          <w:szCs w:val="28"/>
          <w:lang w:eastAsia="ru-RU"/>
        </w:rPr>
      </w:pPr>
      <w:r w:rsidRPr="00512E6A">
        <w:rPr>
          <w:rFonts w:ascii="Times New Roman" w:eastAsia="Times New Roman" w:hAnsi="Times New Roman" w:cs="Times New Roman"/>
          <w:bCs/>
          <w:color w:val="000000"/>
          <w:spacing w:val="2"/>
          <w:kern w:val="36"/>
          <w:sz w:val="28"/>
          <w:szCs w:val="28"/>
          <w:lang w:eastAsia="ru-RU"/>
        </w:rPr>
        <w:t>О внесении изменений в Положение об управлении образования администрации Новоалександровского городского округа Ставропольского края</w:t>
      </w:r>
    </w:p>
    <w:p w:rsidR="00512E6A" w:rsidRPr="00512E6A" w:rsidRDefault="00512E6A" w:rsidP="00512E6A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12E6A" w:rsidRPr="00512E6A" w:rsidRDefault="00512E6A" w:rsidP="00512E6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512E6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соответствии с </w:t>
      </w:r>
      <w:hyperlink r:id="rId9" w:history="1">
        <w:r w:rsidRPr="00512E6A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>Федеральным законом от 06 октября 2003г. № 131-ФЗ «Об общих принципах организации местного самоуправления в Российской Федерации</w:t>
        </w:r>
      </w:hyperlink>
      <w:r w:rsidRPr="00512E6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», Федеральным законом </w:t>
      </w:r>
      <w:r w:rsidRPr="00512E6A">
        <w:rPr>
          <w:rFonts w:ascii="Times New Roman" w:eastAsia="Calibri" w:hAnsi="Times New Roman" w:cs="Times New Roman"/>
          <w:bCs/>
          <w:sz w:val="28"/>
          <w:szCs w:val="28"/>
        </w:rPr>
        <w:t>от 29 декабря 2012г. N 273-ФЗ «Об образовании в Российской Федерации»</w:t>
      </w:r>
      <w:r w:rsidRPr="00512E6A">
        <w:rPr>
          <w:rFonts w:ascii="Times New Roman" w:eastAsia="Calibri" w:hAnsi="Times New Roman" w:cs="Times New Roman"/>
          <w:sz w:val="28"/>
          <w:szCs w:val="28"/>
        </w:rPr>
        <w:t>, Уставом Новоалександровского городского округа Ставропольского края,</w:t>
      </w:r>
      <w:r w:rsidRPr="00512E6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Совет депутатов Новоалександровского городского Ставропольского края</w:t>
      </w:r>
    </w:p>
    <w:p w:rsidR="00512E6A" w:rsidRPr="00512E6A" w:rsidRDefault="00512E6A" w:rsidP="00512E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12E6A" w:rsidRPr="00512E6A" w:rsidRDefault="00512E6A" w:rsidP="00512E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512E6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РЕШИЛ:</w:t>
      </w:r>
    </w:p>
    <w:p w:rsidR="00512E6A" w:rsidRPr="00512E6A" w:rsidRDefault="00512E6A" w:rsidP="00512E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12E6A" w:rsidRPr="00512E6A" w:rsidRDefault="00512E6A" w:rsidP="00423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E6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Положение об управлении образования администрации Новоалександровского городского округа Ставропольского края, утвержденное решением Совета депутатов Новоалександровского городского округа Ставропольского кря от 17 ноября 2017г. № 8/76 изменения, утвердив его в прилагаемой новой редакции.</w:t>
      </w:r>
    </w:p>
    <w:p w:rsidR="00512E6A" w:rsidRPr="00512E6A" w:rsidRDefault="00512E6A" w:rsidP="00423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E6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(http://newalexandrovsk.ru).</w:t>
      </w:r>
    </w:p>
    <w:p w:rsidR="00512E6A" w:rsidRPr="00512E6A" w:rsidRDefault="00512E6A" w:rsidP="00423E6F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ru-RU"/>
        </w:rPr>
      </w:pPr>
      <w:r w:rsidRPr="00512E6A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его официального опубликования</w:t>
      </w:r>
      <w:r w:rsidRPr="00512E6A">
        <w:rPr>
          <w:rFonts w:ascii="Calibri" w:eastAsia="Times New Roman" w:hAnsi="Calibri" w:cs="Times New Roman"/>
          <w:lang w:eastAsia="ru-RU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423E6F" w:rsidRPr="00423E6F" w:rsidTr="0030554F">
        <w:tc>
          <w:tcPr>
            <w:tcW w:w="4677" w:type="dxa"/>
          </w:tcPr>
          <w:p w:rsidR="00423E6F" w:rsidRPr="00423E6F" w:rsidRDefault="00423E6F" w:rsidP="004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3E6F" w:rsidRPr="00423E6F" w:rsidRDefault="00423E6F" w:rsidP="004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3E6F" w:rsidRPr="00423E6F" w:rsidRDefault="00423E6F" w:rsidP="004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3E6F" w:rsidRPr="00423E6F" w:rsidRDefault="00423E6F" w:rsidP="004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423E6F" w:rsidRPr="00423E6F" w:rsidRDefault="00423E6F" w:rsidP="004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3E6F" w:rsidRPr="00423E6F" w:rsidRDefault="00423E6F" w:rsidP="004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Д.В.Страхов</w:t>
            </w:r>
          </w:p>
        </w:tc>
        <w:tc>
          <w:tcPr>
            <w:tcW w:w="4677" w:type="dxa"/>
          </w:tcPr>
          <w:p w:rsidR="00423E6F" w:rsidRPr="00423E6F" w:rsidRDefault="00423E6F" w:rsidP="004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3E6F" w:rsidRPr="00423E6F" w:rsidRDefault="00423E6F" w:rsidP="004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3E6F" w:rsidRPr="00423E6F" w:rsidRDefault="00423E6F" w:rsidP="004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3E6F" w:rsidRPr="00423E6F" w:rsidRDefault="00423E6F" w:rsidP="004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Новоалександровского городского округа</w:t>
            </w:r>
          </w:p>
          <w:p w:rsidR="00423E6F" w:rsidRPr="00423E6F" w:rsidRDefault="00423E6F" w:rsidP="004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423E6F" w:rsidRPr="00423E6F" w:rsidRDefault="00423E6F" w:rsidP="004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3E6F" w:rsidRPr="00423E6F" w:rsidRDefault="00423E6F" w:rsidP="004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3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С.Ф.Сагалаев</w:t>
            </w:r>
          </w:p>
        </w:tc>
      </w:tr>
    </w:tbl>
    <w:p w:rsidR="00423E6F" w:rsidRDefault="00423E6F" w:rsidP="00423E6F">
      <w:pPr>
        <w:tabs>
          <w:tab w:val="left" w:pos="4148"/>
        </w:tabs>
        <w:spacing w:after="0" w:line="240" w:lineRule="auto"/>
        <w:ind w:right="315"/>
        <w:rPr>
          <w:rFonts w:ascii="Times New Roman" w:eastAsia="Calibri" w:hAnsi="Times New Roman" w:cs="Times New Roman"/>
          <w:sz w:val="28"/>
          <w:szCs w:val="28"/>
        </w:rPr>
      </w:pPr>
    </w:p>
    <w:p w:rsidR="00423E6F" w:rsidRDefault="00423E6F" w:rsidP="00423E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3E6F" w:rsidRPr="00423E6F" w:rsidRDefault="00423E6F" w:rsidP="00423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:rsidR="00423E6F" w:rsidRPr="00423E6F" w:rsidRDefault="00423E6F" w:rsidP="00423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</w:t>
      </w:r>
    </w:p>
    <w:p w:rsidR="00423E6F" w:rsidRPr="00423E6F" w:rsidRDefault="00423E6F" w:rsidP="00423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городского</w:t>
      </w:r>
    </w:p>
    <w:p w:rsidR="00423E6F" w:rsidRPr="00423E6F" w:rsidRDefault="00423E6F" w:rsidP="00423E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6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</w:t>
      </w:r>
    </w:p>
    <w:p w:rsidR="00423E6F" w:rsidRPr="00423E6F" w:rsidRDefault="00423E6F" w:rsidP="00423E6F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февраля 2021 года № 45/430</w:t>
      </w:r>
    </w:p>
    <w:p w:rsidR="0042171A" w:rsidRDefault="0042171A" w:rsidP="004217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42"/>
      <w:bookmarkEnd w:id="0"/>
    </w:p>
    <w:p w:rsidR="00423E6F" w:rsidRDefault="00423E6F" w:rsidP="004217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71A" w:rsidRPr="00F0316A" w:rsidRDefault="0042171A" w:rsidP="004217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42171A" w:rsidRPr="00F0316A" w:rsidRDefault="0042171A" w:rsidP="004217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УПРАВЛЕНИИ </w:t>
      </w:r>
      <w:r w:rsidR="00826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УПРАВЛЕНИИИ ОБРАЗОВАНИЯ</w:t>
      </w:r>
    </w:p>
    <w:p w:rsidR="0042171A" w:rsidRPr="00F0316A" w:rsidRDefault="0042171A" w:rsidP="004217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НОВОАЛЕКСАНДРОВСКОГО ГОРОДСКОГО ОКРУГА СТАВРОПОЛЬСКОГО КРАЯ</w:t>
      </w:r>
    </w:p>
    <w:p w:rsidR="0042171A" w:rsidRPr="00F0316A" w:rsidRDefault="0042171A" w:rsidP="004217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(новая редакция)</w:t>
      </w:r>
    </w:p>
    <w:p w:rsidR="0042171A" w:rsidRPr="0066651F" w:rsidRDefault="0042171A" w:rsidP="004217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71A" w:rsidRPr="00423E6F" w:rsidRDefault="00423E6F" w:rsidP="00423E6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4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42171A" w:rsidRPr="00423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8D7027" w:rsidRDefault="0042171A" w:rsidP="00423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51F">
        <w:rPr>
          <w:rFonts w:ascii="Times New Roman" w:eastAsia="Calibri" w:hAnsi="Times New Roman" w:cs="Times New Roman"/>
          <w:sz w:val="28"/>
          <w:szCs w:val="28"/>
        </w:rPr>
        <w:t>1.1. Управление</w:t>
      </w:r>
      <w:r w:rsidR="00A147AF" w:rsidRPr="00A147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6966">
        <w:rPr>
          <w:rFonts w:ascii="Times New Roman" w:eastAsia="Calibri" w:hAnsi="Times New Roman" w:cs="Times New Roman"/>
          <w:sz w:val="28"/>
          <w:szCs w:val="28"/>
        </w:rPr>
        <w:t>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651F">
        <w:rPr>
          <w:rFonts w:ascii="Times New Roman" w:eastAsia="Calibri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 (далее - Управление)</w:t>
      </w:r>
      <w:r w:rsidR="008D7027">
        <w:rPr>
          <w:rFonts w:ascii="Times New Roman" w:eastAsia="Calibri" w:hAnsi="Times New Roman" w:cs="Times New Roman"/>
          <w:sz w:val="28"/>
          <w:szCs w:val="28"/>
        </w:rPr>
        <w:t xml:space="preserve"> входит в структуру</w:t>
      </w:r>
      <w:r w:rsidR="008D7027" w:rsidRPr="008D70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7027" w:rsidRPr="0066651F">
        <w:rPr>
          <w:rFonts w:ascii="Times New Roman" w:eastAsia="Calibri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</w:t>
      </w:r>
      <w:r w:rsidR="008D70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7027" w:rsidRPr="0066651F">
        <w:rPr>
          <w:rFonts w:ascii="Times New Roman" w:eastAsia="Calibri" w:hAnsi="Times New Roman" w:cs="Times New Roman"/>
          <w:sz w:val="28"/>
          <w:szCs w:val="28"/>
        </w:rPr>
        <w:t>(далее – Администрация)</w:t>
      </w:r>
      <w:r w:rsidR="008D7027">
        <w:rPr>
          <w:rFonts w:ascii="Times New Roman" w:eastAsia="Calibri" w:hAnsi="Times New Roman" w:cs="Times New Roman"/>
          <w:sz w:val="28"/>
          <w:szCs w:val="28"/>
        </w:rPr>
        <w:t xml:space="preserve"> и является 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отраслевым </w:t>
      </w:r>
      <w:r w:rsidR="008D7027">
        <w:rPr>
          <w:rFonts w:ascii="Times New Roman" w:eastAsia="Calibri" w:hAnsi="Times New Roman" w:cs="Times New Roman"/>
          <w:sz w:val="28"/>
          <w:szCs w:val="28"/>
        </w:rPr>
        <w:t>органом</w:t>
      </w:r>
      <w:r w:rsidRPr="0066651F">
        <w:rPr>
          <w:rFonts w:ascii="Times New Roman" w:eastAsia="Calibri" w:hAnsi="Times New Roman" w:cs="Times New Roman"/>
          <w:sz w:val="28"/>
          <w:szCs w:val="28"/>
        </w:rPr>
        <w:t>, облад</w:t>
      </w:r>
      <w:r w:rsidR="00FE33CC">
        <w:rPr>
          <w:rFonts w:ascii="Times New Roman" w:eastAsia="Calibri" w:hAnsi="Times New Roman" w:cs="Times New Roman"/>
          <w:sz w:val="28"/>
          <w:szCs w:val="28"/>
        </w:rPr>
        <w:t>ающим правами юридического лица в форме муниципального казенного учреждения.</w:t>
      </w:r>
    </w:p>
    <w:p w:rsidR="0042171A" w:rsidRPr="0066651F" w:rsidRDefault="0042171A" w:rsidP="00423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51F">
        <w:rPr>
          <w:rFonts w:ascii="Times New Roman" w:eastAsia="Calibri" w:hAnsi="Times New Roman" w:cs="Times New Roman"/>
          <w:sz w:val="28"/>
          <w:szCs w:val="28"/>
        </w:rPr>
        <w:t>По</w:t>
      </w:r>
      <w:r w:rsidR="00E00B5C">
        <w:rPr>
          <w:rFonts w:ascii="Times New Roman" w:eastAsia="Calibri" w:hAnsi="Times New Roman" w:cs="Times New Roman"/>
          <w:sz w:val="28"/>
          <w:szCs w:val="28"/>
        </w:rPr>
        <w:t>лное наименование Управления - У</w:t>
      </w:r>
      <w:r w:rsidRPr="0066651F">
        <w:rPr>
          <w:rFonts w:ascii="Times New Roman" w:eastAsia="Calibri" w:hAnsi="Times New Roman" w:cs="Times New Roman"/>
          <w:sz w:val="28"/>
          <w:szCs w:val="28"/>
        </w:rPr>
        <w:t xml:space="preserve">правление </w:t>
      </w:r>
      <w:r w:rsidR="00C95604">
        <w:rPr>
          <w:rFonts w:ascii="Times New Roman" w:eastAsia="Calibri" w:hAnsi="Times New Roman" w:cs="Times New Roman"/>
          <w:sz w:val="28"/>
          <w:szCs w:val="28"/>
        </w:rPr>
        <w:t>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Pr="0066651F">
        <w:rPr>
          <w:rFonts w:ascii="Times New Roman" w:eastAsia="Calibri" w:hAnsi="Times New Roman" w:cs="Times New Roman"/>
          <w:sz w:val="28"/>
          <w:szCs w:val="28"/>
        </w:rPr>
        <w:t>дминистрации Новоалександровского городского округа Ставропольского края.</w:t>
      </w:r>
    </w:p>
    <w:p w:rsidR="0042171A" w:rsidRDefault="0042171A" w:rsidP="00423E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Сокращенное наименование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26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7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 администрации Новоалександровского городского округа</w:t>
      </w:r>
    </w:p>
    <w:p w:rsidR="0042171A" w:rsidRPr="007E3330" w:rsidRDefault="0042171A" w:rsidP="00423E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06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 Управление</w:t>
      </w:r>
      <w:r w:rsidR="009435D6" w:rsidRPr="008906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образования</w:t>
      </w:r>
      <w:r w:rsidRPr="008906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обеспечивает проведение единой политики в </w:t>
      </w:r>
      <w:r w:rsidR="007E3330" w:rsidRPr="008906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сфере образования </w:t>
      </w:r>
      <w:r w:rsidRPr="008906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территории Новоалександровского городского округа Ставропольского края (далее – городского округа)</w:t>
      </w:r>
      <w:r w:rsidR="001467E8" w:rsidRPr="008906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также осуществление переданных государственных полномочий </w:t>
      </w:r>
      <w:r w:rsidR="009435D6" w:rsidRPr="0089060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организации и осуществлению деятельности по опеке и попечительству.</w:t>
      </w:r>
    </w:p>
    <w:p w:rsidR="0042171A" w:rsidRPr="0066651F" w:rsidRDefault="0042171A" w:rsidP="00423E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Управление</w:t>
      </w:r>
      <w:r w:rsidR="0094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свою деятельность во взаимодействии с территориальными органами федеральных органов исполнительной власти, территориальными органами исполнительной власти Ставропольского края, структурными подразделениями Администрации, органами местного самоуправления, общественными организациями и объединениями, иными организациями независимо от их организационно-правовых форм и форм собственности, а также гражданами по вопросам, относящимся к его компетенции.</w:t>
      </w:r>
    </w:p>
    <w:p w:rsidR="0042171A" w:rsidRDefault="0042171A" w:rsidP="00423E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Управление</w:t>
      </w:r>
      <w:r w:rsidR="009435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</w:t>
      </w:r>
      <w:r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своей деятельности руководствуется </w:t>
      </w:r>
      <w:hyperlink r:id="rId10" w:history="1">
        <w:r w:rsidRPr="0066651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Конституцией</w:t>
        </w:r>
      </w:hyperlink>
      <w:r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Федерации, федеральными конституционными законами, федеральными законами и иными нормативными правовыми актами Российской Федерации, международными договорами Российской Федерации, </w:t>
      </w:r>
      <w:hyperlink r:id="rId11" w:history="1">
        <w:r w:rsidRPr="0066651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Уставом</w:t>
        </w:r>
      </w:hyperlink>
      <w:r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(Основным Законом) Ставропольского края, законами Ставропольского края, и иными нормативными правовыми актами </w:t>
      </w:r>
      <w:r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Ставропольского края, приказами и распоряжениями министерства </w:t>
      </w:r>
      <w:r w:rsidR="007E33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Ставропольского края (далее - Министерство), </w:t>
      </w:r>
      <w:hyperlink r:id="rId12" w:history="1">
        <w:r w:rsidRPr="0066651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Уставом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Новоалександровского</w:t>
      </w:r>
      <w:r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</w:t>
      </w:r>
      <w:r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муниципальными правовыми актами городского округа, а также настоящим Положением.</w:t>
      </w:r>
    </w:p>
    <w:p w:rsidR="003128DA" w:rsidRPr="003128DA" w:rsidRDefault="003128DA" w:rsidP="00423E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Учредителем Управления</w:t>
      </w:r>
      <w:r w:rsidR="009435D6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является Новоалександровский городской округ Ставропольского края, от имени которого функции и полномочия учредителя осуществляет администрация Новоалександровского городского округа Ставропольского края.</w:t>
      </w:r>
    </w:p>
    <w:p w:rsidR="0042171A" w:rsidRPr="0066651F" w:rsidRDefault="0042171A" w:rsidP="00423E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060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128DA" w:rsidRPr="008906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060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Имущество Управления</w:t>
      </w:r>
      <w:r w:rsidR="009435D6" w:rsidRPr="00890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Pr="00890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муниципальной собственностью и закреплено за Управлением</w:t>
      </w:r>
      <w:r w:rsidR="00994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Pr="00890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праве оперативного управления. Финансирование расходов на содержание Управления </w:t>
      </w:r>
      <w:r w:rsidR="00994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Pr="008906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за счет средств бюджета Новоалександровского городск</w:t>
      </w:r>
      <w:r w:rsidR="0089060D" w:rsidRPr="0089060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 Ставропольского края.</w:t>
      </w:r>
    </w:p>
    <w:p w:rsidR="0042171A" w:rsidRPr="0066651F" w:rsidRDefault="003128DA" w:rsidP="00423E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42171A"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Работники Управления</w:t>
      </w:r>
      <w:r w:rsidR="0094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42171A"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муниципальными служащими.</w:t>
      </w:r>
    </w:p>
    <w:p w:rsidR="0042171A" w:rsidRPr="0066651F" w:rsidRDefault="0042171A" w:rsidP="00423E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128D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</w:t>
      </w:r>
      <w:r w:rsidR="00943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обособленное имущество, может от своего имени осуществлять имущественные и неимущественные права, выполнять обязанности, нести ответственность, быть истцом и ответчиком в суде, имеет печать </w:t>
      </w:r>
      <w:r w:rsidR="003159AF"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изображением Государственного герба Российской Федерации</w:t>
      </w:r>
      <w:r w:rsidR="00315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своим наименованием, иные печати и штампы, а также </w:t>
      </w:r>
      <w:r w:rsidR="00604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счета,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открываемые в </w:t>
      </w:r>
      <w:r w:rsidR="006043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законодательством Российской Федерации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171A" w:rsidRPr="0066651F" w:rsidRDefault="0042171A" w:rsidP="00423E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128D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Место нахождения: Российская Федерация, Ставропольский край, Новоалександровский </w:t>
      </w:r>
      <w:r w:rsidR="00325B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город Новоалександровск.</w:t>
      </w:r>
    </w:p>
    <w:p w:rsidR="0042171A" w:rsidRPr="0066651F" w:rsidRDefault="0042171A" w:rsidP="00423E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Юридический адрес: 356000, Российская Федерация Ставропольский край, Новоалександровский </w:t>
      </w:r>
      <w:r w:rsidR="00325B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город Новоалександровск, улица</w:t>
      </w:r>
      <w:r w:rsidR="002E5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5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Ленина ,50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384" w:rsidRDefault="00604384" w:rsidP="00423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128D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31BDA">
        <w:rPr>
          <w:rFonts w:ascii="Times New Roman" w:hAnsi="Times New Roman" w:cs="Times New Roman"/>
          <w:sz w:val="28"/>
          <w:szCs w:val="28"/>
        </w:rPr>
        <w:t>Управлени</w:t>
      </w:r>
      <w:r w:rsidR="008B13A9">
        <w:rPr>
          <w:rFonts w:ascii="Times New Roman" w:hAnsi="Times New Roman" w:cs="Times New Roman"/>
          <w:sz w:val="28"/>
          <w:szCs w:val="28"/>
        </w:rPr>
        <w:t xml:space="preserve">е </w:t>
      </w:r>
      <w:r w:rsidR="00AA3E9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8B13A9">
        <w:rPr>
          <w:rFonts w:ascii="Times New Roman" w:hAnsi="Times New Roman" w:cs="Times New Roman"/>
          <w:sz w:val="28"/>
          <w:szCs w:val="28"/>
        </w:rPr>
        <w:t>осуществляет свою деятельность непосредственно и через подведомственные</w:t>
      </w:r>
      <w:r w:rsidR="00D31BDA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7E11F4">
        <w:rPr>
          <w:rFonts w:ascii="Times New Roman" w:hAnsi="Times New Roman" w:cs="Times New Roman"/>
          <w:sz w:val="28"/>
          <w:szCs w:val="28"/>
        </w:rPr>
        <w:t xml:space="preserve">. </w:t>
      </w:r>
      <w:r w:rsidR="009949B4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 w:rsidR="009949B4" w:rsidRPr="00D95477">
        <w:rPr>
          <w:rFonts w:ascii="Times New Roman" w:hAnsi="Times New Roman" w:cs="Times New Roman"/>
          <w:sz w:val="28"/>
          <w:szCs w:val="28"/>
        </w:rPr>
        <w:t>в</w:t>
      </w:r>
      <w:r w:rsidRPr="00D95477">
        <w:rPr>
          <w:rFonts w:ascii="Times New Roman" w:hAnsi="Times New Roman" w:cs="Times New Roman"/>
          <w:sz w:val="28"/>
          <w:szCs w:val="28"/>
        </w:rPr>
        <w:t xml:space="preserve"> пределах </w:t>
      </w:r>
      <w:r w:rsidR="008B13A9">
        <w:rPr>
          <w:rFonts w:ascii="Times New Roman" w:hAnsi="Times New Roman" w:cs="Times New Roman"/>
          <w:sz w:val="28"/>
          <w:szCs w:val="28"/>
        </w:rPr>
        <w:t>п</w:t>
      </w:r>
      <w:r w:rsidRPr="00D95477">
        <w:rPr>
          <w:rFonts w:ascii="Times New Roman" w:hAnsi="Times New Roman" w:cs="Times New Roman"/>
          <w:sz w:val="28"/>
          <w:szCs w:val="28"/>
        </w:rPr>
        <w:t xml:space="preserve">редоставленных ему прав </w:t>
      </w:r>
      <w:r w:rsidR="008B13A9">
        <w:rPr>
          <w:rFonts w:ascii="Times New Roman" w:hAnsi="Times New Roman" w:cs="Times New Roman"/>
          <w:sz w:val="28"/>
          <w:szCs w:val="28"/>
        </w:rPr>
        <w:t>управляет</w:t>
      </w:r>
      <w:r w:rsidRPr="00D95477">
        <w:rPr>
          <w:rFonts w:ascii="Times New Roman" w:hAnsi="Times New Roman" w:cs="Times New Roman"/>
          <w:sz w:val="28"/>
          <w:szCs w:val="28"/>
        </w:rPr>
        <w:t xml:space="preserve"> деятельностью подведомственных учреждений и по поручению администрации Новоалександровского городского округа Ставропольского края может исполнять функции учредителя подведомственных учреждений.</w:t>
      </w:r>
    </w:p>
    <w:p w:rsidR="001467E8" w:rsidRPr="0066651F" w:rsidRDefault="001467E8" w:rsidP="0042171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71A" w:rsidRPr="00A147AF" w:rsidRDefault="00A147AF" w:rsidP="0042171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7A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42171A" w:rsidRPr="00A14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Основные задачи</w:t>
      </w:r>
      <w:r w:rsidR="002D3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="002E54E8" w:rsidRPr="00A14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функции</w:t>
      </w:r>
      <w:r w:rsidR="002D3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полномочия</w:t>
      </w:r>
      <w:r w:rsidR="002E54E8" w:rsidRPr="00A14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2171A" w:rsidRPr="00A14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Управления</w:t>
      </w:r>
      <w:r w:rsidR="00E36C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</w:t>
      </w:r>
    </w:p>
    <w:p w:rsidR="000058B6" w:rsidRPr="00F44E5C" w:rsidRDefault="00095887" w:rsidP="00423E6F">
      <w:pPr>
        <w:pStyle w:val="1"/>
        <w:tabs>
          <w:tab w:val="left" w:pos="1284"/>
        </w:tabs>
        <w:ind w:firstLine="709"/>
        <w:jc w:val="both"/>
        <w:rPr>
          <w:rFonts w:ascii="Times New Roman" w:hAnsi="Times New Roman" w:cs="Times New Roman"/>
        </w:rPr>
      </w:pPr>
      <w:r w:rsidRPr="00F44E5C">
        <w:rPr>
          <w:rFonts w:ascii="Times New Roman" w:hAnsi="Times New Roman" w:cs="Times New Roman"/>
          <w:color w:val="000000"/>
        </w:rPr>
        <w:t>2.1 Основной</w:t>
      </w:r>
      <w:r w:rsidR="000058B6" w:rsidRPr="00F44E5C">
        <w:rPr>
          <w:rFonts w:ascii="Times New Roman" w:hAnsi="Times New Roman" w:cs="Times New Roman"/>
          <w:color w:val="000000"/>
        </w:rPr>
        <w:t xml:space="preserve"> </w:t>
      </w:r>
      <w:r w:rsidRPr="00F44E5C">
        <w:rPr>
          <w:rFonts w:ascii="Times New Roman" w:hAnsi="Times New Roman" w:cs="Times New Roman"/>
          <w:color w:val="000000"/>
        </w:rPr>
        <w:t>задачей</w:t>
      </w:r>
      <w:r w:rsidR="000058B6" w:rsidRPr="00F44E5C">
        <w:rPr>
          <w:rFonts w:ascii="Times New Roman" w:hAnsi="Times New Roman" w:cs="Times New Roman"/>
          <w:color w:val="000000"/>
        </w:rPr>
        <w:t xml:space="preserve"> деятельности Управления образования является реализация на территории Новоалександровского городского округа единой государственной политики в сфере образования в пределах своей компетенции, а также реализация переданных органам местного самоуправления Новоалександровского городского округа Ставропольского края отдельных государственных полномочий.</w:t>
      </w:r>
    </w:p>
    <w:p w:rsidR="00BF0D76" w:rsidRPr="00F44E5C" w:rsidRDefault="009949B4" w:rsidP="00423E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E5C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095887" w:rsidRPr="00F44E5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44E5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44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D76" w:rsidRPr="00F44E5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E36C6D" w:rsidRPr="00F44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BF0D76" w:rsidRPr="00F44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возложенными на него задачами выполняет следующие функции:</w:t>
      </w:r>
    </w:p>
    <w:p w:rsidR="00390DE6" w:rsidRPr="00F44E5C" w:rsidRDefault="008C01E9" w:rsidP="00423E6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F44E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</w:t>
      </w:r>
      <w:r w:rsidR="00095887" w:rsidRPr="00F44E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44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9949B4" w:rsidRPr="00F44E5C">
        <w:rPr>
          <w:rFonts w:ascii="Times New Roman" w:hAnsi="Times New Roman" w:cs="Times New Roman"/>
          <w:color w:val="000000" w:themeColor="text1"/>
          <w:sz w:val="28"/>
          <w:szCs w:val="28"/>
        </w:rPr>
        <w:t>Ор</w:t>
      </w:r>
      <w:r w:rsidR="009949B4" w:rsidRPr="00F44E5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</w:t>
      </w:r>
      <w:r w:rsidR="004B215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949B4" w:rsidRPr="00F44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</w:t>
      </w:r>
      <w:r w:rsidR="00390DE6" w:rsidRPr="00F44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образовательных организациях </w:t>
      </w:r>
      <w:r w:rsidR="00390DE6" w:rsidRPr="00F44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13" w:history="1">
        <w:r w:rsidR="00390DE6" w:rsidRPr="00F44E5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стандартами</w:t>
        </w:r>
      </w:hyperlink>
      <w:r w:rsidR="00390DE6" w:rsidRPr="00F44E5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C01E9" w:rsidRPr="00F44E5C" w:rsidRDefault="008C01E9" w:rsidP="00423E6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bookmarkStart w:id="1" w:name="bookmark16"/>
      <w:bookmarkEnd w:id="1"/>
      <w:r w:rsidRPr="00F44E5C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095887" w:rsidRPr="00F44E5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44E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0731C0" w:rsidRPr="00F44E5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4B215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731C0" w:rsidRPr="00F44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Федерации).</w:t>
      </w:r>
    </w:p>
    <w:p w:rsidR="008C01E9" w:rsidRPr="00F44E5C" w:rsidRDefault="008C01E9" w:rsidP="00423E6F">
      <w:pPr>
        <w:pStyle w:val="1"/>
        <w:tabs>
          <w:tab w:val="left" w:pos="1678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2" w:name="bookmark17"/>
      <w:bookmarkEnd w:id="2"/>
      <w:r w:rsidRPr="00F44E5C">
        <w:rPr>
          <w:rFonts w:ascii="Times New Roman" w:hAnsi="Times New Roman" w:cs="Times New Roman"/>
          <w:color w:val="000000" w:themeColor="text1"/>
        </w:rPr>
        <w:t>2.</w:t>
      </w:r>
      <w:r w:rsidR="00095887" w:rsidRPr="00F44E5C">
        <w:rPr>
          <w:rFonts w:ascii="Times New Roman" w:hAnsi="Times New Roman" w:cs="Times New Roman"/>
          <w:color w:val="000000" w:themeColor="text1"/>
        </w:rPr>
        <w:t>2</w:t>
      </w:r>
      <w:r w:rsidRPr="00F44E5C">
        <w:rPr>
          <w:rFonts w:ascii="Times New Roman" w:hAnsi="Times New Roman" w:cs="Times New Roman"/>
          <w:color w:val="000000" w:themeColor="text1"/>
        </w:rPr>
        <w:t>.3. Создание условий для осуществления присмотра и ухода за детьми</w:t>
      </w:r>
      <w:r w:rsidR="000731C0" w:rsidRPr="00F44E5C">
        <w:rPr>
          <w:rFonts w:ascii="Times New Roman" w:hAnsi="Times New Roman" w:cs="Times New Roman"/>
          <w:color w:val="000000" w:themeColor="text1"/>
        </w:rPr>
        <w:t>, содержания детей</w:t>
      </w:r>
      <w:r w:rsidRPr="00F44E5C">
        <w:rPr>
          <w:rFonts w:ascii="Times New Roman" w:hAnsi="Times New Roman" w:cs="Times New Roman"/>
          <w:color w:val="000000" w:themeColor="text1"/>
        </w:rPr>
        <w:t xml:space="preserve"> в муниципальн</w:t>
      </w:r>
      <w:r w:rsidR="0049255C" w:rsidRPr="00F44E5C">
        <w:rPr>
          <w:rFonts w:ascii="Times New Roman" w:hAnsi="Times New Roman" w:cs="Times New Roman"/>
          <w:color w:val="000000" w:themeColor="text1"/>
        </w:rPr>
        <w:t xml:space="preserve">ых образовательных организациях, </w:t>
      </w:r>
      <w:r w:rsidR="000058B6" w:rsidRPr="00F44E5C">
        <w:rPr>
          <w:rFonts w:ascii="Times New Roman" w:eastAsia="Times New Roman" w:hAnsi="Times New Roman" w:cs="Times New Roman"/>
          <w:lang w:eastAsia="ru-RU"/>
        </w:rPr>
        <w:t>а также осуществление в пределах своих полномочий мероприятий по обеспечению организации отдыха</w:t>
      </w:r>
      <w:r w:rsidR="00EF311E" w:rsidRPr="00F44E5C">
        <w:rPr>
          <w:rFonts w:ascii="Times New Roman" w:hAnsi="Times New Roman" w:cs="Times New Roman"/>
          <w:color w:val="000000" w:themeColor="text1"/>
        </w:rPr>
        <w:t>, досуга детей и подростков в каникулярное время, включая мероприятия по обеспечению безопасности их жизни и здоровья</w:t>
      </w:r>
      <w:r w:rsidR="000058B6" w:rsidRPr="00F44E5C">
        <w:rPr>
          <w:rFonts w:ascii="Times New Roman" w:eastAsia="Times New Roman" w:hAnsi="Times New Roman" w:cs="Times New Roman"/>
          <w:lang w:eastAsia="ru-RU"/>
        </w:rPr>
        <w:t>.</w:t>
      </w:r>
    </w:p>
    <w:p w:rsidR="008C01E9" w:rsidRPr="00F44E5C" w:rsidRDefault="008C01E9" w:rsidP="00423E6F">
      <w:pPr>
        <w:pStyle w:val="1"/>
        <w:tabs>
          <w:tab w:val="left" w:pos="1513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3" w:name="bookmark18"/>
      <w:bookmarkStart w:id="4" w:name="bookmark19"/>
      <w:bookmarkEnd w:id="3"/>
      <w:bookmarkEnd w:id="4"/>
      <w:r w:rsidRPr="00F44E5C">
        <w:rPr>
          <w:rFonts w:ascii="Times New Roman" w:hAnsi="Times New Roman" w:cs="Times New Roman"/>
          <w:color w:val="000000" w:themeColor="text1"/>
        </w:rPr>
        <w:t>2.</w:t>
      </w:r>
      <w:r w:rsidR="00095887" w:rsidRPr="00F44E5C">
        <w:rPr>
          <w:rFonts w:ascii="Times New Roman" w:hAnsi="Times New Roman" w:cs="Times New Roman"/>
          <w:color w:val="000000" w:themeColor="text1"/>
        </w:rPr>
        <w:t>2</w:t>
      </w:r>
      <w:r w:rsidR="0049255C" w:rsidRPr="00F44E5C">
        <w:rPr>
          <w:rFonts w:ascii="Times New Roman" w:hAnsi="Times New Roman" w:cs="Times New Roman"/>
          <w:color w:val="000000" w:themeColor="text1"/>
        </w:rPr>
        <w:t>.4</w:t>
      </w:r>
      <w:r w:rsidRPr="00F44E5C">
        <w:rPr>
          <w:rFonts w:ascii="Times New Roman" w:hAnsi="Times New Roman" w:cs="Times New Roman"/>
          <w:color w:val="000000" w:themeColor="text1"/>
        </w:rPr>
        <w:t>. Разработк</w:t>
      </w:r>
      <w:r w:rsidR="004B2155">
        <w:rPr>
          <w:rFonts w:ascii="Times New Roman" w:hAnsi="Times New Roman" w:cs="Times New Roman"/>
          <w:color w:val="000000" w:themeColor="text1"/>
        </w:rPr>
        <w:t>у</w:t>
      </w:r>
      <w:r w:rsidRPr="00F44E5C">
        <w:rPr>
          <w:rFonts w:ascii="Times New Roman" w:hAnsi="Times New Roman" w:cs="Times New Roman"/>
          <w:color w:val="000000" w:themeColor="text1"/>
        </w:rPr>
        <w:t xml:space="preserve"> концепции развития сферы образования и оказания образовательных услуг населению Новоалександровского городского округа Ставропольского края.</w:t>
      </w:r>
    </w:p>
    <w:p w:rsidR="008C01E9" w:rsidRPr="00F44E5C" w:rsidRDefault="008C01E9" w:rsidP="00423E6F">
      <w:pPr>
        <w:pStyle w:val="1"/>
        <w:tabs>
          <w:tab w:val="left" w:pos="1513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5" w:name="bookmark20"/>
      <w:bookmarkEnd w:id="5"/>
      <w:r w:rsidRPr="00F44E5C">
        <w:rPr>
          <w:rFonts w:ascii="Times New Roman" w:hAnsi="Times New Roman" w:cs="Times New Roman"/>
          <w:color w:val="000000" w:themeColor="text1"/>
        </w:rPr>
        <w:t>2.</w:t>
      </w:r>
      <w:r w:rsidR="0042140C" w:rsidRPr="00F44E5C">
        <w:rPr>
          <w:rFonts w:ascii="Times New Roman" w:hAnsi="Times New Roman" w:cs="Times New Roman"/>
          <w:color w:val="000000" w:themeColor="text1"/>
        </w:rPr>
        <w:t>2</w:t>
      </w:r>
      <w:r w:rsidR="0049255C" w:rsidRPr="00F44E5C">
        <w:rPr>
          <w:rFonts w:ascii="Times New Roman" w:hAnsi="Times New Roman" w:cs="Times New Roman"/>
          <w:color w:val="000000" w:themeColor="text1"/>
        </w:rPr>
        <w:t>.5</w:t>
      </w:r>
      <w:r w:rsidRPr="00F44E5C">
        <w:rPr>
          <w:rFonts w:ascii="Times New Roman" w:hAnsi="Times New Roman" w:cs="Times New Roman"/>
          <w:color w:val="000000" w:themeColor="text1"/>
        </w:rPr>
        <w:t xml:space="preserve"> Разработк</w:t>
      </w:r>
      <w:r w:rsidR="004B2155">
        <w:rPr>
          <w:rFonts w:ascii="Times New Roman" w:hAnsi="Times New Roman" w:cs="Times New Roman"/>
          <w:color w:val="000000" w:themeColor="text1"/>
        </w:rPr>
        <w:t>у</w:t>
      </w:r>
      <w:r w:rsidR="005963AA">
        <w:rPr>
          <w:rFonts w:ascii="Times New Roman" w:hAnsi="Times New Roman" w:cs="Times New Roman"/>
          <w:color w:val="000000" w:themeColor="text1"/>
        </w:rPr>
        <w:t xml:space="preserve"> и реализацию</w:t>
      </w:r>
      <w:r w:rsidRPr="00F44E5C">
        <w:rPr>
          <w:rFonts w:ascii="Times New Roman" w:hAnsi="Times New Roman" w:cs="Times New Roman"/>
          <w:color w:val="000000" w:themeColor="text1"/>
        </w:rPr>
        <w:t xml:space="preserve"> программ по отдельным направлениям деятельности.</w:t>
      </w:r>
    </w:p>
    <w:p w:rsidR="001D0978" w:rsidRPr="00F44E5C" w:rsidRDefault="0049255C" w:rsidP="00423E6F">
      <w:pPr>
        <w:pStyle w:val="1"/>
        <w:tabs>
          <w:tab w:val="left" w:pos="1513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F44E5C">
        <w:rPr>
          <w:rFonts w:ascii="Times New Roman" w:hAnsi="Times New Roman" w:cs="Times New Roman"/>
          <w:color w:val="000000" w:themeColor="text1"/>
        </w:rPr>
        <w:t>2.</w:t>
      </w:r>
      <w:r w:rsidR="0042140C" w:rsidRPr="00F44E5C">
        <w:rPr>
          <w:rFonts w:ascii="Times New Roman" w:hAnsi="Times New Roman" w:cs="Times New Roman"/>
          <w:color w:val="000000" w:themeColor="text1"/>
        </w:rPr>
        <w:t>2</w:t>
      </w:r>
      <w:r w:rsidR="001D0978" w:rsidRPr="00F44E5C">
        <w:rPr>
          <w:rFonts w:ascii="Times New Roman" w:hAnsi="Times New Roman" w:cs="Times New Roman"/>
          <w:color w:val="000000" w:themeColor="text1"/>
        </w:rPr>
        <w:t>.</w:t>
      </w:r>
      <w:r w:rsidRPr="00F44E5C">
        <w:rPr>
          <w:rFonts w:ascii="Times New Roman" w:hAnsi="Times New Roman" w:cs="Times New Roman"/>
          <w:color w:val="000000" w:themeColor="text1"/>
        </w:rPr>
        <w:t>6.</w:t>
      </w:r>
      <w:r w:rsidR="001D0978" w:rsidRPr="00F44E5C">
        <w:rPr>
          <w:rFonts w:ascii="Times New Roman" w:hAnsi="Times New Roman" w:cs="Times New Roman"/>
          <w:color w:val="000000" w:themeColor="text1"/>
        </w:rPr>
        <w:t xml:space="preserve"> Осуществл</w:t>
      </w:r>
      <w:r w:rsidR="004B2155">
        <w:rPr>
          <w:rFonts w:ascii="Times New Roman" w:hAnsi="Times New Roman" w:cs="Times New Roman"/>
          <w:color w:val="000000" w:themeColor="text1"/>
        </w:rPr>
        <w:t>ение контроля</w:t>
      </w:r>
      <w:r w:rsidR="001D0978" w:rsidRPr="00F44E5C">
        <w:rPr>
          <w:rFonts w:ascii="Times New Roman" w:hAnsi="Times New Roman" w:cs="Times New Roman"/>
          <w:color w:val="000000" w:themeColor="text1"/>
        </w:rPr>
        <w:t xml:space="preserve"> за деятельностью подведомственных образовательных организаций в части защиты от информации, пропаганды и агитации, наносящих вред здоровью обучающихся, нравственному и духовному развитию.</w:t>
      </w:r>
    </w:p>
    <w:p w:rsidR="008C01E9" w:rsidRPr="00F44E5C" w:rsidRDefault="008C01E9" w:rsidP="00423E6F">
      <w:pPr>
        <w:pStyle w:val="1"/>
        <w:tabs>
          <w:tab w:val="left" w:pos="1513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6" w:name="bookmark21"/>
      <w:bookmarkStart w:id="7" w:name="bookmark22"/>
      <w:bookmarkEnd w:id="6"/>
      <w:bookmarkEnd w:id="7"/>
      <w:r w:rsidRPr="00F44E5C">
        <w:rPr>
          <w:rFonts w:ascii="Times New Roman" w:hAnsi="Times New Roman" w:cs="Times New Roman"/>
          <w:color w:val="000000" w:themeColor="text1"/>
        </w:rPr>
        <w:t>2.2.</w:t>
      </w:r>
      <w:r w:rsidR="00EF311E" w:rsidRPr="00F44E5C">
        <w:rPr>
          <w:rFonts w:ascii="Times New Roman" w:hAnsi="Times New Roman" w:cs="Times New Roman"/>
          <w:color w:val="000000" w:themeColor="text1"/>
        </w:rPr>
        <w:t>7</w:t>
      </w:r>
      <w:r w:rsidRPr="00F44E5C">
        <w:rPr>
          <w:rFonts w:ascii="Times New Roman" w:hAnsi="Times New Roman" w:cs="Times New Roman"/>
          <w:color w:val="000000" w:themeColor="text1"/>
        </w:rPr>
        <w:t xml:space="preserve">. </w:t>
      </w:r>
      <w:r w:rsidR="0042140C" w:rsidRPr="00F44E5C">
        <w:rPr>
          <w:rFonts w:ascii="Times New Roman" w:hAnsi="Times New Roman" w:cs="Times New Roman"/>
          <w:color w:val="000000" w:themeColor="text1"/>
        </w:rPr>
        <w:t>Учет</w:t>
      </w:r>
      <w:r w:rsidRPr="00F44E5C">
        <w:rPr>
          <w:rFonts w:ascii="Times New Roman" w:hAnsi="Times New Roman" w:cs="Times New Roman"/>
          <w:color w:val="000000" w:themeColor="text1"/>
        </w:rPr>
        <w:t xml:space="preserve"> детей, подлежащих обучению </w:t>
      </w:r>
      <w:r w:rsidR="0042140C" w:rsidRPr="00F44E5C">
        <w:rPr>
          <w:rFonts w:ascii="Times New Roman" w:hAnsi="Times New Roman" w:cs="Times New Roman"/>
          <w:color w:val="000000" w:themeColor="text1"/>
        </w:rPr>
        <w:t xml:space="preserve">по образовательным программам дошкольного, начального общего, основного общего и среднего общего образования </w:t>
      </w:r>
      <w:r w:rsidRPr="00F44E5C">
        <w:rPr>
          <w:rFonts w:ascii="Times New Roman" w:hAnsi="Times New Roman" w:cs="Times New Roman"/>
          <w:color w:val="000000" w:themeColor="text1"/>
        </w:rPr>
        <w:t>в подведомственных муниципальных</w:t>
      </w:r>
      <w:r w:rsidR="0042140C" w:rsidRPr="00F44E5C">
        <w:rPr>
          <w:rFonts w:ascii="Times New Roman" w:hAnsi="Times New Roman" w:cs="Times New Roman"/>
          <w:color w:val="000000" w:themeColor="text1"/>
        </w:rPr>
        <w:t xml:space="preserve"> образовательных</w:t>
      </w:r>
      <w:r w:rsidRPr="00F44E5C">
        <w:rPr>
          <w:rFonts w:ascii="Times New Roman" w:hAnsi="Times New Roman" w:cs="Times New Roman"/>
          <w:color w:val="000000" w:themeColor="text1"/>
        </w:rPr>
        <w:t xml:space="preserve"> организациях, и форм получения образования, определенных родителями (законными представителями) детей.</w:t>
      </w:r>
    </w:p>
    <w:p w:rsidR="008C01E9" w:rsidRPr="00F44E5C" w:rsidRDefault="008C01E9" w:rsidP="00423E6F">
      <w:pPr>
        <w:pStyle w:val="1"/>
        <w:tabs>
          <w:tab w:val="left" w:pos="1513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8" w:name="bookmark23"/>
      <w:bookmarkEnd w:id="8"/>
      <w:r w:rsidRPr="00F44E5C">
        <w:rPr>
          <w:rFonts w:ascii="Times New Roman" w:hAnsi="Times New Roman" w:cs="Times New Roman"/>
          <w:color w:val="000000" w:themeColor="text1"/>
        </w:rPr>
        <w:t>2.2.</w:t>
      </w:r>
      <w:r w:rsidR="00EF311E" w:rsidRPr="00F44E5C">
        <w:rPr>
          <w:rFonts w:ascii="Times New Roman" w:hAnsi="Times New Roman" w:cs="Times New Roman"/>
          <w:color w:val="000000" w:themeColor="text1"/>
        </w:rPr>
        <w:t>8</w:t>
      </w:r>
      <w:r w:rsidRPr="00F44E5C">
        <w:rPr>
          <w:rFonts w:ascii="Times New Roman" w:hAnsi="Times New Roman" w:cs="Times New Roman"/>
          <w:color w:val="000000" w:themeColor="text1"/>
        </w:rPr>
        <w:t>. Участие в подготовке и организации мероприятий по профилактике правонарушений среди несовершеннолетних, беспризорности и безнадзорности.</w:t>
      </w:r>
    </w:p>
    <w:p w:rsidR="008C01E9" w:rsidRPr="00F44E5C" w:rsidRDefault="008C01E9" w:rsidP="00423E6F">
      <w:pPr>
        <w:pStyle w:val="1"/>
        <w:tabs>
          <w:tab w:val="left" w:pos="1791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9" w:name="bookmark24"/>
      <w:bookmarkEnd w:id="9"/>
      <w:r w:rsidRPr="00F44E5C">
        <w:rPr>
          <w:rFonts w:ascii="Times New Roman" w:hAnsi="Times New Roman" w:cs="Times New Roman"/>
          <w:color w:val="000000" w:themeColor="text1"/>
        </w:rPr>
        <w:t>2.2.</w:t>
      </w:r>
      <w:r w:rsidR="00EF311E" w:rsidRPr="00F44E5C">
        <w:rPr>
          <w:rFonts w:ascii="Times New Roman" w:hAnsi="Times New Roman" w:cs="Times New Roman"/>
          <w:color w:val="000000" w:themeColor="text1"/>
        </w:rPr>
        <w:t>9</w:t>
      </w:r>
      <w:r w:rsidRPr="00F44E5C">
        <w:rPr>
          <w:rFonts w:ascii="Times New Roman" w:hAnsi="Times New Roman" w:cs="Times New Roman"/>
          <w:color w:val="000000" w:themeColor="text1"/>
        </w:rPr>
        <w:t>. Обеспечение эффективности учебно – воспитательной деятельности подведомственных муниципальных</w:t>
      </w:r>
      <w:r w:rsidR="00EF311E" w:rsidRPr="00F44E5C">
        <w:rPr>
          <w:rFonts w:ascii="Times New Roman" w:hAnsi="Times New Roman" w:cs="Times New Roman"/>
          <w:color w:val="000000" w:themeColor="text1"/>
        </w:rPr>
        <w:t xml:space="preserve"> образовательных</w:t>
      </w:r>
      <w:r w:rsidRPr="00F44E5C">
        <w:rPr>
          <w:rFonts w:ascii="Times New Roman" w:hAnsi="Times New Roman" w:cs="Times New Roman"/>
          <w:color w:val="000000" w:themeColor="text1"/>
        </w:rPr>
        <w:t xml:space="preserve"> организаций, создание системы взаимодействия школы, семьи и общественности, направленной на повышение качества образования и воспитания детей и подростков.</w:t>
      </w:r>
    </w:p>
    <w:p w:rsidR="008C01E9" w:rsidRPr="00F44E5C" w:rsidRDefault="008C01E9" w:rsidP="00423E6F">
      <w:pPr>
        <w:pStyle w:val="1"/>
        <w:tabs>
          <w:tab w:val="left" w:pos="1791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10" w:name="bookmark25"/>
      <w:bookmarkStart w:id="11" w:name="bookmark26"/>
      <w:bookmarkEnd w:id="10"/>
      <w:bookmarkEnd w:id="11"/>
      <w:r w:rsidRPr="00F44E5C">
        <w:rPr>
          <w:rFonts w:ascii="Times New Roman" w:hAnsi="Times New Roman" w:cs="Times New Roman"/>
          <w:color w:val="000000" w:themeColor="text1"/>
        </w:rPr>
        <w:t>2.2.</w:t>
      </w:r>
      <w:r w:rsidR="00EF311E" w:rsidRPr="00F44E5C">
        <w:rPr>
          <w:rFonts w:ascii="Times New Roman" w:hAnsi="Times New Roman" w:cs="Times New Roman"/>
          <w:color w:val="000000" w:themeColor="text1"/>
        </w:rPr>
        <w:t>10</w:t>
      </w:r>
      <w:r w:rsidRPr="00F44E5C">
        <w:rPr>
          <w:rFonts w:ascii="Times New Roman" w:hAnsi="Times New Roman" w:cs="Times New Roman"/>
          <w:color w:val="000000" w:themeColor="text1"/>
        </w:rPr>
        <w:t>. Формирование единого образовательного пространства Новоалександровского городского округа.</w:t>
      </w:r>
    </w:p>
    <w:p w:rsidR="008C01E9" w:rsidRPr="00F44E5C" w:rsidRDefault="008C01E9" w:rsidP="00423E6F">
      <w:pPr>
        <w:pStyle w:val="1"/>
        <w:tabs>
          <w:tab w:val="left" w:pos="1638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12" w:name="bookmark27"/>
      <w:bookmarkEnd w:id="12"/>
      <w:r w:rsidRPr="00F44E5C">
        <w:rPr>
          <w:rFonts w:ascii="Times New Roman" w:hAnsi="Times New Roman" w:cs="Times New Roman"/>
          <w:color w:val="000000" w:themeColor="text1"/>
        </w:rPr>
        <w:t>2.2.1</w:t>
      </w:r>
      <w:r w:rsidR="00EF311E" w:rsidRPr="00F44E5C">
        <w:rPr>
          <w:rFonts w:ascii="Times New Roman" w:hAnsi="Times New Roman" w:cs="Times New Roman"/>
          <w:color w:val="000000" w:themeColor="text1"/>
        </w:rPr>
        <w:t>1</w:t>
      </w:r>
      <w:r w:rsidRPr="00F44E5C">
        <w:rPr>
          <w:rFonts w:ascii="Times New Roman" w:hAnsi="Times New Roman" w:cs="Times New Roman"/>
          <w:color w:val="000000" w:themeColor="text1"/>
        </w:rPr>
        <w:t xml:space="preserve"> Разработк</w:t>
      </w:r>
      <w:r w:rsidR="004B2155">
        <w:rPr>
          <w:rFonts w:ascii="Times New Roman" w:hAnsi="Times New Roman" w:cs="Times New Roman"/>
          <w:color w:val="000000" w:themeColor="text1"/>
        </w:rPr>
        <w:t>у</w:t>
      </w:r>
      <w:r w:rsidRPr="00F44E5C">
        <w:rPr>
          <w:rFonts w:ascii="Times New Roman" w:hAnsi="Times New Roman" w:cs="Times New Roman"/>
          <w:color w:val="000000" w:themeColor="text1"/>
        </w:rPr>
        <w:t xml:space="preserve"> комплекса мер по социальной поддержке и охране здоровья всех категорий обучающихся, работников системы образования в </w:t>
      </w:r>
      <w:r w:rsidRPr="00F44E5C">
        <w:rPr>
          <w:rFonts w:ascii="Times New Roman" w:hAnsi="Times New Roman" w:cs="Times New Roman"/>
          <w:color w:val="000000" w:themeColor="text1"/>
        </w:rPr>
        <w:lastRenderedPageBreak/>
        <w:t>подведомственных муниципальных</w:t>
      </w:r>
      <w:r w:rsidR="00EF311E" w:rsidRPr="00F44E5C">
        <w:rPr>
          <w:rFonts w:ascii="Times New Roman" w:hAnsi="Times New Roman" w:cs="Times New Roman"/>
          <w:color w:val="000000" w:themeColor="text1"/>
        </w:rPr>
        <w:t xml:space="preserve"> образовательных</w:t>
      </w:r>
      <w:r w:rsidRPr="00F44E5C">
        <w:rPr>
          <w:rFonts w:ascii="Times New Roman" w:hAnsi="Times New Roman" w:cs="Times New Roman"/>
          <w:color w:val="000000" w:themeColor="text1"/>
        </w:rPr>
        <w:t xml:space="preserve"> организациях.</w:t>
      </w:r>
    </w:p>
    <w:p w:rsidR="008C01E9" w:rsidRPr="00F44E5C" w:rsidRDefault="008C01E9" w:rsidP="00423E6F">
      <w:pPr>
        <w:pStyle w:val="1"/>
        <w:tabs>
          <w:tab w:val="left" w:pos="1791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13" w:name="bookmark28"/>
      <w:bookmarkEnd w:id="13"/>
      <w:r w:rsidRPr="00F44E5C">
        <w:rPr>
          <w:rFonts w:ascii="Times New Roman" w:hAnsi="Times New Roman" w:cs="Times New Roman"/>
          <w:color w:val="000000" w:themeColor="text1"/>
        </w:rPr>
        <w:t>2.2.1</w:t>
      </w:r>
      <w:r w:rsidR="00EF311E" w:rsidRPr="00F44E5C">
        <w:rPr>
          <w:rFonts w:ascii="Times New Roman" w:hAnsi="Times New Roman" w:cs="Times New Roman"/>
          <w:color w:val="000000" w:themeColor="text1"/>
        </w:rPr>
        <w:t>2</w:t>
      </w:r>
      <w:r w:rsidRPr="00F44E5C">
        <w:rPr>
          <w:rFonts w:ascii="Times New Roman" w:hAnsi="Times New Roman" w:cs="Times New Roman"/>
          <w:color w:val="000000" w:themeColor="text1"/>
        </w:rPr>
        <w:t>. Обеспечение федеральных государственных образовательных стандартов, требований и функционирования системы образования на уровне государственных нормативов.</w:t>
      </w:r>
    </w:p>
    <w:p w:rsidR="00EF311E" w:rsidRDefault="00F44E5C" w:rsidP="00423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bookmark29"/>
      <w:bookmarkEnd w:id="14"/>
      <w:r w:rsidRPr="00F44E5C">
        <w:rPr>
          <w:rFonts w:ascii="Times New Roman" w:eastAsia="Times New Roman" w:hAnsi="Times New Roman" w:cs="Times New Roman"/>
          <w:sz w:val="28"/>
          <w:szCs w:val="28"/>
          <w:lang w:eastAsia="ru-RU"/>
        </w:rPr>
        <w:t>2.2.14</w:t>
      </w:r>
      <w:r w:rsidR="00C420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311E" w:rsidRPr="00EF3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4E5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F311E" w:rsidRPr="00EF311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содержания зданий и сооружений муниципальных образовательных организаций, обустройство прилегающих к ним территорий</w:t>
      </w:r>
      <w:r w:rsidRPr="00F44E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20B7" w:rsidRDefault="00C420B7" w:rsidP="00423E6F">
      <w:pPr>
        <w:pStyle w:val="1"/>
        <w:tabs>
          <w:tab w:val="left" w:pos="1791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2.3. Управление образования осуществляет</w:t>
      </w:r>
      <w:r w:rsidRPr="008C01E9">
        <w:rPr>
          <w:rFonts w:ascii="Times New Roman" w:hAnsi="Times New Roman" w:cs="Times New Roman"/>
          <w:color w:val="000000" w:themeColor="text1"/>
        </w:rPr>
        <w:t xml:space="preserve"> государственн</w:t>
      </w:r>
      <w:r>
        <w:rPr>
          <w:rFonts w:ascii="Times New Roman" w:hAnsi="Times New Roman" w:cs="Times New Roman"/>
          <w:color w:val="000000" w:themeColor="text1"/>
        </w:rPr>
        <w:t xml:space="preserve">ые </w:t>
      </w:r>
      <w:r w:rsidRPr="008C01E9">
        <w:rPr>
          <w:rFonts w:ascii="Times New Roman" w:hAnsi="Times New Roman" w:cs="Times New Roman"/>
          <w:color w:val="000000" w:themeColor="text1"/>
        </w:rPr>
        <w:t>полномочи</w:t>
      </w:r>
      <w:r>
        <w:rPr>
          <w:rFonts w:ascii="Times New Roman" w:hAnsi="Times New Roman" w:cs="Times New Roman"/>
          <w:color w:val="000000" w:themeColor="text1"/>
        </w:rPr>
        <w:t>я,</w:t>
      </w:r>
      <w:r w:rsidRPr="008C01E9">
        <w:rPr>
          <w:rFonts w:ascii="Times New Roman" w:hAnsi="Times New Roman" w:cs="Times New Roman"/>
          <w:color w:val="000000" w:themeColor="text1"/>
        </w:rPr>
        <w:t xml:space="preserve"> переданны</w:t>
      </w:r>
      <w:r>
        <w:rPr>
          <w:rFonts w:ascii="Times New Roman" w:hAnsi="Times New Roman" w:cs="Times New Roman"/>
          <w:color w:val="000000" w:themeColor="text1"/>
        </w:rPr>
        <w:t>е</w:t>
      </w:r>
      <w:r w:rsidRPr="008C01E9">
        <w:rPr>
          <w:rFonts w:ascii="Times New Roman" w:hAnsi="Times New Roman" w:cs="Times New Roman"/>
          <w:color w:val="000000" w:themeColor="text1"/>
        </w:rPr>
        <w:t xml:space="preserve"> органам местного самоуправления Новоалександровского городского округа Ставропольского края в установленном порядке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C420B7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2.3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Законом Ставропольского края от 31 декабря 2004 года №120-кз «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735A2">
        <w:rPr>
          <w:rFonts w:ascii="Times New Roman" w:hAnsi="Times New Roman" w:cs="Times New Roman"/>
          <w:sz w:val="28"/>
          <w:szCs w:val="28"/>
          <w:lang w:eastAsia="ru-RU"/>
        </w:rPr>
        <w:t xml:space="preserve"> наделении органов местного самоуправления муниципальных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округов и </w:t>
      </w:r>
      <w:r w:rsidRPr="008735A2">
        <w:rPr>
          <w:rFonts w:ascii="Times New Roman" w:hAnsi="Times New Roman" w:cs="Times New Roman"/>
          <w:sz w:val="28"/>
          <w:szCs w:val="28"/>
          <w:lang w:eastAsia="ru-RU"/>
        </w:rPr>
        <w:t>городских округов в ставропольском крае отдельными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35A2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государственными полномочиями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735A2">
        <w:rPr>
          <w:rFonts w:ascii="Times New Roman" w:hAnsi="Times New Roman" w:cs="Times New Roman"/>
          <w:sz w:val="28"/>
          <w:szCs w:val="28"/>
          <w:lang w:eastAsia="ru-RU"/>
        </w:rPr>
        <w:t>тавропольского края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35A2">
        <w:rPr>
          <w:rFonts w:ascii="Times New Roman" w:hAnsi="Times New Roman" w:cs="Times New Roman"/>
          <w:sz w:val="28"/>
          <w:szCs w:val="28"/>
          <w:lang w:eastAsia="ru-RU"/>
        </w:rPr>
        <w:t>по социальной поддержке детей-сирот и детей,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35A2">
        <w:rPr>
          <w:rFonts w:ascii="Times New Roman" w:hAnsi="Times New Roman" w:cs="Times New Roman"/>
          <w:sz w:val="28"/>
          <w:szCs w:val="28"/>
          <w:lang w:eastAsia="ru-RU"/>
        </w:rPr>
        <w:t>оставшихся без попечения родителей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» состоящие в:</w:t>
      </w:r>
    </w:p>
    <w:p w:rsidR="00C420B7" w:rsidRPr="00525B27" w:rsidRDefault="00C420B7" w:rsidP="00423E6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525B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 государственном обеспечении детей-сирот и детей, оставшихся без попечения родителей: предоставлении им за время пребывания у приемных родителей бесплатного питания, бесплатного комплекта одежды, обуви и мягкого инвентаря или возмещении их полной стоимости;</w:t>
      </w:r>
    </w:p>
    <w:p w:rsidR="00C420B7" w:rsidRPr="00525B27" w:rsidRDefault="00C420B7" w:rsidP="00423E6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525B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содержании приемных семей в части выплаты им вознаграждения с начислениями на него, социальных выплат, оплаты коммунальных услуг, выплаты на приобретение мебели, ежемесячной денежной компенсации на приобретение книгоиздательской продукции и периодических печатных изданий;</w:t>
      </w:r>
    </w:p>
    <w:p w:rsidR="00C420B7" w:rsidRPr="00525B27" w:rsidRDefault="00C420B7" w:rsidP="00423E6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525B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 детей-сирот и детей, оставшихся без попечения родителей, лиц из числа детей-сирот и детей, оставшихся без попечения родителей, на подготовительных отделениях образовательных организаций высшего образования Ставропольского края в соответствии с законодательством Российской Федерации;</w:t>
      </w:r>
    </w:p>
    <w:p w:rsidR="00C420B7" w:rsidRPr="00D75504" w:rsidRDefault="00C420B7" w:rsidP="00423E6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D755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обеспечении бесплатного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за счет средств местных бюджетов по основным образовательным программам, на городском, пригородном транспорте, в сельской местности на внутрирайонном транспорте (кроме такси), а также бесплатного проезда один раз в год к месту жительства и обратно к месту учебы;</w:t>
      </w:r>
    </w:p>
    <w:p w:rsidR="00C420B7" w:rsidRPr="00D75504" w:rsidRDefault="00C420B7" w:rsidP="00423E6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D755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детям-сиротам и детям, оставшимся без попечения родителей, воспитывающимся в приемных семьях, путевок в организации отдыха детей и их оздоровления (в санаторно-курортные организации - при наличии медицинских показаний), а также оплаты проезда к месту лечения (отдыха) и обратно;</w:t>
      </w:r>
    </w:p>
    <w:p w:rsidR="00C420B7" w:rsidRPr="00D75504" w:rsidRDefault="00C420B7" w:rsidP="00423E6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D755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 и выплате денежных средств на содержание ребенка опекуну (попечителю);</w:t>
      </w:r>
    </w:p>
    <w:p w:rsidR="00C420B7" w:rsidRPr="00D75504" w:rsidRDefault="00C420B7" w:rsidP="00423E6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D755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сборе и представлении в орган исполнительной власти Ставропольского края, осуществляющий государственное управление в сфере образования, сведений о детях-сиротах и детях, оставшихся без попечения родителей, лицах из числа детей-сирот и детей, оставшихся без попечения родителей, проживающих на территории соответствующего муниципального округа или городского округа Ставропольского края, имеющих право на обеспечение жилыми помещениями в соответствии с законодательством Российской Федерации и </w:t>
      </w:r>
      <w:hyperlink r:id="rId14" w:history="1">
        <w:r w:rsidRPr="00D7550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D75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"О дополнительных гарантиях по социальной поддержке детей-сирот и детей, оставшихся без попечения родителей", для формирования списка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(далее - список);</w:t>
      </w:r>
    </w:p>
    <w:p w:rsidR="00C420B7" w:rsidRPr="00D75504" w:rsidRDefault="00C420B7" w:rsidP="00423E6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D755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 контроля за своевременной подачей законными представителями детей-сирот и детей, оставшихся без попечения родителей, достигших возраста 14 лет, заявлений о включении этих детей в список и в случае неподачи таких заявлений принятии мер по включению этих детей в список.</w:t>
      </w:r>
    </w:p>
    <w:p w:rsidR="00C420B7" w:rsidRPr="008735A2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2.3.2. 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Законом Ставропольского края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июля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>-кз «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55DEB">
        <w:rPr>
          <w:rFonts w:ascii="Times New Roman" w:hAnsi="Times New Roman" w:cs="Times New Roman"/>
          <w:sz w:val="28"/>
          <w:szCs w:val="28"/>
          <w:lang w:eastAsia="ru-RU"/>
        </w:rPr>
        <w:t xml:space="preserve"> наделении органов местного самоуправления муниципальных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55DEB">
        <w:rPr>
          <w:rFonts w:ascii="Times New Roman" w:hAnsi="Times New Roman" w:cs="Times New Roman"/>
          <w:sz w:val="28"/>
          <w:szCs w:val="28"/>
          <w:lang w:eastAsia="ru-RU"/>
        </w:rPr>
        <w:t xml:space="preserve">округов и городских округов в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C55DEB">
        <w:rPr>
          <w:rFonts w:ascii="Times New Roman" w:hAnsi="Times New Roman" w:cs="Times New Roman"/>
          <w:sz w:val="28"/>
          <w:szCs w:val="28"/>
          <w:lang w:eastAsia="ru-RU"/>
        </w:rPr>
        <w:t>тавропольском крае отдельными государственными полномочиями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C55DEB">
        <w:rPr>
          <w:rFonts w:ascii="Times New Roman" w:hAnsi="Times New Roman" w:cs="Times New Roman"/>
          <w:sz w:val="28"/>
          <w:szCs w:val="28"/>
          <w:lang w:eastAsia="ru-RU"/>
        </w:rPr>
        <w:t>тавропольского края по выплате компенсации части платы,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55DEB">
        <w:rPr>
          <w:rFonts w:ascii="Times New Roman" w:hAnsi="Times New Roman" w:cs="Times New Roman"/>
          <w:sz w:val="28"/>
          <w:szCs w:val="28"/>
          <w:lang w:eastAsia="ru-RU"/>
        </w:rPr>
        <w:t>взимаемой с родителей (законных представителей) за присмотр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55DEB">
        <w:rPr>
          <w:rFonts w:ascii="Times New Roman" w:hAnsi="Times New Roman" w:cs="Times New Roman"/>
          <w:sz w:val="28"/>
          <w:szCs w:val="28"/>
          <w:lang w:eastAsia="ru-RU"/>
        </w:rPr>
        <w:t>и уход за детьми, осваивающими образовательные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55DEB">
        <w:rPr>
          <w:rFonts w:ascii="Times New Roman" w:hAnsi="Times New Roman" w:cs="Times New Roman"/>
          <w:sz w:val="28"/>
          <w:szCs w:val="28"/>
          <w:lang w:eastAsia="ru-RU"/>
        </w:rPr>
        <w:t>дошкольного образования в образовательных организациях</w:t>
      </w:r>
      <w:r>
        <w:rPr>
          <w:rFonts w:ascii="Times New Roman" w:hAnsi="Times New Roman" w:cs="Times New Roman"/>
          <w:sz w:val="28"/>
          <w:szCs w:val="28"/>
          <w:lang w:eastAsia="ru-RU"/>
        </w:rPr>
        <w:t>» состоящие в:</w:t>
      </w:r>
    </w:p>
    <w:p w:rsidR="00C420B7" w:rsidRPr="00431B28" w:rsidRDefault="00C420B7" w:rsidP="00423E6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CF48C9">
        <w:rPr>
          <w:rFonts w:ascii="Times New Roman" w:hAnsi="Times New Roman" w:cs="Times New Roman"/>
          <w:sz w:val="28"/>
          <w:szCs w:val="28"/>
          <w:lang w:eastAsia="ru-RU"/>
        </w:rPr>
        <w:t>порядк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F48C9">
        <w:rPr>
          <w:rFonts w:ascii="Times New Roman" w:hAnsi="Times New Roman" w:cs="Times New Roman"/>
          <w:sz w:val="28"/>
          <w:szCs w:val="28"/>
          <w:lang w:eastAsia="ru-RU"/>
        </w:rPr>
        <w:t xml:space="preserve"> обращений за компенсацией части платы, взимаемой с родителей (законных представителей) за присмотр и уход за детьми, посещающими образовательные организации, а также порядок ее выплаты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31B2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Правительством Ставропольского края</w:t>
      </w:r>
      <w:r w:rsidRPr="00431B2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420B7" w:rsidRPr="008735A2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2.3.3. 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Законом Ставропольского края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февраля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>-кз «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F2AD2">
        <w:rPr>
          <w:rFonts w:ascii="Times New Roman" w:hAnsi="Times New Roman" w:cs="Times New Roman"/>
          <w:sz w:val="28"/>
          <w:szCs w:val="28"/>
          <w:lang w:eastAsia="ru-RU"/>
        </w:rPr>
        <w:t xml:space="preserve"> наделении органов местного самоуправления муниципальных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округов и городских округов в С</w:t>
      </w:r>
      <w:r w:rsidRPr="00BF2AD2">
        <w:rPr>
          <w:rFonts w:ascii="Times New Roman" w:hAnsi="Times New Roman" w:cs="Times New Roman"/>
          <w:sz w:val="28"/>
          <w:szCs w:val="28"/>
          <w:lang w:eastAsia="ru-RU"/>
        </w:rPr>
        <w:t>тавропольском крае отдельными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государственными полномочиями С</w:t>
      </w:r>
      <w:r w:rsidRPr="00BF2AD2">
        <w:rPr>
          <w:rFonts w:ascii="Times New Roman" w:hAnsi="Times New Roman" w:cs="Times New Roman"/>
          <w:sz w:val="28"/>
          <w:szCs w:val="28"/>
          <w:lang w:eastAsia="ru-RU"/>
        </w:rPr>
        <w:t>тавропольского края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F2AD2">
        <w:rPr>
          <w:rFonts w:ascii="Times New Roman" w:hAnsi="Times New Roman" w:cs="Times New Roman"/>
          <w:sz w:val="28"/>
          <w:szCs w:val="28"/>
          <w:lang w:eastAsia="ru-RU"/>
        </w:rPr>
        <w:t>по организации и осуществлению деятельности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F2AD2">
        <w:rPr>
          <w:rFonts w:ascii="Times New Roman" w:hAnsi="Times New Roman" w:cs="Times New Roman"/>
          <w:sz w:val="28"/>
          <w:szCs w:val="28"/>
          <w:lang w:eastAsia="ru-RU"/>
        </w:rPr>
        <w:t>по опеке и попечительству</w:t>
      </w:r>
      <w:r>
        <w:rPr>
          <w:rFonts w:ascii="Times New Roman" w:hAnsi="Times New Roman" w:cs="Times New Roman"/>
          <w:sz w:val="28"/>
          <w:szCs w:val="28"/>
          <w:lang w:eastAsia="ru-RU"/>
        </w:rPr>
        <w:t>» состоящие в: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hAnsi="Times New Roman" w:cs="Times New Roman"/>
          <w:sz w:val="28"/>
          <w:szCs w:val="28"/>
          <w:lang w:eastAsia="ru-RU"/>
        </w:rPr>
        <w:t>выявлении детей, оставшихся без попечения родителей, нуждающихся в установлении над ними опеки или попечительства, а также в участии в выявлении граждан, нуждающихся в установлении над ними опеки или попечительства;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организации временного пребывания несовершеннолетнего подопечного в образовательной организации, медицинской организации, организации, оказывающей социальные услуги, или иной организации, в том числе для детей-сирот и детей, оставшихся без попечения родителей, в целях получения медицинских, социальных, образовательных или иных услуг либо в целях обеспечения временного проживания подопечного в течение периода, </w:t>
      </w:r>
      <w:r w:rsidRPr="009D5CC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когда опекун или попечитель по уважительным причинам не может исполнять свои обязанности в отношении подопечного, принятии решения об установлении предварительной опеки или попечительства;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hAnsi="Times New Roman" w:cs="Times New Roman"/>
          <w:sz w:val="28"/>
          <w:szCs w:val="28"/>
          <w:lang w:eastAsia="ru-RU"/>
        </w:rPr>
        <w:t>устройстве, содержании и защите прав и интересов детей, оставшихся без попечения родителей или не имеющих надлежащих условий для воспитания в семье и нуждающихся в опеке или попечительстве;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hAnsi="Times New Roman" w:cs="Times New Roman"/>
          <w:sz w:val="28"/>
          <w:szCs w:val="28"/>
          <w:lang w:eastAsia="ru-RU"/>
        </w:rPr>
        <w:t>подборе, учете и подготовке в порядке, определяемом Правительством Российской Федерации,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hAnsi="Times New Roman" w:cs="Times New Roman"/>
          <w:sz w:val="28"/>
          <w:szCs w:val="28"/>
          <w:lang w:eastAsia="ru-RU"/>
        </w:rPr>
        <w:t>информировании граждан, выразивших желание стать опекунами или попечителями либо принять ребенка, оставшегося без попечения родителей, на воспитание в семью в иных установленных семейным законодательством формах, о возможных формах устройства ребенка в семью, об особенностях отдельных форм устройства ребенка в семью, о порядке подготовки документов, необходимых для установления опеки или попечительства либо устройства детей, оставшихся без попечения родителей, на воспитание в семью в иных установленных семейным законодательством формах, а также оказании содействия в подготовке таких документов;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CCA">
        <w:rPr>
          <w:rFonts w:ascii="Times New Roman" w:hAnsi="Times New Roman" w:cs="Times New Roman"/>
          <w:sz w:val="28"/>
          <w:szCs w:val="28"/>
        </w:rPr>
        <w:t xml:space="preserve">выдаче в соответствии с Федеральным </w:t>
      </w:r>
      <w:hyperlink r:id="rId15" w:history="1">
        <w:r w:rsidRPr="009D5CC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D5CCA">
        <w:rPr>
          <w:rFonts w:ascii="Times New Roman" w:hAnsi="Times New Roman" w:cs="Times New Roman"/>
          <w:sz w:val="28"/>
          <w:szCs w:val="28"/>
        </w:rPr>
        <w:t xml:space="preserve"> от 24 апреля 2008 года N 48-ФЗ "Об опеке и попечительстве" (далее - Федеральный закон) разрешений на совершение сделок с имуществом несовершеннолетних подопечных, заключении договоров доверительного управления имуществом несовершеннолетних подопечных в соответствии со </w:t>
      </w:r>
      <w:hyperlink r:id="rId16" w:history="1">
        <w:r w:rsidRPr="009D5CCA">
          <w:rPr>
            <w:rFonts w:ascii="Times New Roman" w:hAnsi="Times New Roman" w:cs="Times New Roman"/>
            <w:sz w:val="28"/>
            <w:szCs w:val="28"/>
          </w:rPr>
          <w:t>статьей 38</w:t>
        </w:r>
      </w:hyperlink>
      <w:r w:rsidRPr="009D5CCA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обеспечении сохранности их имущества, а также контроле за сохранностью имущества и управлением имуществом несовершеннолетних подопечных;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hAnsi="Times New Roman" w:cs="Times New Roman"/>
          <w:sz w:val="28"/>
          <w:szCs w:val="28"/>
          <w:lang w:eastAsia="ru-RU"/>
        </w:rPr>
        <w:t>принятии решений о назначении или об отстранении либо освобождении опекуна (попечителя), приемного родителя и патронатного воспитателя от выполнения возложенных на них обязанностей в порядке, установленном законодательством Российской Федерации;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hAnsi="Times New Roman" w:cs="Times New Roman"/>
          <w:sz w:val="28"/>
          <w:szCs w:val="28"/>
          <w:lang w:eastAsia="ru-RU"/>
        </w:rPr>
        <w:t>оказании помощи опекунам (попечителям), усыновителям, приемным родителям и патронатным воспитателям в реализации и защите прав подопечных;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hAnsi="Times New Roman" w:cs="Times New Roman"/>
          <w:sz w:val="28"/>
          <w:szCs w:val="28"/>
          <w:lang w:eastAsia="ru-RU"/>
        </w:rPr>
        <w:t>осуществлении контроля за условиями содержания, воспитания и образования детей в семьях опекунов (попечителей), усыновителей, приемных родителей и патронатных воспитателей, а также в государственных организациях Ставропольского края для детей-сирот и детей, оставшихся без попечения родителей, всех типов;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осуществлении контроля за условиями содержания, воспитания и образования детей в семьях опекунов (попечителей), усыновителей, приемных родителей и патронатных воспитателей, а также в государственных </w:t>
      </w:r>
      <w:r w:rsidRPr="009D5CC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организациях Ставропольского края для детей-сирот и детей, оставшихся без попечения родителей, всех типов;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участии в установленном порядке в принудительном исполнении судебных решений, связанных с отобранием ребенка и передачей его другому лицу (лицам);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решений об объявлении несовершеннолетнего полностью дееспособным (эмансипированным) в случаях, установленных законодательством Российской Федерации;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представлении законных интересов </w:t>
      </w:r>
      <w:r w:rsidRPr="009D5CCA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подопечных в отношениях с любыми лицами (в том числе в судах), если действия опекунов или попечителей по представлению законных интересов </w:t>
      </w:r>
      <w:r w:rsidRPr="009D5CCA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подопечных противоречат законодательству Российской Федерации и (или) законодательству Ставропольского края или интересам подопечных либо если опекуны или попечители не осуществляют защиту законных интересов </w:t>
      </w:r>
      <w:r w:rsidRPr="009D5CCA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подопечных;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ребенка на попечение в установленных законом случаях на основании решения суда об отмене усыновления (удочерения);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рассмотрении обращений граждан по вопросам охраны прав и законных интересов несовершеннолетних и принятии в пределах своей компетенции мер по защите прав и законных интересов несовершеннолетних;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решений об изменении имени и фамилии ребенка;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возбуждении в соответствии с законодательством Российской Федерации дел о лишении или ограничении родителей родительских прав, об отобрании ребенка без лишения родителей родительских прав, о порядке участия отдельно проживающего родителя в воспитании детей и в других случаях, предусмотренных законодательством Российской Федерации, при защите прав и законных интересов несовершеннолетних, а также участии в рассмотрении данных дел в суде;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участии в мероприятиях по профилактике социального сиротства;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 временного исполнения обязанностей опекуна (попечителя) до устройства детей, оставшихся без попечения родителей, на воспитание в семью или в образовательные организации, медицинские организации, организации, оказывающие социальные услуги, или иные организации, в том числе для детей-сирот и детей, оставшихся без попечения родителей;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 надзора за деятельностью опекунов и попечителей, деятельностью организаций, в которые помещены недееспособные или не полностью дееспособные граждане;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проверке условий жизни </w:t>
      </w:r>
      <w:r w:rsidRPr="009D5CCA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подопечных, соблюдения опекунами и попечителями прав и законных интересов </w:t>
      </w:r>
      <w:r w:rsidRPr="009D5CCA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подопечных, а также исполнения опекунами и попечителями требований к осуществлению ими прав и исполнению обязанностей опекунов или попечителей, определяемых в соответствии с </w:t>
      </w:r>
      <w:hyperlink r:id="rId17" w:history="1">
        <w:r w:rsidRPr="009D5CC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4 статьи 15</w:t>
        </w:r>
      </w:hyperlink>
      <w:r w:rsidRPr="009D5C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участии в организации устройства детей-инвалидов в государственные организации социального обслуживания Ставропольского края, предоставляющие умственно отсталым детям социальные услуги в стационарной форме;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приема, содержания и осуществлении защиты прав и интересов детей, оставшихся без попечения родителей, с момента рождения и до достижения ими возраста четырех лет в государственных медицинских организациях Ставропольского края для детей с органическим поражением центральной нервной системы, с нарушением психики;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решений о необходимости психиатрического освидетельствования, профилактического осмотра, а также о необходимости госпитализации в медицинскую организацию Ставропольского края, оказывающую психиатрическую помощь в стационарных условиях, несовершеннолетнего в возрасте до 15 лет или больного наркоманией несовершеннолетнего в возрасте до 16 лет и лица, признанного в установленном порядке недееспособным в случаях, предусмотренных законодательством Российской Федерации;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 прав и интересов несовершеннолетних в возрасте до 15 лет и лиц, признанных в установленном порядке недееспособными, при оказании им психиатрической помощи в случаях, предусмотренных законодательством Российской Федерации;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hAnsi="Times New Roman" w:cs="Times New Roman"/>
          <w:sz w:val="28"/>
          <w:szCs w:val="28"/>
          <w:lang w:eastAsia="ru-RU"/>
        </w:rPr>
        <w:t xml:space="preserve">ведении учета опекунов и попечителей несовершеннолетних граждан, опекунов недееспособных граждан и попечителей не полностью дееспособных граждан в Единой государственной информационно системе социального обеспечения и размещении в ней в соответствии с Федеральным </w:t>
      </w:r>
      <w:hyperlink r:id="rId18" w:history="1">
        <w:r w:rsidRPr="009D5CCA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9D5C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365F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9D5CCA">
        <w:rPr>
          <w:rFonts w:ascii="Times New Roman" w:hAnsi="Times New Roman" w:cs="Times New Roman"/>
          <w:sz w:val="28"/>
          <w:szCs w:val="28"/>
          <w:lang w:eastAsia="ru-RU"/>
        </w:rPr>
        <w:t>О государствен</w:t>
      </w:r>
      <w:r w:rsidR="005365FF">
        <w:rPr>
          <w:rFonts w:ascii="Times New Roman" w:hAnsi="Times New Roman" w:cs="Times New Roman"/>
          <w:sz w:val="28"/>
          <w:szCs w:val="28"/>
          <w:lang w:eastAsia="ru-RU"/>
        </w:rPr>
        <w:t>ной социальной помощи»</w:t>
      </w:r>
      <w:r w:rsidRPr="009D5C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сведений, </w:t>
      </w:r>
      <w:r w:rsidRPr="009D5CCA">
        <w:rPr>
          <w:rFonts w:ascii="Times New Roman" w:hAnsi="Times New Roman" w:cs="Times New Roman"/>
          <w:sz w:val="28"/>
          <w:szCs w:val="28"/>
          <w:lang w:eastAsia="ru-RU"/>
        </w:rPr>
        <w:t xml:space="preserve">предусмотренных </w:t>
      </w:r>
      <w:hyperlink r:id="rId19" w:history="1">
        <w:r w:rsidRPr="009D5CCA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6</w:t>
        </w:r>
      </w:hyperlink>
      <w:r w:rsidRPr="009D5C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D5CCA">
        <w:rPr>
          <w:rFonts w:ascii="Times New Roman" w:hAnsi="Times New Roman" w:cs="Times New Roman"/>
          <w:sz w:val="28"/>
          <w:szCs w:val="28"/>
          <w:lang w:eastAsia="ru-RU"/>
        </w:rPr>
        <w:t>указанного Федерального закона.</w:t>
      </w:r>
    </w:p>
    <w:p w:rsidR="00C420B7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2.3.4. 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>Законом Ставропольского края 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июля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536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57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>-кз «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 xml:space="preserve"> наделении органов местного самоуправления муниципальных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 xml:space="preserve">округов и городских округов в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>тавропольском крае отдельными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государственными полномочиями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>тавропольского края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>по обучению детей-инвалидов на дому</w:t>
      </w:r>
      <w:r>
        <w:rPr>
          <w:rFonts w:ascii="Times New Roman" w:hAnsi="Times New Roman" w:cs="Times New Roman"/>
          <w:sz w:val="28"/>
          <w:szCs w:val="28"/>
          <w:lang w:eastAsia="ru-RU"/>
        </w:rPr>
        <w:t>» состоящие в:</w:t>
      </w:r>
    </w:p>
    <w:p w:rsidR="00C420B7" w:rsidRPr="009D5CCA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5CCA">
        <w:rPr>
          <w:rFonts w:ascii="Times New Roman" w:hAnsi="Times New Roman" w:cs="Times New Roman"/>
          <w:sz w:val="28"/>
          <w:szCs w:val="28"/>
          <w:lang w:eastAsia="ru-RU"/>
        </w:rPr>
        <w:t>обеспечении с согласия родителей (законных представителей) обучения по адаптированным образовательным программам на дому детей-инвалидов, которые по состоянию здоровья не имеют возможности получать воспитание и обучение в муниципальных образовательных организациях, реализующих программы дошкольного, начального общего, основного общего, среднего общего образования (далее - образовательные организации).</w:t>
      </w:r>
    </w:p>
    <w:p w:rsidR="00C420B7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2.3.5. 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>Законом Ставропольского края 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28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февраля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536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>-кз «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 xml:space="preserve"> наделении органов местного самоуправления муниципальных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 xml:space="preserve">округов и городских округов в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>тавропольском крае отдельными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государственными полномочиями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>тавропольского края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>по предоставлению мер социальной поддержки по оплате жилых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>помещений, отопления и освещения педагогическим работникам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образовательных организаций,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проживающим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>и работающим в сельских населенных пунктах, рабочих поселках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>(поселках городского типа)</w:t>
      </w:r>
      <w:r>
        <w:rPr>
          <w:rFonts w:ascii="Times New Roman" w:hAnsi="Times New Roman" w:cs="Times New Roman"/>
          <w:sz w:val="28"/>
          <w:szCs w:val="28"/>
          <w:lang w:eastAsia="ru-RU"/>
        </w:rPr>
        <w:t>» состоящие в:</w:t>
      </w:r>
    </w:p>
    <w:p w:rsidR="00C420B7" w:rsidRPr="00E744E1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4E1">
        <w:rPr>
          <w:rFonts w:ascii="Times New Roman" w:hAnsi="Times New Roman" w:cs="Times New Roman"/>
          <w:sz w:val="28"/>
          <w:szCs w:val="28"/>
          <w:lang w:eastAsia="ru-RU"/>
        </w:rPr>
        <w:t>предоставлении ежемесячной денежной компенсации расходов на оплату жилых помещений, отопления и освещения (далее - денежная компенсация) педагогическим работникам в соответствии с законом Ставропольского края, устанавливающим размер, условия и порядок возмещения расходов, связанных с предоставлением мер социальной поддержки педагогическим работникам.</w:t>
      </w:r>
    </w:p>
    <w:p w:rsidR="00C420B7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2.3.6. 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>Законом Ставропольского края 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июня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</w:t>
      </w:r>
      <w:r w:rsidR="00536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51</w:t>
      </w:r>
      <w:r w:rsidRPr="00125B6A">
        <w:rPr>
          <w:rFonts w:ascii="Times New Roman" w:hAnsi="Times New Roman" w:cs="Times New Roman"/>
          <w:color w:val="000000" w:themeColor="text1"/>
          <w:sz w:val="28"/>
          <w:szCs w:val="28"/>
        </w:rPr>
        <w:t>-кз «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 xml:space="preserve"> наделении органов местного самоуправления муниципальных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 xml:space="preserve">округов и городских округов в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>тавропольском крае отдельными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государственными полномочиями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>тавропольского края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6650D">
        <w:rPr>
          <w:rFonts w:ascii="Times New Roman" w:hAnsi="Times New Roman" w:cs="Times New Roman"/>
          <w:sz w:val="28"/>
          <w:szCs w:val="28"/>
          <w:lang w:eastAsia="ru-RU"/>
        </w:rPr>
        <w:t>по назначению и выплате единовременного пособия усыновителям</w:t>
      </w:r>
      <w:r>
        <w:rPr>
          <w:rFonts w:ascii="Times New Roman" w:hAnsi="Times New Roman" w:cs="Times New Roman"/>
          <w:sz w:val="28"/>
          <w:szCs w:val="28"/>
          <w:lang w:eastAsia="ru-RU"/>
        </w:rPr>
        <w:t>» состоящие в:</w:t>
      </w:r>
    </w:p>
    <w:p w:rsidR="00C420B7" w:rsidRPr="007718F3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8F3">
        <w:rPr>
          <w:rFonts w:ascii="Times New Roman" w:hAnsi="Times New Roman" w:cs="Times New Roman"/>
          <w:sz w:val="28"/>
          <w:szCs w:val="28"/>
          <w:lang w:eastAsia="ru-RU"/>
        </w:rPr>
        <w:t xml:space="preserve">назначении и выплате единовременного пособия усыновителям детей-сирот и детей, оставшихся без попечения родителей, в соответствии с </w:t>
      </w:r>
      <w:hyperlink r:id="rId20" w:history="1">
        <w:r w:rsidRPr="007718F3">
          <w:rPr>
            <w:rFonts w:ascii="Times New Roman" w:hAnsi="Times New Roman" w:cs="Times New Roman"/>
            <w:color w:val="000000" w:themeColor="text1"/>
            <w:sz w:val="28"/>
            <w:szCs w:val="28"/>
            <w:lang w:eastAsia="ru-RU"/>
          </w:rPr>
          <w:t>Законом</w:t>
        </w:r>
      </w:hyperlink>
      <w:r w:rsidRPr="007718F3">
        <w:rPr>
          <w:rFonts w:ascii="Times New Roman" w:hAnsi="Times New Roman" w:cs="Times New Roman"/>
          <w:sz w:val="28"/>
          <w:szCs w:val="28"/>
          <w:lang w:eastAsia="ru-RU"/>
        </w:rPr>
        <w:t xml:space="preserve"> Ставропольского края от 15</w:t>
      </w:r>
      <w:r w:rsidR="005365FF">
        <w:rPr>
          <w:rFonts w:ascii="Times New Roman" w:hAnsi="Times New Roman" w:cs="Times New Roman"/>
          <w:sz w:val="28"/>
          <w:szCs w:val="28"/>
          <w:lang w:eastAsia="ru-RU"/>
        </w:rPr>
        <w:t xml:space="preserve"> ноября 2009 г. № 77-кз «</w:t>
      </w:r>
      <w:r w:rsidRPr="007718F3">
        <w:rPr>
          <w:rFonts w:ascii="Times New Roman" w:hAnsi="Times New Roman" w:cs="Times New Roman"/>
          <w:sz w:val="28"/>
          <w:szCs w:val="28"/>
          <w:lang w:eastAsia="ru-RU"/>
        </w:rPr>
        <w:t>О размере и порядке назначения едино</w:t>
      </w:r>
      <w:r w:rsidR="005365FF">
        <w:rPr>
          <w:rFonts w:ascii="Times New Roman" w:hAnsi="Times New Roman" w:cs="Times New Roman"/>
          <w:sz w:val="28"/>
          <w:szCs w:val="28"/>
          <w:lang w:eastAsia="ru-RU"/>
        </w:rPr>
        <w:t>временного пособия усыновителям»</w:t>
      </w:r>
      <w:r w:rsidRPr="007718F3">
        <w:rPr>
          <w:rFonts w:ascii="Times New Roman" w:hAnsi="Times New Roman" w:cs="Times New Roman"/>
          <w:sz w:val="28"/>
          <w:szCs w:val="28"/>
          <w:lang w:eastAsia="ru-RU"/>
        </w:rPr>
        <w:t xml:space="preserve"> (далее соответственно - единовременное пособие, усыновители, Закон)</w:t>
      </w:r>
    </w:p>
    <w:p w:rsidR="00525B27" w:rsidRPr="008C01E9" w:rsidRDefault="00C420B7" w:rsidP="00423E6F">
      <w:pPr>
        <w:pStyle w:val="1"/>
        <w:tabs>
          <w:tab w:val="left" w:pos="1652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2.4</w:t>
      </w:r>
      <w:r w:rsidR="00525B27" w:rsidRPr="008C01E9">
        <w:rPr>
          <w:rFonts w:ascii="Times New Roman" w:hAnsi="Times New Roman" w:cs="Times New Roman"/>
          <w:color w:val="000000" w:themeColor="text1"/>
        </w:rPr>
        <w:t>. Реализаци</w:t>
      </w:r>
      <w:r w:rsidR="004B2155">
        <w:rPr>
          <w:rFonts w:ascii="Times New Roman" w:hAnsi="Times New Roman" w:cs="Times New Roman"/>
          <w:color w:val="000000" w:themeColor="text1"/>
        </w:rPr>
        <w:t>ю</w:t>
      </w:r>
      <w:r w:rsidR="00525B27" w:rsidRPr="008C01E9">
        <w:rPr>
          <w:rFonts w:ascii="Times New Roman" w:hAnsi="Times New Roman" w:cs="Times New Roman"/>
          <w:color w:val="000000" w:themeColor="text1"/>
        </w:rPr>
        <w:t xml:space="preserve"> кадровой политики в сфере образования.</w:t>
      </w:r>
    </w:p>
    <w:p w:rsidR="00525B27" w:rsidRPr="008C01E9" w:rsidRDefault="00525B27" w:rsidP="00423E6F">
      <w:pPr>
        <w:pStyle w:val="1"/>
        <w:tabs>
          <w:tab w:val="left" w:pos="1642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8C01E9">
        <w:rPr>
          <w:rFonts w:ascii="Times New Roman" w:hAnsi="Times New Roman" w:cs="Times New Roman"/>
          <w:color w:val="000000" w:themeColor="text1"/>
        </w:rPr>
        <w:t>2.</w:t>
      </w:r>
      <w:r w:rsidR="00C420B7">
        <w:rPr>
          <w:rFonts w:ascii="Times New Roman" w:hAnsi="Times New Roman" w:cs="Times New Roman"/>
          <w:color w:val="000000" w:themeColor="text1"/>
        </w:rPr>
        <w:t>5</w:t>
      </w:r>
      <w:r w:rsidRPr="008C01E9">
        <w:rPr>
          <w:rFonts w:ascii="Times New Roman" w:hAnsi="Times New Roman" w:cs="Times New Roman"/>
          <w:color w:val="000000" w:themeColor="text1"/>
        </w:rPr>
        <w:t>. Определение стратегии и координаци</w:t>
      </w:r>
      <w:r w:rsidR="004B2155">
        <w:rPr>
          <w:rFonts w:ascii="Times New Roman" w:hAnsi="Times New Roman" w:cs="Times New Roman"/>
          <w:color w:val="000000" w:themeColor="text1"/>
        </w:rPr>
        <w:t>и</w:t>
      </w:r>
      <w:r w:rsidRPr="008C01E9">
        <w:rPr>
          <w:rFonts w:ascii="Times New Roman" w:hAnsi="Times New Roman" w:cs="Times New Roman"/>
          <w:color w:val="000000" w:themeColor="text1"/>
        </w:rPr>
        <w:t xml:space="preserve"> деятельности подведом</w:t>
      </w:r>
      <w:r w:rsidRPr="008C01E9">
        <w:rPr>
          <w:rFonts w:ascii="Times New Roman" w:hAnsi="Times New Roman" w:cs="Times New Roman"/>
          <w:color w:val="000000" w:themeColor="text1"/>
        </w:rPr>
        <w:softHyphen/>
        <w:t>ственных муниципальных организаций в целях обеспечения преемственности и непрерывности процесса образования и воспитания, оказания муниципальных услуг в сфере образования и молодёжной политики.</w:t>
      </w:r>
    </w:p>
    <w:p w:rsidR="00525B27" w:rsidRPr="008C01E9" w:rsidRDefault="00525B27" w:rsidP="00423E6F">
      <w:pPr>
        <w:pStyle w:val="1"/>
        <w:tabs>
          <w:tab w:val="left" w:pos="1637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8C01E9">
        <w:rPr>
          <w:rFonts w:ascii="Times New Roman" w:hAnsi="Times New Roman" w:cs="Times New Roman"/>
          <w:color w:val="000000" w:themeColor="text1"/>
        </w:rPr>
        <w:t>2.</w:t>
      </w:r>
      <w:r w:rsidR="00C420B7">
        <w:rPr>
          <w:rFonts w:ascii="Times New Roman" w:hAnsi="Times New Roman" w:cs="Times New Roman"/>
          <w:color w:val="000000" w:themeColor="text1"/>
        </w:rPr>
        <w:t>6</w:t>
      </w:r>
      <w:r w:rsidRPr="008C01E9">
        <w:rPr>
          <w:rFonts w:ascii="Times New Roman" w:hAnsi="Times New Roman" w:cs="Times New Roman"/>
          <w:color w:val="000000" w:themeColor="text1"/>
        </w:rPr>
        <w:t>. Организаци</w:t>
      </w:r>
      <w:r w:rsidR="004B2155">
        <w:rPr>
          <w:rFonts w:ascii="Times New Roman" w:hAnsi="Times New Roman" w:cs="Times New Roman"/>
          <w:color w:val="000000" w:themeColor="text1"/>
        </w:rPr>
        <w:t>ю</w:t>
      </w:r>
      <w:r w:rsidRPr="008C01E9">
        <w:rPr>
          <w:rFonts w:ascii="Times New Roman" w:hAnsi="Times New Roman" w:cs="Times New Roman"/>
          <w:color w:val="000000" w:themeColor="text1"/>
        </w:rPr>
        <w:t xml:space="preserve"> в пределах своей компетенции контроля за соблюде</w:t>
      </w:r>
      <w:r w:rsidRPr="008C01E9">
        <w:rPr>
          <w:rFonts w:ascii="Times New Roman" w:hAnsi="Times New Roman" w:cs="Times New Roman"/>
          <w:color w:val="000000" w:themeColor="text1"/>
        </w:rPr>
        <w:softHyphen/>
        <w:t>нием требований законодательства Российской Федерации и законодательства Ставропольского края подведомственными муниципальными организациями.</w:t>
      </w:r>
    </w:p>
    <w:p w:rsidR="00525B27" w:rsidRPr="008C01E9" w:rsidRDefault="00C420B7" w:rsidP="00423E6F">
      <w:pPr>
        <w:pStyle w:val="1"/>
        <w:tabs>
          <w:tab w:val="left" w:pos="1633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2.7</w:t>
      </w:r>
      <w:r w:rsidR="00525B27" w:rsidRPr="008C01E9">
        <w:rPr>
          <w:rFonts w:ascii="Times New Roman" w:hAnsi="Times New Roman" w:cs="Times New Roman"/>
          <w:color w:val="000000" w:themeColor="text1"/>
        </w:rPr>
        <w:t>. Учет и хранение документации по вопросам управления образования.</w:t>
      </w:r>
    </w:p>
    <w:p w:rsidR="00525B27" w:rsidRPr="008C01E9" w:rsidRDefault="00C420B7" w:rsidP="00423E6F">
      <w:pPr>
        <w:pStyle w:val="1"/>
        <w:tabs>
          <w:tab w:val="left" w:pos="1633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2.8</w:t>
      </w:r>
      <w:r w:rsidR="00525B27" w:rsidRPr="008C01E9">
        <w:rPr>
          <w:rFonts w:ascii="Times New Roman" w:hAnsi="Times New Roman" w:cs="Times New Roman"/>
          <w:color w:val="000000" w:themeColor="text1"/>
        </w:rPr>
        <w:t>. Содействие социальному, культурному, духовному и интеллекту</w:t>
      </w:r>
      <w:r w:rsidR="00525B27" w:rsidRPr="008C01E9">
        <w:rPr>
          <w:rFonts w:ascii="Times New Roman" w:hAnsi="Times New Roman" w:cs="Times New Roman"/>
          <w:color w:val="000000" w:themeColor="text1"/>
        </w:rPr>
        <w:softHyphen/>
        <w:t>альному развитию детей и молодёжи.</w:t>
      </w:r>
    </w:p>
    <w:p w:rsidR="00525B27" w:rsidRPr="008C01E9" w:rsidRDefault="00C420B7" w:rsidP="00423E6F">
      <w:pPr>
        <w:pStyle w:val="1"/>
        <w:tabs>
          <w:tab w:val="left" w:pos="1642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2.9</w:t>
      </w:r>
      <w:r w:rsidR="00525B27" w:rsidRPr="008C01E9">
        <w:rPr>
          <w:rFonts w:ascii="Times New Roman" w:hAnsi="Times New Roman" w:cs="Times New Roman"/>
          <w:color w:val="000000" w:themeColor="text1"/>
        </w:rPr>
        <w:t>. Создание системы информационного обеспечения в области образования и молодёжной политики.</w:t>
      </w:r>
    </w:p>
    <w:p w:rsidR="00525B27" w:rsidRPr="008C01E9" w:rsidRDefault="00C420B7" w:rsidP="00423E6F">
      <w:pPr>
        <w:pStyle w:val="1"/>
        <w:tabs>
          <w:tab w:val="left" w:pos="1642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2.10</w:t>
      </w:r>
      <w:r w:rsidR="00525B27" w:rsidRPr="008C01E9">
        <w:rPr>
          <w:rFonts w:ascii="Times New Roman" w:hAnsi="Times New Roman" w:cs="Times New Roman"/>
          <w:color w:val="000000" w:themeColor="text1"/>
        </w:rPr>
        <w:t>. Осуществление мер по оказанию содействия в правовой защите молодёжи, профилактике правонарушений и наркозависимости в молодёжной среде, во всестороннем развитии молодёжи, молодёжного художественного творчества, в поддержке талантливой молодёжи.</w:t>
      </w:r>
    </w:p>
    <w:p w:rsidR="00525B27" w:rsidRPr="008C01E9" w:rsidRDefault="00C420B7" w:rsidP="00423E6F">
      <w:pPr>
        <w:pStyle w:val="1"/>
        <w:tabs>
          <w:tab w:val="left" w:pos="1642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2.11</w:t>
      </w:r>
      <w:r w:rsidR="00525B27" w:rsidRPr="008C01E9">
        <w:rPr>
          <w:rFonts w:ascii="Times New Roman" w:hAnsi="Times New Roman" w:cs="Times New Roman"/>
          <w:color w:val="000000" w:themeColor="text1"/>
        </w:rPr>
        <w:t>. Выработк</w:t>
      </w:r>
      <w:r w:rsidR="004B2155">
        <w:rPr>
          <w:rFonts w:ascii="Times New Roman" w:hAnsi="Times New Roman" w:cs="Times New Roman"/>
          <w:color w:val="000000" w:themeColor="text1"/>
        </w:rPr>
        <w:t>у</w:t>
      </w:r>
      <w:r w:rsidR="00525B27" w:rsidRPr="008C01E9">
        <w:rPr>
          <w:rFonts w:ascii="Times New Roman" w:hAnsi="Times New Roman" w:cs="Times New Roman"/>
          <w:color w:val="000000" w:themeColor="text1"/>
        </w:rPr>
        <w:t xml:space="preserve"> основных направлений по вопросам патриотического воспитания молодёжи, осуществление международных связей по вопросам молодёжной политики.</w:t>
      </w:r>
    </w:p>
    <w:p w:rsidR="00525B27" w:rsidRDefault="00525B27" w:rsidP="00423E6F">
      <w:pPr>
        <w:pStyle w:val="1"/>
        <w:tabs>
          <w:tab w:val="left" w:pos="1642"/>
        </w:tabs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8C01E9">
        <w:rPr>
          <w:rFonts w:ascii="Times New Roman" w:hAnsi="Times New Roman" w:cs="Times New Roman"/>
          <w:color w:val="000000" w:themeColor="text1"/>
        </w:rPr>
        <w:t>2.</w:t>
      </w:r>
      <w:r w:rsidR="00C420B7">
        <w:rPr>
          <w:rFonts w:ascii="Times New Roman" w:hAnsi="Times New Roman" w:cs="Times New Roman"/>
          <w:color w:val="000000" w:themeColor="text1"/>
        </w:rPr>
        <w:t>12</w:t>
      </w:r>
      <w:r w:rsidRPr="008C01E9">
        <w:rPr>
          <w:rFonts w:ascii="Times New Roman" w:hAnsi="Times New Roman" w:cs="Times New Roman"/>
          <w:color w:val="000000" w:themeColor="text1"/>
        </w:rPr>
        <w:t>. Профилактик</w:t>
      </w:r>
      <w:r w:rsidR="004B2155">
        <w:rPr>
          <w:rFonts w:ascii="Times New Roman" w:hAnsi="Times New Roman" w:cs="Times New Roman"/>
          <w:color w:val="000000" w:themeColor="text1"/>
        </w:rPr>
        <w:t>у</w:t>
      </w:r>
      <w:r w:rsidRPr="008C01E9">
        <w:rPr>
          <w:rFonts w:ascii="Times New Roman" w:hAnsi="Times New Roman" w:cs="Times New Roman"/>
          <w:color w:val="000000" w:themeColor="text1"/>
        </w:rPr>
        <w:t xml:space="preserve"> негативных проявлений в молодёжной среде, недопущение дискриминации, становление активной гражданской позиции, правовое воспитание, уважение к культуре и истории других народов, недопущение экстремистских проявлений в молодёжной среде.</w:t>
      </w:r>
    </w:p>
    <w:p w:rsidR="000752CC" w:rsidRPr="00140939" w:rsidRDefault="000752CC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C420B7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140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140939">
        <w:rPr>
          <w:rFonts w:ascii="Times New Roman" w:hAnsi="Times New Roman" w:cs="Times New Roman"/>
          <w:sz w:val="28"/>
          <w:szCs w:val="28"/>
        </w:rPr>
        <w:t>Опека и попечительство:</w:t>
      </w:r>
    </w:p>
    <w:p w:rsidR="000752CC" w:rsidRPr="00140939" w:rsidRDefault="000752CC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bookmark45"/>
      <w:bookmarkEnd w:id="15"/>
      <w:r w:rsidRPr="00140939">
        <w:rPr>
          <w:rFonts w:ascii="Times New Roman" w:hAnsi="Times New Roman" w:cs="Times New Roman"/>
          <w:sz w:val="28"/>
          <w:szCs w:val="28"/>
        </w:rPr>
        <w:lastRenderedPageBreak/>
        <w:t>реализация государственной политики по защите прав и законных интересов несовершеннолетних, в том числе детей-сирот и детей, оставшихся без попечения родителей, нуждающихся в помощи государства на территории Новоалександровского городского округа;</w:t>
      </w:r>
    </w:p>
    <w:p w:rsidR="000752CC" w:rsidRPr="00140939" w:rsidRDefault="000752CC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bookmark46"/>
      <w:bookmarkEnd w:id="16"/>
      <w:r w:rsidRPr="00140939">
        <w:rPr>
          <w:rFonts w:ascii="Times New Roman" w:hAnsi="Times New Roman" w:cs="Times New Roman"/>
          <w:sz w:val="28"/>
          <w:szCs w:val="28"/>
        </w:rPr>
        <w:t>обеспечение гарантий права ребёнка жить и воспитываться в семье;</w:t>
      </w:r>
    </w:p>
    <w:p w:rsidR="000752CC" w:rsidRPr="00140939" w:rsidRDefault="000752CC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bookmark47"/>
      <w:bookmarkEnd w:id="17"/>
      <w:r w:rsidRPr="00140939">
        <w:rPr>
          <w:rFonts w:ascii="Times New Roman" w:hAnsi="Times New Roman" w:cs="Times New Roman"/>
          <w:sz w:val="28"/>
          <w:szCs w:val="28"/>
        </w:rPr>
        <w:t>профилактика социального сиротства;</w:t>
      </w:r>
    </w:p>
    <w:p w:rsidR="000752CC" w:rsidRPr="00140939" w:rsidRDefault="000752CC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bookmark48"/>
      <w:bookmarkEnd w:id="18"/>
      <w:r w:rsidRPr="00140939">
        <w:rPr>
          <w:rFonts w:ascii="Times New Roman" w:hAnsi="Times New Roman" w:cs="Times New Roman"/>
          <w:sz w:val="28"/>
          <w:szCs w:val="28"/>
        </w:rPr>
        <w:t>развитие различных форм семейного устройства детей, оставшихся без попечения родителей;</w:t>
      </w:r>
    </w:p>
    <w:p w:rsidR="000752CC" w:rsidRPr="00140939" w:rsidRDefault="000752CC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bookmark49"/>
      <w:bookmarkEnd w:id="19"/>
      <w:r w:rsidRPr="00140939">
        <w:rPr>
          <w:rFonts w:ascii="Times New Roman" w:hAnsi="Times New Roman" w:cs="Times New Roman"/>
          <w:sz w:val="28"/>
          <w:szCs w:val="28"/>
        </w:rPr>
        <w:t>защита личных и имущественных прав и интересов несовершеннолет</w:t>
      </w:r>
      <w:r w:rsidRPr="00140939">
        <w:rPr>
          <w:rFonts w:ascii="Times New Roman" w:hAnsi="Times New Roman" w:cs="Times New Roman"/>
          <w:sz w:val="28"/>
          <w:szCs w:val="28"/>
        </w:rPr>
        <w:softHyphen/>
        <w:t>них, в том числе детей-сирот и детей, оставшихся без попечения родителей.</w:t>
      </w:r>
    </w:p>
    <w:p w:rsidR="000752CC" w:rsidRPr="00140939" w:rsidRDefault="000752CC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bookmark50"/>
      <w:bookmarkEnd w:id="20"/>
      <w:r w:rsidRPr="00140939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14</w:t>
      </w:r>
      <w:r w:rsidRPr="00140939">
        <w:rPr>
          <w:rFonts w:ascii="Times New Roman" w:hAnsi="Times New Roman" w:cs="Times New Roman"/>
          <w:sz w:val="28"/>
          <w:szCs w:val="28"/>
        </w:rPr>
        <w:t>. Организаци</w:t>
      </w:r>
      <w:r w:rsidR="004B2155">
        <w:rPr>
          <w:rFonts w:ascii="Times New Roman" w:hAnsi="Times New Roman" w:cs="Times New Roman"/>
          <w:sz w:val="28"/>
          <w:szCs w:val="28"/>
        </w:rPr>
        <w:t>ю</w:t>
      </w:r>
      <w:r w:rsidRPr="00140939">
        <w:rPr>
          <w:rFonts w:ascii="Times New Roman" w:hAnsi="Times New Roman" w:cs="Times New Roman"/>
          <w:sz w:val="28"/>
          <w:szCs w:val="28"/>
        </w:rPr>
        <w:t xml:space="preserve"> мероприятия в целях защиты прав и свобод граждан, обеспечения законности правопорядка и общественной безопасности. </w:t>
      </w:r>
      <w:r w:rsidR="00BC7CDA">
        <w:rPr>
          <w:rFonts w:ascii="Times New Roman" w:hAnsi="Times New Roman" w:cs="Times New Roman"/>
          <w:sz w:val="28"/>
          <w:szCs w:val="28"/>
        </w:rPr>
        <w:t>Осуществляет мероприятия по противодействию коррупции в деятельности Управления образования, предусмотренные законодательством Российской Федерации и Ставропольского края, муниципальными правовыми актами городского округа.</w:t>
      </w:r>
    </w:p>
    <w:p w:rsidR="00C41001" w:rsidRPr="00140939" w:rsidRDefault="009722BB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2BB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15</w:t>
      </w:r>
      <w:r w:rsidRPr="009722BB">
        <w:rPr>
          <w:rFonts w:ascii="Times New Roman" w:hAnsi="Times New Roman" w:cs="Times New Roman"/>
          <w:sz w:val="28"/>
          <w:szCs w:val="28"/>
        </w:rPr>
        <w:t xml:space="preserve">. </w:t>
      </w:r>
      <w:r w:rsidR="00C41001" w:rsidRPr="009722BB">
        <w:rPr>
          <w:rFonts w:ascii="Times New Roman" w:hAnsi="Times New Roman" w:cs="Times New Roman"/>
          <w:sz w:val="28"/>
          <w:szCs w:val="28"/>
        </w:rPr>
        <w:t>Контролирует сохранность и эффективность использования закрепленной за образовательными организациями муниципальной собственности;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16</w:t>
      </w:r>
      <w:r w:rsidRPr="00140939">
        <w:rPr>
          <w:rFonts w:ascii="Times New Roman" w:hAnsi="Times New Roman" w:cs="Times New Roman"/>
          <w:sz w:val="28"/>
          <w:szCs w:val="28"/>
        </w:rPr>
        <w:t>. Обеспеч</w:t>
      </w:r>
      <w:r w:rsidR="004B2155">
        <w:rPr>
          <w:rFonts w:ascii="Times New Roman" w:hAnsi="Times New Roman" w:cs="Times New Roman"/>
          <w:sz w:val="28"/>
          <w:szCs w:val="28"/>
        </w:rPr>
        <w:t>ение</w:t>
      </w:r>
      <w:r w:rsidRPr="0014093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4B2155">
        <w:rPr>
          <w:rFonts w:ascii="Times New Roman" w:hAnsi="Times New Roman" w:cs="Times New Roman"/>
          <w:sz w:val="28"/>
          <w:szCs w:val="28"/>
        </w:rPr>
        <w:t>я</w:t>
      </w:r>
      <w:r w:rsidRPr="00140939">
        <w:rPr>
          <w:rFonts w:ascii="Times New Roman" w:hAnsi="Times New Roman" w:cs="Times New Roman"/>
          <w:sz w:val="28"/>
          <w:szCs w:val="28"/>
        </w:rPr>
        <w:t xml:space="preserve"> образовательными организациями законодательства Российской Федерации, законодательства Ставропольского края и муниципальных нормативных правовых актов Новоалександровского городского округа Ставропольского края в области образования</w:t>
      </w:r>
      <w:r w:rsidRPr="00140939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17</w:t>
      </w:r>
      <w:r w:rsidRPr="00140939">
        <w:rPr>
          <w:rFonts w:ascii="Times New Roman" w:hAnsi="Times New Roman" w:cs="Times New Roman"/>
          <w:sz w:val="28"/>
          <w:szCs w:val="28"/>
        </w:rPr>
        <w:t>. Прогнозир</w:t>
      </w:r>
      <w:r w:rsidR="004B2155">
        <w:rPr>
          <w:rFonts w:ascii="Times New Roman" w:hAnsi="Times New Roman" w:cs="Times New Roman"/>
          <w:sz w:val="28"/>
          <w:szCs w:val="28"/>
        </w:rPr>
        <w:t>ование развития</w:t>
      </w:r>
      <w:r w:rsidRPr="00140939">
        <w:rPr>
          <w:rFonts w:ascii="Times New Roman" w:hAnsi="Times New Roman" w:cs="Times New Roman"/>
          <w:sz w:val="28"/>
          <w:szCs w:val="28"/>
        </w:rPr>
        <w:t xml:space="preserve"> муниципальной системы образования, определяет стратегические и тактические задачи Управления образования;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18</w:t>
      </w:r>
      <w:r w:rsidRPr="00140939">
        <w:rPr>
          <w:rFonts w:ascii="Times New Roman" w:hAnsi="Times New Roman" w:cs="Times New Roman"/>
          <w:sz w:val="28"/>
          <w:szCs w:val="28"/>
        </w:rPr>
        <w:t xml:space="preserve">. </w:t>
      </w:r>
      <w:r w:rsidR="0068072B">
        <w:rPr>
          <w:rFonts w:ascii="Times New Roman" w:hAnsi="Times New Roman" w:cs="Times New Roman"/>
          <w:sz w:val="28"/>
          <w:szCs w:val="28"/>
        </w:rPr>
        <w:t>Организация и о</w:t>
      </w:r>
      <w:r w:rsidRPr="00140939">
        <w:rPr>
          <w:rFonts w:ascii="Times New Roman" w:hAnsi="Times New Roman" w:cs="Times New Roman"/>
          <w:sz w:val="28"/>
          <w:szCs w:val="28"/>
        </w:rPr>
        <w:t>существл</w:t>
      </w:r>
      <w:r w:rsidR="004B2155">
        <w:rPr>
          <w:rFonts w:ascii="Times New Roman" w:hAnsi="Times New Roman" w:cs="Times New Roman"/>
          <w:sz w:val="28"/>
          <w:szCs w:val="28"/>
        </w:rPr>
        <w:t>ение</w:t>
      </w:r>
      <w:r w:rsidRPr="00140939">
        <w:rPr>
          <w:rFonts w:ascii="Times New Roman" w:hAnsi="Times New Roman" w:cs="Times New Roman"/>
          <w:sz w:val="28"/>
          <w:szCs w:val="28"/>
        </w:rPr>
        <w:t xml:space="preserve"> ко</w:t>
      </w:r>
      <w:r w:rsidR="004B2155">
        <w:rPr>
          <w:rFonts w:ascii="Times New Roman" w:hAnsi="Times New Roman" w:cs="Times New Roman"/>
          <w:sz w:val="28"/>
          <w:szCs w:val="28"/>
        </w:rPr>
        <w:t>нтроля</w:t>
      </w:r>
      <w:r w:rsidRPr="00140939">
        <w:rPr>
          <w:rFonts w:ascii="Times New Roman" w:hAnsi="Times New Roman" w:cs="Times New Roman"/>
          <w:sz w:val="28"/>
          <w:szCs w:val="28"/>
        </w:rPr>
        <w:t xml:space="preserve"> и диагностик</w:t>
      </w:r>
      <w:r w:rsidR="0068072B">
        <w:rPr>
          <w:rFonts w:ascii="Times New Roman" w:hAnsi="Times New Roman" w:cs="Times New Roman"/>
          <w:sz w:val="28"/>
          <w:szCs w:val="28"/>
        </w:rPr>
        <w:t>и</w:t>
      </w:r>
      <w:r w:rsidRPr="00140939">
        <w:rPr>
          <w:rFonts w:ascii="Times New Roman" w:hAnsi="Times New Roman" w:cs="Times New Roman"/>
          <w:sz w:val="28"/>
          <w:szCs w:val="28"/>
        </w:rPr>
        <w:t xml:space="preserve"> деятельности образовательных организаций по обеспечению выполнения федеральных государственных образовательных стандартов;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19</w:t>
      </w:r>
      <w:r w:rsidRPr="00140939">
        <w:rPr>
          <w:rFonts w:ascii="Times New Roman" w:hAnsi="Times New Roman" w:cs="Times New Roman"/>
          <w:sz w:val="28"/>
          <w:szCs w:val="28"/>
        </w:rPr>
        <w:t xml:space="preserve">. </w:t>
      </w:r>
      <w:r w:rsidRPr="009722BB">
        <w:rPr>
          <w:rFonts w:ascii="Times New Roman" w:hAnsi="Times New Roman" w:cs="Times New Roman"/>
          <w:sz w:val="28"/>
          <w:szCs w:val="28"/>
        </w:rPr>
        <w:t>Участ</w:t>
      </w:r>
      <w:r w:rsidR="00C9326F" w:rsidRPr="009722BB">
        <w:rPr>
          <w:rFonts w:ascii="Times New Roman" w:hAnsi="Times New Roman" w:cs="Times New Roman"/>
          <w:sz w:val="28"/>
          <w:szCs w:val="28"/>
        </w:rPr>
        <w:t>ие</w:t>
      </w:r>
      <w:r w:rsidRPr="009722BB">
        <w:rPr>
          <w:rFonts w:ascii="Times New Roman" w:hAnsi="Times New Roman" w:cs="Times New Roman"/>
          <w:sz w:val="28"/>
          <w:szCs w:val="28"/>
        </w:rPr>
        <w:t xml:space="preserve"> в государственной итоговой аттестации учащихся общеобразовательных организаций района</w:t>
      </w:r>
      <w:r w:rsidRPr="00140939">
        <w:rPr>
          <w:rFonts w:ascii="Times New Roman" w:hAnsi="Times New Roman" w:cs="Times New Roman"/>
          <w:sz w:val="28"/>
          <w:szCs w:val="28"/>
        </w:rPr>
        <w:t>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20</w:t>
      </w:r>
      <w:r w:rsidRPr="00140939">
        <w:rPr>
          <w:rFonts w:ascii="Times New Roman" w:hAnsi="Times New Roman" w:cs="Times New Roman"/>
          <w:sz w:val="28"/>
          <w:szCs w:val="28"/>
        </w:rPr>
        <w:t>. Контролир</w:t>
      </w:r>
      <w:r w:rsidR="0068072B">
        <w:rPr>
          <w:rFonts w:ascii="Times New Roman" w:hAnsi="Times New Roman" w:cs="Times New Roman"/>
          <w:sz w:val="28"/>
          <w:szCs w:val="28"/>
        </w:rPr>
        <w:t>ует</w:t>
      </w:r>
      <w:r w:rsidRPr="00140939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68072B">
        <w:rPr>
          <w:rFonts w:ascii="Times New Roman" w:hAnsi="Times New Roman" w:cs="Times New Roman"/>
          <w:sz w:val="28"/>
          <w:szCs w:val="28"/>
        </w:rPr>
        <w:t>е</w:t>
      </w:r>
      <w:r w:rsidRPr="00140939">
        <w:rPr>
          <w:rFonts w:ascii="Times New Roman" w:hAnsi="Times New Roman" w:cs="Times New Roman"/>
          <w:sz w:val="28"/>
          <w:szCs w:val="28"/>
        </w:rPr>
        <w:t xml:space="preserve"> образовательными организациями условий, гарантирующих охрану и укрепление здоровья обучающихся, воспитанников;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2.2</w:t>
      </w:r>
      <w:r w:rsidR="00C420B7">
        <w:rPr>
          <w:rFonts w:ascii="Times New Roman" w:hAnsi="Times New Roman" w:cs="Times New Roman"/>
          <w:sz w:val="28"/>
          <w:szCs w:val="28"/>
        </w:rPr>
        <w:t>1</w:t>
      </w:r>
      <w:r w:rsidRPr="00140939">
        <w:rPr>
          <w:rFonts w:ascii="Times New Roman" w:hAnsi="Times New Roman" w:cs="Times New Roman"/>
          <w:bCs/>
          <w:sz w:val="28"/>
          <w:szCs w:val="28"/>
        </w:rPr>
        <w:t>. Контролир</w:t>
      </w:r>
      <w:r w:rsidR="0068072B">
        <w:rPr>
          <w:rFonts w:ascii="Times New Roman" w:hAnsi="Times New Roman" w:cs="Times New Roman"/>
          <w:bCs/>
          <w:sz w:val="28"/>
          <w:szCs w:val="28"/>
        </w:rPr>
        <w:t>ует</w:t>
      </w:r>
      <w:r w:rsidRPr="00140939">
        <w:rPr>
          <w:rFonts w:ascii="Times New Roman" w:hAnsi="Times New Roman" w:cs="Times New Roman"/>
          <w:bCs/>
          <w:sz w:val="28"/>
          <w:szCs w:val="28"/>
        </w:rPr>
        <w:t xml:space="preserve"> создани</w:t>
      </w:r>
      <w:r w:rsidR="0068072B">
        <w:rPr>
          <w:rFonts w:ascii="Times New Roman" w:hAnsi="Times New Roman" w:cs="Times New Roman"/>
          <w:bCs/>
          <w:sz w:val="28"/>
          <w:szCs w:val="28"/>
        </w:rPr>
        <w:t>е</w:t>
      </w:r>
      <w:r w:rsidRPr="00140939">
        <w:rPr>
          <w:rFonts w:ascii="Times New Roman" w:hAnsi="Times New Roman" w:cs="Times New Roman"/>
          <w:bCs/>
          <w:sz w:val="28"/>
          <w:szCs w:val="28"/>
        </w:rPr>
        <w:t xml:space="preserve"> образовательными организациями</w:t>
      </w:r>
      <w:r w:rsidRPr="00140939">
        <w:rPr>
          <w:rFonts w:ascii="Times New Roman" w:hAnsi="Times New Roman" w:cs="Times New Roman"/>
          <w:sz w:val="28"/>
          <w:szCs w:val="28"/>
        </w:rPr>
        <w:t xml:space="preserve"> условий для организации</w:t>
      </w:r>
      <w:r w:rsidRPr="001409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0939">
        <w:rPr>
          <w:rFonts w:ascii="Times New Roman" w:hAnsi="Times New Roman" w:cs="Times New Roman"/>
          <w:bCs/>
          <w:sz w:val="28"/>
          <w:szCs w:val="28"/>
        </w:rPr>
        <w:t>медицинского</w:t>
      </w:r>
      <w:r w:rsidRPr="00140939">
        <w:rPr>
          <w:rFonts w:ascii="Times New Roman" w:hAnsi="Times New Roman" w:cs="Times New Roman"/>
          <w:sz w:val="28"/>
          <w:szCs w:val="28"/>
        </w:rPr>
        <w:t xml:space="preserve"> обслуживания и питания обучающихся,</w:t>
      </w:r>
      <w:r w:rsidRPr="001409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0939">
        <w:rPr>
          <w:rFonts w:ascii="Times New Roman" w:hAnsi="Times New Roman" w:cs="Times New Roman"/>
          <w:bCs/>
          <w:sz w:val="28"/>
          <w:szCs w:val="28"/>
        </w:rPr>
        <w:t>воспитанников;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22</w:t>
      </w:r>
      <w:r w:rsidRPr="00140939">
        <w:rPr>
          <w:rFonts w:ascii="Times New Roman" w:hAnsi="Times New Roman" w:cs="Times New Roman"/>
          <w:sz w:val="28"/>
          <w:szCs w:val="28"/>
        </w:rPr>
        <w:t>. Содействует объединению усилий заинтересованных ведомств с целью предупреждения безнадзорности и правонарушений несовершеннолетних;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2.2</w:t>
      </w:r>
      <w:r w:rsidR="00C420B7">
        <w:rPr>
          <w:rFonts w:ascii="Times New Roman" w:hAnsi="Times New Roman" w:cs="Times New Roman"/>
          <w:sz w:val="28"/>
          <w:szCs w:val="28"/>
        </w:rPr>
        <w:t>3</w:t>
      </w:r>
      <w:r w:rsidR="009722BB">
        <w:rPr>
          <w:rFonts w:ascii="Times New Roman" w:hAnsi="Times New Roman" w:cs="Times New Roman"/>
          <w:sz w:val="28"/>
          <w:szCs w:val="28"/>
        </w:rPr>
        <w:t>.</w:t>
      </w:r>
      <w:r w:rsidRPr="00140939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C9326F">
        <w:rPr>
          <w:rFonts w:ascii="Times New Roman" w:hAnsi="Times New Roman" w:cs="Times New Roman"/>
          <w:sz w:val="28"/>
          <w:szCs w:val="28"/>
        </w:rPr>
        <w:t>ение</w:t>
      </w:r>
      <w:r w:rsidRPr="00140939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C9326F">
        <w:rPr>
          <w:rFonts w:ascii="Times New Roman" w:hAnsi="Times New Roman" w:cs="Times New Roman"/>
          <w:sz w:val="28"/>
          <w:szCs w:val="28"/>
        </w:rPr>
        <w:t>я</w:t>
      </w:r>
      <w:r w:rsidRPr="00140939">
        <w:rPr>
          <w:rFonts w:ascii="Times New Roman" w:hAnsi="Times New Roman" w:cs="Times New Roman"/>
          <w:sz w:val="28"/>
          <w:szCs w:val="28"/>
        </w:rPr>
        <w:t xml:space="preserve"> за финансированием деятельности подведомственных организаций, а также капитального и текущего ремонта, закрепленного за ними имущества;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2.2</w:t>
      </w:r>
      <w:r w:rsidR="00C420B7">
        <w:rPr>
          <w:rFonts w:ascii="Times New Roman" w:hAnsi="Times New Roman" w:cs="Times New Roman"/>
          <w:sz w:val="28"/>
          <w:szCs w:val="28"/>
        </w:rPr>
        <w:t>4</w:t>
      </w:r>
      <w:r w:rsidRPr="00140939">
        <w:rPr>
          <w:rFonts w:ascii="Times New Roman" w:hAnsi="Times New Roman" w:cs="Times New Roman"/>
          <w:sz w:val="28"/>
          <w:szCs w:val="28"/>
        </w:rPr>
        <w:t>. Представл</w:t>
      </w:r>
      <w:r w:rsidR="00C9326F">
        <w:rPr>
          <w:rFonts w:ascii="Times New Roman" w:hAnsi="Times New Roman" w:cs="Times New Roman"/>
          <w:sz w:val="28"/>
          <w:szCs w:val="28"/>
        </w:rPr>
        <w:t>ение</w:t>
      </w:r>
      <w:r w:rsidRPr="00140939">
        <w:rPr>
          <w:rFonts w:ascii="Times New Roman" w:hAnsi="Times New Roman" w:cs="Times New Roman"/>
          <w:sz w:val="28"/>
          <w:szCs w:val="28"/>
        </w:rPr>
        <w:t xml:space="preserve"> на согласование в администрацию Новоалександровского городского округа Ставропольского края кандидатуры </w:t>
      </w:r>
      <w:r w:rsidRPr="00140939">
        <w:rPr>
          <w:rFonts w:ascii="Times New Roman" w:hAnsi="Times New Roman" w:cs="Times New Roman"/>
          <w:sz w:val="28"/>
          <w:szCs w:val="28"/>
        </w:rPr>
        <w:lastRenderedPageBreak/>
        <w:t>для назначения на должность руководителя организации, подведомст</w:t>
      </w:r>
      <w:r w:rsidR="009722BB">
        <w:rPr>
          <w:rFonts w:ascii="Times New Roman" w:hAnsi="Times New Roman" w:cs="Times New Roman"/>
          <w:sz w:val="28"/>
          <w:szCs w:val="28"/>
        </w:rPr>
        <w:t>венного Управлению образования;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2.2</w:t>
      </w:r>
      <w:r w:rsidR="00C420B7">
        <w:rPr>
          <w:rFonts w:ascii="Times New Roman" w:hAnsi="Times New Roman" w:cs="Times New Roman"/>
          <w:sz w:val="28"/>
          <w:szCs w:val="28"/>
        </w:rPr>
        <w:t>5</w:t>
      </w:r>
      <w:r w:rsidRPr="00140939">
        <w:rPr>
          <w:rFonts w:ascii="Times New Roman" w:hAnsi="Times New Roman" w:cs="Times New Roman"/>
          <w:sz w:val="28"/>
          <w:szCs w:val="28"/>
        </w:rPr>
        <w:t>. Взаимодейств</w:t>
      </w:r>
      <w:r w:rsidR="00E904E4">
        <w:rPr>
          <w:rFonts w:ascii="Times New Roman" w:hAnsi="Times New Roman" w:cs="Times New Roman"/>
          <w:sz w:val="28"/>
          <w:szCs w:val="28"/>
        </w:rPr>
        <w:t>ие</w:t>
      </w:r>
      <w:r w:rsidRPr="00140939">
        <w:rPr>
          <w:rFonts w:ascii="Times New Roman" w:hAnsi="Times New Roman" w:cs="Times New Roman"/>
          <w:sz w:val="28"/>
          <w:szCs w:val="28"/>
        </w:rPr>
        <w:t xml:space="preserve"> с органами местного самоуправления, профсоюзами в целях оказания социальной поддержки руководящих и педагогических работников образовательных организаций;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2.2</w:t>
      </w:r>
      <w:r w:rsidR="00C420B7">
        <w:rPr>
          <w:rFonts w:ascii="Times New Roman" w:hAnsi="Times New Roman" w:cs="Times New Roman"/>
          <w:sz w:val="28"/>
          <w:szCs w:val="28"/>
        </w:rPr>
        <w:t>6</w:t>
      </w:r>
      <w:r w:rsidR="009722BB">
        <w:rPr>
          <w:rFonts w:ascii="Times New Roman" w:hAnsi="Times New Roman" w:cs="Times New Roman"/>
          <w:sz w:val="28"/>
          <w:szCs w:val="28"/>
        </w:rPr>
        <w:t>.</w:t>
      </w:r>
      <w:r w:rsidRPr="00140939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C9326F">
        <w:rPr>
          <w:rFonts w:ascii="Times New Roman" w:hAnsi="Times New Roman" w:cs="Times New Roman"/>
          <w:sz w:val="28"/>
          <w:szCs w:val="28"/>
        </w:rPr>
        <w:t>ение</w:t>
      </w:r>
      <w:r w:rsidRPr="00140939">
        <w:rPr>
          <w:rFonts w:ascii="Times New Roman" w:hAnsi="Times New Roman" w:cs="Times New Roman"/>
          <w:sz w:val="28"/>
          <w:szCs w:val="28"/>
        </w:rPr>
        <w:t xml:space="preserve"> педагогических работников необходимой информацией об основных направлениях развития образования;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2.2</w:t>
      </w:r>
      <w:r w:rsidR="00C420B7">
        <w:rPr>
          <w:rFonts w:ascii="Times New Roman" w:hAnsi="Times New Roman" w:cs="Times New Roman"/>
          <w:sz w:val="28"/>
          <w:szCs w:val="28"/>
        </w:rPr>
        <w:t>7</w:t>
      </w:r>
      <w:r w:rsidRPr="00140939">
        <w:rPr>
          <w:rFonts w:ascii="Times New Roman" w:hAnsi="Times New Roman" w:cs="Times New Roman"/>
          <w:sz w:val="28"/>
          <w:szCs w:val="28"/>
        </w:rPr>
        <w:t>. Формир</w:t>
      </w:r>
      <w:r w:rsidR="00E904E4">
        <w:rPr>
          <w:rFonts w:ascii="Times New Roman" w:hAnsi="Times New Roman" w:cs="Times New Roman"/>
          <w:sz w:val="28"/>
          <w:szCs w:val="28"/>
        </w:rPr>
        <w:t>ование сводного</w:t>
      </w:r>
      <w:r w:rsidRPr="0014093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904E4">
        <w:rPr>
          <w:rFonts w:ascii="Times New Roman" w:hAnsi="Times New Roman" w:cs="Times New Roman"/>
          <w:sz w:val="28"/>
          <w:szCs w:val="28"/>
        </w:rPr>
        <w:t>ого</w:t>
      </w:r>
      <w:r w:rsidRPr="00140939">
        <w:rPr>
          <w:rFonts w:ascii="Times New Roman" w:hAnsi="Times New Roman" w:cs="Times New Roman"/>
          <w:sz w:val="28"/>
          <w:szCs w:val="28"/>
        </w:rPr>
        <w:t xml:space="preserve"> заказ</w:t>
      </w:r>
      <w:r w:rsidR="00E904E4">
        <w:rPr>
          <w:rFonts w:ascii="Times New Roman" w:hAnsi="Times New Roman" w:cs="Times New Roman"/>
          <w:sz w:val="28"/>
          <w:szCs w:val="28"/>
        </w:rPr>
        <w:t>а</w:t>
      </w:r>
      <w:r w:rsidRPr="00140939">
        <w:rPr>
          <w:rFonts w:ascii="Times New Roman" w:hAnsi="Times New Roman" w:cs="Times New Roman"/>
          <w:sz w:val="28"/>
          <w:szCs w:val="28"/>
        </w:rPr>
        <w:t xml:space="preserve"> и обеспеч</w:t>
      </w:r>
      <w:r w:rsidR="00E904E4">
        <w:rPr>
          <w:rFonts w:ascii="Times New Roman" w:hAnsi="Times New Roman" w:cs="Times New Roman"/>
          <w:sz w:val="28"/>
          <w:szCs w:val="28"/>
        </w:rPr>
        <w:t>ение контроля</w:t>
      </w:r>
      <w:r w:rsidRPr="00140939">
        <w:rPr>
          <w:rFonts w:ascii="Times New Roman" w:hAnsi="Times New Roman" w:cs="Times New Roman"/>
          <w:sz w:val="28"/>
          <w:szCs w:val="28"/>
        </w:rPr>
        <w:t xml:space="preserve"> за пополнением и сохранением фонда школьных библиотек образовательных организаций Новоалександровского городского округа Ставропольского края учебниками;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2.2</w:t>
      </w:r>
      <w:r w:rsidR="00C420B7">
        <w:rPr>
          <w:rFonts w:ascii="Times New Roman" w:hAnsi="Times New Roman" w:cs="Times New Roman"/>
          <w:sz w:val="28"/>
          <w:szCs w:val="28"/>
        </w:rPr>
        <w:t>8</w:t>
      </w:r>
      <w:r w:rsidRPr="00140939">
        <w:rPr>
          <w:rFonts w:ascii="Times New Roman" w:hAnsi="Times New Roman" w:cs="Times New Roman"/>
          <w:sz w:val="28"/>
          <w:szCs w:val="28"/>
        </w:rPr>
        <w:t>. Разрабатывает и реализует совместно с профсоюзными органами, общественными и другими органами комплекс мер по охране труда, направленный на обеспечение здоровых и безопасных условий учебы и труда обучающихся, воспитанников и работников сферы образования;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2.2</w:t>
      </w:r>
      <w:r w:rsidR="00C420B7">
        <w:rPr>
          <w:rFonts w:ascii="Times New Roman" w:hAnsi="Times New Roman" w:cs="Times New Roman"/>
          <w:sz w:val="28"/>
          <w:szCs w:val="28"/>
        </w:rPr>
        <w:t>9</w:t>
      </w:r>
      <w:r w:rsidRPr="00140939">
        <w:rPr>
          <w:rFonts w:ascii="Times New Roman" w:hAnsi="Times New Roman" w:cs="Times New Roman"/>
          <w:sz w:val="28"/>
          <w:szCs w:val="28"/>
        </w:rPr>
        <w:t>. Рассматривает и принимает меры по обращениям несовершеннолетних, их родителей (законных представителей), должностных лиц, организаций и иных граждан при нарушении прав и законных интересов ребенка;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30</w:t>
      </w:r>
      <w:r w:rsidRPr="00140939">
        <w:rPr>
          <w:rFonts w:ascii="Times New Roman" w:hAnsi="Times New Roman" w:cs="Times New Roman"/>
          <w:sz w:val="28"/>
          <w:szCs w:val="28"/>
        </w:rPr>
        <w:t>. Рассматривает обращения и предложения организаций всех форм собственности по вопросам функционирования и развития муниципальной системы образования;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31</w:t>
      </w:r>
      <w:r w:rsidRPr="00140939">
        <w:rPr>
          <w:rFonts w:ascii="Times New Roman" w:hAnsi="Times New Roman" w:cs="Times New Roman"/>
          <w:sz w:val="28"/>
          <w:szCs w:val="28"/>
        </w:rPr>
        <w:t>. Взаимодействует со средствами массовой информации по вопросам освещения работы муниципальной системы образования;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32</w:t>
      </w:r>
      <w:r w:rsidRPr="00140939">
        <w:rPr>
          <w:rFonts w:ascii="Times New Roman" w:hAnsi="Times New Roman" w:cs="Times New Roman"/>
          <w:sz w:val="28"/>
          <w:szCs w:val="28"/>
        </w:rPr>
        <w:t>. Формир</w:t>
      </w:r>
      <w:r w:rsidR="00E904E4">
        <w:rPr>
          <w:rFonts w:ascii="Times New Roman" w:hAnsi="Times New Roman" w:cs="Times New Roman"/>
          <w:sz w:val="28"/>
          <w:szCs w:val="28"/>
        </w:rPr>
        <w:t>ование</w:t>
      </w:r>
      <w:r w:rsidRPr="00140939">
        <w:rPr>
          <w:rFonts w:ascii="Times New Roman" w:hAnsi="Times New Roman" w:cs="Times New Roman"/>
          <w:sz w:val="28"/>
          <w:szCs w:val="28"/>
        </w:rPr>
        <w:t xml:space="preserve"> банк</w:t>
      </w:r>
      <w:r w:rsidR="00E904E4">
        <w:rPr>
          <w:rFonts w:ascii="Times New Roman" w:hAnsi="Times New Roman" w:cs="Times New Roman"/>
          <w:sz w:val="28"/>
          <w:szCs w:val="28"/>
        </w:rPr>
        <w:t>а</w:t>
      </w:r>
      <w:r w:rsidRPr="00140939">
        <w:rPr>
          <w:rFonts w:ascii="Times New Roman" w:hAnsi="Times New Roman" w:cs="Times New Roman"/>
          <w:sz w:val="28"/>
          <w:szCs w:val="28"/>
        </w:rPr>
        <w:t xml:space="preserve"> данных: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- о детях-инвалидах;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- о детях из малообеспеченных семей;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- о детях из социально-опасных семей;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- о детях, стоящих на всех видах профилактического учета;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 xml:space="preserve">- о детях-сиротах и детях, оставшихся без попечения родителей, проживающих на территории </w:t>
      </w:r>
      <w:r w:rsidR="00BC7CDA">
        <w:rPr>
          <w:rFonts w:ascii="Times New Roman" w:hAnsi="Times New Roman" w:cs="Times New Roman"/>
          <w:sz w:val="28"/>
          <w:szCs w:val="28"/>
        </w:rPr>
        <w:t>округа</w:t>
      </w:r>
      <w:r w:rsidRPr="00140939">
        <w:rPr>
          <w:rFonts w:ascii="Times New Roman" w:hAnsi="Times New Roman" w:cs="Times New Roman"/>
          <w:sz w:val="28"/>
          <w:szCs w:val="28"/>
        </w:rPr>
        <w:t>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33</w:t>
      </w:r>
      <w:r w:rsidRPr="00140939">
        <w:rPr>
          <w:rFonts w:ascii="Times New Roman" w:hAnsi="Times New Roman" w:cs="Times New Roman"/>
          <w:sz w:val="28"/>
          <w:szCs w:val="28"/>
        </w:rPr>
        <w:t>. Обеспеч</w:t>
      </w:r>
      <w:r w:rsidR="00E904E4">
        <w:rPr>
          <w:rFonts w:ascii="Times New Roman" w:hAnsi="Times New Roman" w:cs="Times New Roman"/>
          <w:sz w:val="28"/>
          <w:szCs w:val="28"/>
        </w:rPr>
        <w:t>ение разработки</w:t>
      </w:r>
      <w:r w:rsidRPr="00140939">
        <w:rPr>
          <w:rFonts w:ascii="Times New Roman" w:hAnsi="Times New Roman" w:cs="Times New Roman"/>
          <w:sz w:val="28"/>
          <w:szCs w:val="28"/>
        </w:rPr>
        <w:t>, и осуществление комплекса мер по подготовке организаций образования к работе в осенне-зимний период, по охране труда, пожарной безопасности и гражданской обороне;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34</w:t>
      </w:r>
      <w:r w:rsidRPr="00140939">
        <w:rPr>
          <w:rFonts w:ascii="Times New Roman" w:hAnsi="Times New Roman" w:cs="Times New Roman"/>
          <w:sz w:val="28"/>
          <w:szCs w:val="28"/>
        </w:rPr>
        <w:t>. Осуществл</w:t>
      </w:r>
      <w:r w:rsidR="00E904E4">
        <w:rPr>
          <w:rFonts w:ascii="Times New Roman" w:hAnsi="Times New Roman" w:cs="Times New Roman"/>
          <w:sz w:val="28"/>
          <w:szCs w:val="28"/>
        </w:rPr>
        <w:t>ение контроля</w:t>
      </w:r>
      <w:r w:rsidRPr="00140939">
        <w:rPr>
          <w:rFonts w:ascii="Times New Roman" w:hAnsi="Times New Roman" w:cs="Times New Roman"/>
          <w:sz w:val="28"/>
          <w:szCs w:val="28"/>
        </w:rPr>
        <w:t xml:space="preserve"> в установленном порядке за сбор, обработку, анализ и представление государственной статистической отчетности в сфере образования, обеспечивает ее достоверность;</w:t>
      </w:r>
    </w:p>
    <w:p w:rsidR="00C41001" w:rsidRPr="00140939" w:rsidRDefault="00C41001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939">
        <w:rPr>
          <w:rFonts w:ascii="Times New Roman" w:hAnsi="Times New Roman" w:cs="Times New Roman"/>
          <w:sz w:val="28"/>
          <w:szCs w:val="28"/>
        </w:rPr>
        <w:t>2.</w:t>
      </w:r>
      <w:r w:rsidR="00C420B7">
        <w:rPr>
          <w:rFonts w:ascii="Times New Roman" w:hAnsi="Times New Roman" w:cs="Times New Roman"/>
          <w:sz w:val="28"/>
          <w:szCs w:val="28"/>
        </w:rPr>
        <w:t>35</w:t>
      </w:r>
      <w:r w:rsidRPr="00140939">
        <w:rPr>
          <w:rFonts w:ascii="Times New Roman" w:hAnsi="Times New Roman" w:cs="Times New Roman"/>
          <w:sz w:val="28"/>
          <w:szCs w:val="28"/>
        </w:rPr>
        <w:t>. Осуществл</w:t>
      </w:r>
      <w:r w:rsidR="00E904E4">
        <w:rPr>
          <w:rFonts w:ascii="Times New Roman" w:hAnsi="Times New Roman" w:cs="Times New Roman"/>
          <w:sz w:val="28"/>
          <w:szCs w:val="28"/>
        </w:rPr>
        <w:t>ение</w:t>
      </w:r>
      <w:r w:rsidRPr="00140939">
        <w:rPr>
          <w:rFonts w:ascii="Times New Roman" w:hAnsi="Times New Roman" w:cs="Times New Roman"/>
          <w:sz w:val="28"/>
          <w:szCs w:val="28"/>
        </w:rPr>
        <w:t xml:space="preserve"> прием</w:t>
      </w:r>
      <w:r w:rsidR="00E904E4">
        <w:rPr>
          <w:rFonts w:ascii="Times New Roman" w:hAnsi="Times New Roman" w:cs="Times New Roman"/>
          <w:sz w:val="28"/>
          <w:szCs w:val="28"/>
        </w:rPr>
        <w:t>а</w:t>
      </w:r>
      <w:r w:rsidRPr="00140939">
        <w:rPr>
          <w:rFonts w:ascii="Times New Roman" w:hAnsi="Times New Roman" w:cs="Times New Roman"/>
          <w:sz w:val="28"/>
          <w:szCs w:val="28"/>
        </w:rPr>
        <w:t xml:space="preserve"> заявлений, постановку на учет и комплектование списков воспитанников муниципальных дошкольных образовательных организаций Новоалександровского городского округа Ставропольского края.</w:t>
      </w:r>
    </w:p>
    <w:p w:rsidR="00140939" w:rsidRPr="00D112D7" w:rsidRDefault="00140939" w:rsidP="00423E6F">
      <w:pPr>
        <w:pStyle w:val="a7"/>
        <w:ind w:firstLine="709"/>
        <w:jc w:val="both"/>
        <w:rPr>
          <w:sz w:val="28"/>
          <w:szCs w:val="28"/>
          <w:lang w:eastAsia="ru-RU"/>
        </w:rPr>
      </w:pPr>
      <w:r w:rsidRPr="00140939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C420B7">
        <w:rPr>
          <w:rFonts w:ascii="Times New Roman" w:hAnsi="Times New Roman" w:cs="Times New Roman"/>
          <w:sz w:val="28"/>
          <w:szCs w:val="28"/>
          <w:lang w:eastAsia="ru-RU"/>
        </w:rPr>
        <w:t>36.</w:t>
      </w:r>
      <w:r w:rsidRPr="001409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C7CDA" w:rsidRPr="00140939">
        <w:rPr>
          <w:rFonts w:ascii="Times New Roman" w:hAnsi="Times New Roman" w:cs="Times New Roman"/>
          <w:sz w:val="28"/>
          <w:szCs w:val="28"/>
          <w:lang w:eastAsia="ru-RU"/>
        </w:rPr>
        <w:t>Издает приказы по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Ставропольского края</w:t>
      </w:r>
      <w:r>
        <w:rPr>
          <w:sz w:val="28"/>
          <w:szCs w:val="28"/>
          <w:lang w:eastAsia="ru-RU"/>
        </w:rPr>
        <w:t>.</w:t>
      </w:r>
    </w:p>
    <w:p w:rsidR="00140939" w:rsidRPr="00467904" w:rsidRDefault="00140939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7904">
        <w:rPr>
          <w:rFonts w:ascii="Times New Roman" w:hAnsi="Times New Roman" w:cs="Times New Roman"/>
          <w:sz w:val="28"/>
          <w:szCs w:val="28"/>
        </w:rPr>
        <w:lastRenderedPageBreak/>
        <w:t>Управление</w:t>
      </w:r>
      <w:r w:rsidRPr="00467904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 администрации Новоалександровского городского округа Ставропольского края при исполнении отдельных государственных полномочий:</w:t>
      </w:r>
    </w:p>
    <w:p w:rsidR="00140939" w:rsidRPr="00467904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2.37.</w:t>
      </w:r>
      <w:r w:rsidR="006807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0939" w:rsidRPr="00467904">
        <w:rPr>
          <w:rFonts w:ascii="Times New Roman" w:hAnsi="Times New Roman" w:cs="Times New Roman"/>
          <w:sz w:val="28"/>
          <w:szCs w:val="28"/>
          <w:lang w:eastAsia="ru-RU"/>
        </w:rPr>
        <w:t>Обеспечивает эффективное и рациональное использование материальных ресурсов и финансовых средств, выделенных из бюджета Ставропольского края на осуществление отдельных государственных полномочий;</w:t>
      </w:r>
    </w:p>
    <w:p w:rsidR="00140939" w:rsidRPr="00467904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2.38.</w:t>
      </w:r>
      <w:r w:rsidR="00140939" w:rsidRPr="00467904">
        <w:rPr>
          <w:rFonts w:ascii="Times New Roman" w:hAnsi="Times New Roman" w:cs="Times New Roman"/>
          <w:sz w:val="28"/>
          <w:szCs w:val="28"/>
          <w:lang w:eastAsia="ru-RU"/>
        </w:rPr>
        <w:t xml:space="preserve"> Исполняет письменные предписания органов государственной власти по устранению нарушений, допущенных по вопросам осуществления отдельных государственных полномочий;</w:t>
      </w:r>
    </w:p>
    <w:p w:rsidR="00140939" w:rsidRPr="00467904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140939" w:rsidRPr="00467904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140939" w:rsidRPr="00467904">
        <w:rPr>
          <w:rFonts w:ascii="Times New Roman" w:hAnsi="Times New Roman" w:cs="Times New Roman"/>
          <w:sz w:val="28"/>
          <w:szCs w:val="28"/>
          <w:lang w:eastAsia="ru-RU"/>
        </w:rPr>
        <w:t>. Предоставляет уполномоченному органу исполнительной власти Ставропольского края в области образования необходимую информацию, связанную с осуществлением отдельных государственных полномочий, а также с использованием выделенных на эти цели материальных ресурсов и финансовых средств;</w:t>
      </w:r>
    </w:p>
    <w:p w:rsidR="00140939" w:rsidRPr="00467904" w:rsidRDefault="00C420B7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40939" w:rsidRPr="00467904">
        <w:rPr>
          <w:rFonts w:ascii="Times New Roman" w:hAnsi="Times New Roman" w:cs="Times New Roman"/>
          <w:sz w:val="28"/>
          <w:szCs w:val="28"/>
        </w:rPr>
        <w:t>.</w:t>
      </w:r>
      <w:r w:rsidR="00467904" w:rsidRPr="004679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 w:rsidR="00140939" w:rsidRPr="00467904">
        <w:rPr>
          <w:rFonts w:ascii="Times New Roman" w:hAnsi="Times New Roman" w:cs="Times New Roman"/>
          <w:sz w:val="28"/>
          <w:szCs w:val="28"/>
        </w:rPr>
        <w:t>. Разрабатывает:</w:t>
      </w:r>
    </w:p>
    <w:p w:rsidR="00140939" w:rsidRPr="00467904" w:rsidRDefault="00E904E4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="00140939" w:rsidRPr="00467904">
        <w:rPr>
          <w:rFonts w:ascii="Times New Roman" w:hAnsi="Times New Roman" w:cs="Times New Roman"/>
          <w:sz w:val="28"/>
          <w:szCs w:val="28"/>
        </w:rPr>
        <w:t xml:space="preserve"> программы в области образования с учетом социально-экономических, экологических, культурных, демографических и других особенностей</w:t>
      </w:r>
      <w:r w:rsidR="00312C79">
        <w:rPr>
          <w:rFonts w:ascii="Times New Roman" w:hAnsi="Times New Roman" w:cs="Times New Roman"/>
          <w:sz w:val="28"/>
          <w:szCs w:val="28"/>
        </w:rPr>
        <w:t xml:space="preserve"> на территории Новоалександроского городского округа</w:t>
      </w:r>
      <w:r w:rsidR="00140939" w:rsidRPr="00467904">
        <w:rPr>
          <w:rFonts w:ascii="Times New Roman" w:hAnsi="Times New Roman" w:cs="Times New Roman"/>
          <w:sz w:val="28"/>
          <w:szCs w:val="28"/>
        </w:rPr>
        <w:t xml:space="preserve"> и реализует их;</w:t>
      </w:r>
    </w:p>
    <w:p w:rsidR="00140939" w:rsidRPr="00467904" w:rsidRDefault="00140939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904">
        <w:rPr>
          <w:rFonts w:ascii="Times New Roman" w:hAnsi="Times New Roman" w:cs="Times New Roman"/>
          <w:sz w:val="28"/>
          <w:szCs w:val="28"/>
        </w:rPr>
        <w:t>Муниципальные нормативы финансового обеспечения образовательной деятельности;</w:t>
      </w:r>
    </w:p>
    <w:p w:rsidR="00140939" w:rsidRPr="00467904" w:rsidRDefault="00140939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904">
        <w:rPr>
          <w:rFonts w:ascii="Times New Roman" w:hAnsi="Times New Roman" w:cs="Times New Roman"/>
          <w:sz w:val="28"/>
          <w:szCs w:val="28"/>
        </w:rPr>
        <w:t>Проекты решений Совета Депутатов Новоалександровского городского округа Ставропольского края, муниципальных нормативных правовых актов администрации Новоалександровского городского округа Ставропольского края, по вопросам, относящимся к установленной сфере деятельности Управление образования, для внесения их в Совет Депутатов Новоалександровского городского округа Ставропольского края и администрацию Новоалександровского городского округа Ставропольского края;</w:t>
      </w:r>
      <w:r w:rsidRPr="0046790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40939" w:rsidRPr="00467904" w:rsidRDefault="00140939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904">
        <w:rPr>
          <w:rFonts w:ascii="Times New Roman" w:hAnsi="Times New Roman" w:cs="Times New Roman"/>
          <w:sz w:val="28"/>
          <w:szCs w:val="28"/>
        </w:rPr>
        <w:t>В пределах своей компетенции разрабатывает административные регламенты для внесения их в администрацию Новоалександровского городско</w:t>
      </w:r>
      <w:r w:rsidR="00467904" w:rsidRPr="00467904">
        <w:rPr>
          <w:rFonts w:ascii="Times New Roman" w:hAnsi="Times New Roman" w:cs="Times New Roman"/>
          <w:sz w:val="28"/>
          <w:szCs w:val="28"/>
        </w:rPr>
        <w:t>го округа Ставропольского края;</w:t>
      </w:r>
    </w:p>
    <w:p w:rsidR="00140939" w:rsidRPr="00467904" w:rsidRDefault="004720F3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2.41</w:t>
      </w:r>
      <w:r w:rsidR="00140939" w:rsidRPr="00467904">
        <w:rPr>
          <w:rFonts w:ascii="Times New Roman" w:hAnsi="Times New Roman" w:cs="Times New Roman"/>
          <w:sz w:val="28"/>
          <w:szCs w:val="28"/>
        </w:rPr>
        <w:t>. Выступает:</w:t>
      </w:r>
    </w:p>
    <w:p w:rsidR="00140939" w:rsidRPr="00467904" w:rsidRDefault="00140939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904">
        <w:rPr>
          <w:rFonts w:ascii="Times New Roman" w:hAnsi="Times New Roman" w:cs="Times New Roman"/>
          <w:sz w:val="28"/>
          <w:szCs w:val="28"/>
        </w:rPr>
        <w:t>Главным распорядителем и получателем средств муниципального бюджета, предусмотренных на содержание Управлени</w:t>
      </w:r>
      <w:r w:rsidR="00312C79">
        <w:rPr>
          <w:rFonts w:ascii="Times New Roman" w:hAnsi="Times New Roman" w:cs="Times New Roman"/>
          <w:sz w:val="28"/>
          <w:szCs w:val="28"/>
        </w:rPr>
        <w:t>я</w:t>
      </w:r>
      <w:r w:rsidRPr="00467904">
        <w:rPr>
          <w:rFonts w:ascii="Times New Roman" w:hAnsi="Times New Roman" w:cs="Times New Roman"/>
          <w:sz w:val="28"/>
          <w:szCs w:val="28"/>
        </w:rPr>
        <w:t xml:space="preserve"> образования и реализацию возложенных на Управление образования функций;</w:t>
      </w:r>
    </w:p>
    <w:p w:rsidR="00140939" w:rsidRPr="00467904" w:rsidRDefault="00140939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904">
        <w:rPr>
          <w:rFonts w:ascii="Times New Roman" w:hAnsi="Times New Roman" w:cs="Times New Roman"/>
          <w:sz w:val="28"/>
          <w:szCs w:val="28"/>
        </w:rPr>
        <w:t>Муниципальным оператором государственного банка данных о детях, оставшихся без попечения родителей.</w:t>
      </w:r>
    </w:p>
    <w:p w:rsidR="00140939" w:rsidRPr="00467904" w:rsidRDefault="004720F3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2.42</w:t>
      </w:r>
      <w:r w:rsidR="00140939" w:rsidRPr="00467904">
        <w:rPr>
          <w:rFonts w:ascii="Times New Roman" w:hAnsi="Times New Roman" w:cs="Times New Roman"/>
          <w:sz w:val="28"/>
          <w:szCs w:val="28"/>
        </w:rPr>
        <w:t>. Осуществляет:</w:t>
      </w:r>
    </w:p>
    <w:p w:rsidR="00140939" w:rsidRPr="00467904" w:rsidRDefault="00140939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904">
        <w:rPr>
          <w:rFonts w:ascii="Times New Roman" w:hAnsi="Times New Roman" w:cs="Times New Roman"/>
          <w:sz w:val="28"/>
          <w:szCs w:val="28"/>
        </w:rPr>
        <w:t xml:space="preserve">Отдельные полномочия по осуществлению прав собственника имущества, находящегося в муниципальной собственности Новоалександровского городского округа и переданного в оперативное управление подведомственным организациям, установленные </w:t>
      </w:r>
      <w:r w:rsidRPr="00467904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и законодательством Ставропольского края;</w:t>
      </w:r>
    </w:p>
    <w:p w:rsidR="00140939" w:rsidRPr="00467904" w:rsidRDefault="00F44E6E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 представляет</w:t>
      </w:r>
      <w:r w:rsidR="00140939" w:rsidRPr="00467904">
        <w:rPr>
          <w:rFonts w:ascii="Times New Roman" w:hAnsi="Times New Roman" w:cs="Times New Roman"/>
          <w:sz w:val="28"/>
          <w:szCs w:val="28"/>
        </w:rPr>
        <w:t xml:space="preserve"> в соответствующие региональные органы исполнительной власти: годовых, квартальных, ежемесячных отчетов о деятельности Управления образования по осуществлению переданных полномочий.</w:t>
      </w:r>
    </w:p>
    <w:p w:rsidR="009D5CCA" w:rsidRPr="00914633" w:rsidRDefault="004720F3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2.43</w:t>
      </w:r>
      <w:r w:rsidR="00467904" w:rsidRPr="00467904">
        <w:rPr>
          <w:rFonts w:ascii="Times New Roman" w:hAnsi="Times New Roman" w:cs="Times New Roman"/>
          <w:sz w:val="28"/>
          <w:szCs w:val="28"/>
        </w:rPr>
        <w:t xml:space="preserve">. </w:t>
      </w:r>
      <w:r w:rsidR="00BC7CDA">
        <w:rPr>
          <w:rFonts w:ascii="Times New Roman" w:hAnsi="Times New Roman" w:cs="Times New Roman"/>
          <w:sz w:val="28"/>
          <w:szCs w:val="28"/>
        </w:rPr>
        <w:t xml:space="preserve">Оказывает </w:t>
      </w:r>
      <w:r w:rsidR="00467904" w:rsidRPr="00467904">
        <w:rPr>
          <w:rFonts w:ascii="Times New Roman" w:hAnsi="Times New Roman" w:cs="Times New Roman"/>
          <w:sz w:val="28"/>
          <w:szCs w:val="28"/>
        </w:rPr>
        <w:t>отдельные государственные и муниципальные услуги</w:t>
      </w:r>
    </w:p>
    <w:p w:rsidR="00BF0D76" w:rsidRPr="0066651F" w:rsidRDefault="00BF0D76" w:rsidP="00423E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4E8" w:rsidRPr="00A147AF" w:rsidRDefault="00A147AF" w:rsidP="0042171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="002E54E8" w:rsidRPr="00A147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Права Управления</w:t>
      </w:r>
      <w:r w:rsidR="001D0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</w:t>
      </w:r>
    </w:p>
    <w:p w:rsidR="00A147AF" w:rsidRPr="003A4EA5" w:rsidRDefault="00A147AF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EA5">
        <w:rPr>
          <w:rFonts w:ascii="Times New Roman" w:hAnsi="Times New Roman" w:cs="Times New Roman"/>
          <w:sz w:val="28"/>
          <w:szCs w:val="28"/>
          <w:lang w:eastAsia="ru-RU"/>
        </w:rPr>
        <w:t>Управление</w:t>
      </w:r>
      <w:r w:rsidR="003A4EA5"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2158" w:rsidRPr="003A4EA5">
        <w:rPr>
          <w:rFonts w:ascii="Times New Roman" w:hAnsi="Times New Roman" w:cs="Times New Roman"/>
          <w:sz w:val="28"/>
          <w:szCs w:val="28"/>
          <w:lang w:eastAsia="ru-RU"/>
        </w:rPr>
        <w:t>с цель</w:t>
      </w:r>
      <w:r w:rsidR="00F0316A" w:rsidRPr="003A4EA5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852158"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реализации полномочий в установленной сфере деятельности </w:t>
      </w:r>
      <w:r w:rsidRPr="003A4EA5">
        <w:rPr>
          <w:rFonts w:ascii="Times New Roman" w:hAnsi="Times New Roman" w:cs="Times New Roman"/>
          <w:sz w:val="28"/>
          <w:szCs w:val="28"/>
          <w:lang w:eastAsia="ru-RU"/>
        </w:rPr>
        <w:t>имеет право:</w:t>
      </w:r>
    </w:p>
    <w:p w:rsidR="00A147AF" w:rsidRPr="003A4EA5" w:rsidRDefault="00056179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EA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t>.1. Запрашивать в установленном порядке у органов государственной власти</w:t>
      </w:r>
      <w:r w:rsidR="00A354C6"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</w:t>
      </w:r>
      <w:r w:rsidR="00A354C6" w:rsidRPr="003A4EA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организаций </w:t>
      </w:r>
      <w:r w:rsidR="00C420B7">
        <w:rPr>
          <w:rFonts w:ascii="Times New Roman" w:hAnsi="Times New Roman" w:cs="Times New Roman"/>
          <w:sz w:val="28"/>
          <w:szCs w:val="28"/>
          <w:lang w:eastAsia="ru-RU"/>
        </w:rPr>
        <w:t>информацию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t>, необходимые для осуществления своих функций.</w:t>
      </w:r>
    </w:p>
    <w:p w:rsidR="007E11F4" w:rsidRPr="003A4EA5" w:rsidRDefault="00056179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EA5">
        <w:rPr>
          <w:rFonts w:ascii="Times New Roman" w:hAnsi="Times New Roman" w:cs="Times New Roman"/>
          <w:sz w:val="28"/>
          <w:szCs w:val="28"/>
        </w:rPr>
        <w:t>3</w:t>
      </w:r>
      <w:r w:rsidR="00A147AF" w:rsidRPr="003A4EA5">
        <w:rPr>
          <w:rFonts w:ascii="Times New Roman" w:hAnsi="Times New Roman" w:cs="Times New Roman"/>
          <w:sz w:val="28"/>
          <w:szCs w:val="28"/>
        </w:rPr>
        <w:t>.</w:t>
      </w:r>
      <w:r w:rsidR="00A354C6" w:rsidRPr="003A4EA5">
        <w:rPr>
          <w:rFonts w:ascii="Times New Roman" w:hAnsi="Times New Roman" w:cs="Times New Roman"/>
          <w:sz w:val="28"/>
          <w:szCs w:val="28"/>
        </w:rPr>
        <w:t>2</w:t>
      </w:r>
      <w:r w:rsidR="00A147AF" w:rsidRPr="003A4EA5">
        <w:rPr>
          <w:rFonts w:ascii="Times New Roman" w:hAnsi="Times New Roman" w:cs="Times New Roman"/>
          <w:sz w:val="28"/>
          <w:szCs w:val="28"/>
        </w:rPr>
        <w:t xml:space="preserve">. </w:t>
      </w:r>
      <w:r w:rsidR="00BB78B5">
        <w:rPr>
          <w:rFonts w:ascii="Times New Roman" w:hAnsi="Times New Roman" w:cs="Times New Roman"/>
          <w:sz w:val="28"/>
          <w:szCs w:val="28"/>
        </w:rPr>
        <w:t>Открывать</w:t>
      </w:r>
      <w:r w:rsidR="007E11F4" w:rsidRPr="003A4EA5">
        <w:rPr>
          <w:rFonts w:ascii="Times New Roman" w:hAnsi="Times New Roman" w:cs="Times New Roman"/>
          <w:sz w:val="28"/>
          <w:szCs w:val="28"/>
        </w:rPr>
        <w:t xml:space="preserve"> лицевые счета для зачисления и расходования средств в территориальном органе Федерального казначейства по средствам местного бюджета.</w:t>
      </w:r>
    </w:p>
    <w:p w:rsidR="003A4EA5" w:rsidRPr="003A4EA5" w:rsidRDefault="003A4EA5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EA5">
        <w:rPr>
          <w:rFonts w:ascii="Times New Roman" w:hAnsi="Times New Roman" w:cs="Times New Roman"/>
          <w:sz w:val="28"/>
          <w:szCs w:val="28"/>
        </w:rPr>
        <w:t>3.3. Издавать в пределах своей компетенции, в том числе совместно с другими структурными подразделениями администрации Новоалександровского городского округа Ставропольского края, приказы, инструктивно-методические материалы, контролировать их исполнение и давать разъяснения по их применению;</w:t>
      </w:r>
    </w:p>
    <w:p w:rsidR="003A4EA5" w:rsidRPr="003A4EA5" w:rsidRDefault="003A4EA5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EA5">
        <w:rPr>
          <w:rFonts w:ascii="Times New Roman" w:hAnsi="Times New Roman" w:cs="Times New Roman"/>
          <w:sz w:val="28"/>
          <w:szCs w:val="28"/>
        </w:rPr>
        <w:t>3.4. Представлять интересы администрации Новоалександровского городского округа Ставропольского края в органах государственной власти Ставропольского края, органах местного самоуправления, а также в судах общей юрисдикции и арбитражных судах по вопросам, относящимся к компетенции Отдела образования, в порядке, установленном законодательством Российской Федерации и Ставропольского края</w:t>
      </w:r>
    </w:p>
    <w:p w:rsidR="003A4EA5" w:rsidRPr="003A4EA5" w:rsidRDefault="003A4EA5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EA5">
        <w:rPr>
          <w:rFonts w:ascii="Times New Roman" w:hAnsi="Times New Roman" w:cs="Times New Roman"/>
          <w:sz w:val="28"/>
          <w:szCs w:val="28"/>
        </w:rPr>
        <w:t>3.5. Вносить в установленном порядке предложения по созданию, реорганизации и ликвидации подведомственных организаций;</w:t>
      </w:r>
    </w:p>
    <w:p w:rsidR="007E11F4" w:rsidRPr="003A4EA5" w:rsidRDefault="00056179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EA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A4EA5" w:rsidRPr="003A4EA5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 Проводить выставки, конкурсы, фестивали, спортивно-оздоровительные и культурные мероприятия,</w:t>
      </w:r>
      <w:r w:rsidR="00467904"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 олимпиад</w:t>
      </w:r>
      <w:r w:rsidR="003A4EA5" w:rsidRPr="003A4EA5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467904" w:rsidRPr="003A4EA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 благотворительные акции, участвовать в мероприятиях международного, федерального, межрегионального и краевого масштаба по вопросам, относящимся к компетенции Управления</w:t>
      </w:r>
      <w:r w:rsidR="003A4EA5"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образования.</w:t>
      </w:r>
      <w:r w:rsidR="007E11F4"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147AF" w:rsidRPr="003A4EA5" w:rsidRDefault="00056179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EA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354C6" w:rsidRPr="003A4EA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A4EA5" w:rsidRPr="003A4EA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t>. Давать разъяснения юридическим и физическим лицам по вопросам, относящимся к компетенции Управления</w:t>
      </w:r>
      <w:r w:rsidR="003A4EA5"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147AF" w:rsidRPr="003A4EA5" w:rsidRDefault="00056179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EA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A4EA5" w:rsidRPr="003A4EA5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t>. Проводить конференции, семинары и совещания по вопросам, относящимся к ведению Управления, с привлечением руководителей и специалистов органов исполнительной власти Ставропольского края, органов местного самоуправления, заинтересованных организаций, а также изучать и распространять передовой опыт в установленной сфере деятельности.</w:t>
      </w:r>
    </w:p>
    <w:p w:rsidR="00A147AF" w:rsidRPr="003A4EA5" w:rsidRDefault="00056179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4EA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A4EA5" w:rsidRPr="003A4EA5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. Создавать совещательные, экспертные и консультативные органы, в том числе межведомственные (советы, комиссии, группы), участвовать в </w:t>
      </w:r>
      <w:r w:rsidR="00A147AF" w:rsidRPr="003A4EA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работе комиссий и иных коллегиальных органов, в состав которых включен представитель Управления, а также при необходимости обеспечивать их деятельность.</w:t>
      </w:r>
    </w:p>
    <w:p w:rsidR="00A147AF" w:rsidRPr="0066651F" w:rsidRDefault="00A147AF" w:rsidP="00423E6F">
      <w:pPr>
        <w:pStyle w:val="a7"/>
        <w:ind w:firstLine="709"/>
        <w:jc w:val="both"/>
        <w:rPr>
          <w:lang w:eastAsia="ru-RU"/>
        </w:rPr>
      </w:pPr>
      <w:r w:rsidRPr="003A4EA5">
        <w:rPr>
          <w:rFonts w:ascii="Times New Roman" w:hAnsi="Times New Roman" w:cs="Times New Roman"/>
          <w:sz w:val="28"/>
          <w:szCs w:val="28"/>
          <w:lang w:eastAsia="ru-RU"/>
        </w:rPr>
        <w:t>Управление</w:t>
      </w:r>
      <w:r w:rsidR="0068072B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Pr="003A4EA5">
        <w:rPr>
          <w:rFonts w:ascii="Times New Roman" w:hAnsi="Times New Roman" w:cs="Times New Roman"/>
          <w:sz w:val="28"/>
          <w:szCs w:val="28"/>
          <w:lang w:eastAsia="ru-RU"/>
        </w:rPr>
        <w:t xml:space="preserve"> наряду с правами, указанными в настоящем Положении, обладает иными правами, предоставленными ему законодательством Российской Федерации, Ставропольского края и муниципальными правовыми актами</w:t>
      </w:r>
      <w:r w:rsidRPr="0066651F">
        <w:rPr>
          <w:lang w:eastAsia="ru-RU"/>
        </w:rPr>
        <w:t>.</w:t>
      </w:r>
    </w:p>
    <w:p w:rsidR="002E54E8" w:rsidRDefault="002E54E8" w:rsidP="008856C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4E8" w:rsidRPr="00F0316A" w:rsidRDefault="00A147AF" w:rsidP="0042171A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IV</w:t>
      </w:r>
      <w:r w:rsidR="002E54E8" w:rsidRPr="00F031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Организация деятельности Управления</w:t>
      </w:r>
      <w:r w:rsidR="001D0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</w:t>
      </w:r>
    </w:p>
    <w:p w:rsidR="007E12B9" w:rsidRDefault="007E12B9" w:rsidP="007E12B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</w:t>
      </w:r>
      <w:r w:rsidR="006F59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возглавляет</w:t>
      </w:r>
      <w:r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начальник Управления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</w:t>
      </w:r>
      <w:r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назначаемый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освобождаемый от должности </w:t>
      </w:r>
      <w:r w:rsidR="002D3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Главой </w:t>
      </w:r>
      <w:r w:rsidR="00880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андровского</w:t>
      </w:r>
      <w:r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</w:t>
      </w:r>
      <w:r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B31EF" w:rsidRPr="0066651F" w:rsidRDefault="009B31EF" w:rsidP="007E12B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</w:t>
      </w:r>
      <w:r w:rsidR="00F03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Управления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</w:t>
      </w:r>
      <w:r w:rsidR="00F03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подчиняется Главе Новоалександровского</w:t>
      </w:r>
      <w:r w:rsidR="00F0316A"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</w:t>
      </w:r>
      <w:r w:rsidR="00F03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края, а также заместителю главы администрации Новоалександровского</w:t>
      </w:r>
      <w:r w:rsidR="00F0316A" w:rsidRPr="00666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</w:t>
      </w:r>
      <w:r w:rsidR="00F03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края, курирующему Управление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</w:t>
      </w:r>
      <w:r w:rsidR="00F031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соответствии с распределением обязанностей.</w:t>
      </w:r>
    </w:p>
    <w:p w:rsidR="006F591D" w:rsidRDefault="007E12B9" w:rsidP="007E1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="001D0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</w:t>
      </w:r>
      <w:r w:rsidR="00F03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деятельностью Управления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единоначалия и несет персональную ответственность за выполнение возложенных на Управление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</w:t>
      </w:r>
      <w:r w:rsidR="006F59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12B9" w:rsidRPr="006F591D" w:rsidRDefault="007E12B9" w:rsidP="006F59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1D0978"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="001D09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заместителя, который в</w:t>
      </w:r>
      <w:r w:rsidRPr="0066651F">
        <w:rPr>
          <w:rFonts w:ascii="Times New Roman" w:eastAsia="Calibri" w:hAnsi="Times New Roman" w:cs="Times New Roman"/>
          <w:sz w:val="28"/>
          <w:szCs w:val="28"/>
        </w:rPr>
        <w:t xml:space="preserve"> его отсутствие исполняет обязанности начальника Управления</w:t>
      </w:r>
      <w:r w:rsidR="003A4EA5" w:rsidRP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Calibri" w:hAnsi="Times New Roman" w:cs="Times New Roman"/>
          <w:sz w:val="28"/>
          <w:szCs w:val="28"/>
        </w:rPr>
        <w:t>, с правом подписи финансовых и других распорядительных документов по всем вопросам деятельности Управления</w:t>
      </w:r>
      <w:r w:rsidR="003A4E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="006F591D" w:rsidRPr="003128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E12B9" w:rsidRDefault="007E12B9" w:rsidP="007E1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12B9" w:rsidRPr="0066651F" w:rsidRDefault="007E12B9" w:rsidP="007E1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действует без доверенности от имени Управления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D0978"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его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интересы в федеральных органах, органах государственной власти Ставропольского края, судах, учреждениях и организациях независимо от их организационно-правовых форм, выдает доверенности</w:t>
      </w:r>
      <w:r w:rsidR="0085215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подписывает документы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B31EF" w:rsidRPr="0066651F" w:rsidRDefault="009B31EF" w:rsidP="009B31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положения о структурных подразделениях Управления</w:t>
      </w:r>
      <w:r w:rsidR="003A4EA5" w:rsidRP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12B9" w:rsidRPr="0066651F" w:rsidRDefault="007E12B9" w:rsidP="007E1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 в установленном порядке от имени Управления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1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контракты,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договоры и соглашения с физическими и юридическими лицами;</w:t>
      </w:r>
    </w:p>
    <w:p w:rsidR="007E12B9" w:rsidRPr="0066651F" w:rsidRDefault="007E12B9" w:rsidP="007E1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 первой подписи на банковских и финансовых документах;</w:t>
      </w:r>
    </w:p>
    <w:p w:rsidR="007E12B9" w:rsidRPr="0066651F" w:rsidRDefault="007E12B9" w:rsidP="007E1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назначает на должность и освобождает от должности заместителя начальника Управления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="007E1A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12B9" w:rsidRPr="0066651F" w:rsidRDefault="007E12B9" w:rsidP="007E1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назначает в установленном порядке на должность и освобождает от должности работников Управления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утвержденным штатным расписанием Управления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="003A4EA5"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установленном законодательством Российской Федерации и законодательством Ставропольского края;</w:t>
      </w:r>
    </w:p>
    <w:p w:rsidR="007E12B9" w:rsidRPr="0066651F" w:rsidRDefault="007E12B9" w:rsidP="007E1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решает в соответствии с законодательством Российской Федерации и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законодательством Ставропольского края о муниципальной службе вопросы, связанные с прохождением муниципальной службы в Управлении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12B9" w:rsidRPr="0066651F" w:rsidRDefault="007E12B9" w:rsidP="007E1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</w:t>
      </w:r>
      <w:r w:rsidR="009B3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инструкции муниципальных служащих и работников Управления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12B9" w:rsidRPr="0066651F" w:rsidRDefault="007E12B9" w:rsidP="007E1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решения о поощрении и о применении дисциплинарных взысканий к работникам Управления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утверждает условия их премирования и материального стимулирования в соответствии с правовыми актами органов местного самоуправления </w:t>
      </w:r>
      <w:r w:rsidR="002424C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4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округа; </w:t>
      </w:r>
    </w:p>
    <w:p w:rsidR="007E12B9" w:rsidRPr="0066651F" w:rsidRDefault="007E12B9" w:rsidP="007E1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в установленном порядке особо отличившихся работников </w:t>
      </w:r>
      <w:r w:rsidR="003A4EA5"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присвоению почетных званий и награждению государственными н</w:t>
      </w:r>
      <w:r w:rsidR="00880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аградами Российской Федерации и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88056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наградами Новоалександровского городского округа Ставропольского края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B31EF" w:rsidRPr="0066651F" w:rsidRDefault="009B31EF" w:rsidP="009B31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издает в пределах компетенции Управления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приказы на основании и во исполнение нормативных правовых актов Российской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едерации, Ставропольского края,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правовых актов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округа;</w:t>
      </w:r>
    </w:p>
    <w:p w:rsidR="007E12B9" w:rsidRPr="0066651F" w:rsidRDefault="007E12B9" w:rsidP="007E1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контроль за наличием в Управлении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неиспользованных остатков бюджетных средств, необоснованной дебиторской и кредиторской задолженности;</w:t>
      </w:r>
    </w:p>
    <w:p w:rsidR="007E12B9" w:rsidRPr="0066651F" w:rsidRDefault="007E12B9" w:rsidP="007E1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сохранность денежных средств и материальных ценностей.</w:t>
      </w:r>
    </w:p>
    <w:p w:rsidR="00C12CA3" w:rsidRDefault="007E12B9" w:rsidP="003A4E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ответственность за несвоевременное и некачественное выполнение Управлением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функций, низкий уровень трудовой и производственной дисциплины, охрану труда в Управлении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50A" w:rsidRPr="00FB550A" w:rsidRDefault="00FB550A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организует и проводит аттестацию руководителей подведомственных учреждений.</w:t>
      </w:r>
    </w:p>
    <w:p w:rsidR="00FB550A" w:rsidRPr="00FB550A" w:rsidRDefault="00FB550A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 по согласованию с Главой Новоалександровского городского округа Ставропольского края назначает руководителей подведомственных учреждений и прекращает их полномочия, в порядке, установленном администрацией городского округа.</w:t>
      </w:r>
    </w:p>
    <w:p w:rsidR="00FB550A" w:rsidRPr="00FB550A" w:rsidRDefault="00FB550A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заключает и прекращает трудовые договоры с руководителями подведомственных учреждений.</w:t>
      </w:r>
    </w:p>
    <w:p w:rsidR="00FB550A" w:rsidRPr="00FB550A" w:rsidRDefault="00FB550A" w:rsidP="00423E6F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="002B7436">
        <w:rPr>
          <w:rFonts w:ascii="Times New Roman" w:hAnsi="Times New Roman" w:cs="Times New Roman"/>
          <w:sz w:val="28"/>
          <w:szCs w:val="28"/>
          <w:lang w:eastAsia="ru-RU"/>
        </w:rPr>
        <w:t>образования</w:t>
      </w: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определяет порядок составления и утверждения отчёта о деятельности подведомственных учреждений и об использовании за ними имущества, находящегося в муниципальной собственности Новоалександровского городского округа Ставропольского края, в соответствии с общими требованиями, установленными Министерством финансов Российской Федерации.</w:t>
      </w:r>
    </w:p>
    <w:p w:rsidR="00FB550A" w:rsidRPr="00FB550A" w:rsidRDefault="00FB550A" w:rsidP="00FB550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согласовывает назначение на должность и освобождение от должности заместителей руководителей подведомственных учреждений.</w:t>
      </w:r>
    </w:p>
    <w:p w:rsidR="00FB550A" w:rsidRPr="00FB550A" w:rsidRDefault="00FB550A" w:rsidP="00FB550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50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Начальник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 заверяет учредительные документы подведомственных учреждений, карточки образцов подписей и оттисков печатей подведомственных учреждений для открытия лицевых счётов в территориальном органе Федерального казначейства.</w:t>
      </w:r>
    </w:p>
    <w:p w:rsidR="00FB550A" w:rsidRPr="00FB550A" w:rsidRDefault="00FB550A" w:rsidP="00FB550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 подтверждает необходимость открытия лицевого счёта в заявлениях подведомственных учреждений на открытие лицевых счетов в территориальном органе Федерального казначейства.</w:t>
      </w:r>
    </w:p>
    <w:p w:rsidR="00FB550A" w:rsidRPr="00FB550A" w:rsidRDefault="00FB550A" w:rsidP="00FB550A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FB550A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утверждает сводные статистические отчёты и отчёты о результатах финансово – хозяйственной деятельности 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B550A">
        <w:rPr>
          <w:rFonts w:ascii="Times New Roman" w:hAnsi="Times New Roman" w:cs="Times New Roman"/>
          <w:sz w:val="28"/>
          <w:szCs w:val="28"/>
          <w:lang w:eastAsia="ru-RU"/>
        </w:rPr>
        <w:t>и подведомственных ему учреждений</w:t>
      </w:r>
    </w:p>
    <w:p w:rsidR="002D3F7A" w:rsidRPr="002D3F7A" w:rsidRDefault="002D3F7A" w:rsidP="0088056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и штатная численность Управления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штатным расписанием администрации Новоалександровского городского округа Ставропольского края.</w:t>
      </w:r>
    </w:p>
    <w:p w:rsidR="001467E8" w:rsidRDefault="002D3F7A" w:rsidP="00F031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9B3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E00AB"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Ликвидация или реорганизация Управления </w:t>
      </w:r>
      <w:r w:rsidR="003A4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="003A4E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0AB" w:rsidRPr="006665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установленном законодательством Российской Федерации, Ставропольского края и муниципальными правовыми актами.</w:t>
      </w:r>
    </w:p>
    <w:p w:rsidR="005365FF" w:rsidRPr="0066651F" w:rsidRDefault="005365FF" w:rsidP="00F0316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_GoBack"/>
      <w:bookmarkEnd w:id="21"/>
    </w:p>
    <w:p w:rsidR="00915A6F" w:rsidRPr="00423E6F" w:rsidRDefault="00423E6F" w:rsidP="00423E6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662722" w:rsidRPr="00915A6F" w:rsidRDefault="00662722">
      <w:pPr>
        <w:rPr>
          <w:sz w:val="24"/>
          <w:szCs w:val="24"/>
        </w:rPr>
      </w:pPr>
    </w:p>
    <w:sectPr w:rsidR="00662722" w:rsidRPr="00915A6F" w:rsidSect="00512E6A">
      <w:footerReference w:type="default" r:id="rId2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FAE" w:rsidRDefault="00A60FAE" w:rsidP="001245F9">
      <w:pPr>
        <w:spacing w:after="0" w:line="240" w:lineRule="auto"/>
      </w:pPr>
      <w:r>
        <w:separator/>
      </w:r>
    </w:p>
  </w:endnote>
  <w:endnote w:type="continuationSeparator" w:id="0">
    <w:p w:rsidR="00A60FAE" w:rsidRDefault="00A60FAE" w:rsidP="0012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052256"/>
      <w:docPartObj>
        <w:docPartGallery w:val="Page Numbers (Bottom of Page)"/>
        <w:docPartUnique/>
      </w:docPartObj>
    </w:sdtPr>
    <w:sdtEndPr/>
    <w:sdtContent>
      <w:p w:rsidR="001245F9" w:rsidRDefault="001245F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5FF">
          <w:rPr>
            <w:noProof/>
          </w:rPr>
          <w:t>17</w:t>
        </w:r>
        <w:r>
          <w:fldChar w:fldCharType="end"/>
        </w:r>
      </w:p>
    </w:sdtContent>
  </w:sdt>
  <w:p w:rsidR="001245F9" w:rsidRDefault="001245F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FAE" w:rsidRDefault="00A60FAE" w:rsidP="001245F9">
      <w:pPr>
        <w:spacing w:after="0" w:line="240" w:lineRule="auto"/>
      </w:pPr>
      <w:r>
        <w:separator/>
      </w:r>
    </w:p>
  </w:footnote>
  <w:footnote w:type="continuationSeparator" w:id="0">
    <w:p w:rsidR="00A60FAE" w:rsidRDefault="00A60FAE" w:rsidP="001245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0C285F"/>
    <w:multiLevelType w:val="hybridMultilevel"/>
    <w:tmpl w:val="7B6E92D0"/>
    <w:lvl w:ilvl="0" w:tplc="08EA6C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C2512"/>
    <w:multiLevelType w:val="multilevel"/>
    <w:tmpl w:val="CB54D5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71A"/>
    <w:rsid w:val="000058B6"/>
    <w:rsid w:val="00012CFB"/>
    <w:rsid w:val="0001589B"/>
    <w:rsid w:val="00020A29"/>
    <w:rsid w:val="000379D4"/>
    <w:rsid w:val="00056179"/>
    <w:rsid w:val="000731C0"/>
    <w:rsid w:val="000752CC"/>
    <w:rsid w:val="00095887"/>
    <w:rsid w:val="000A1666"/>
    <w:rsid w:val="000A52F2"/>
    <w:rsid w:val="000E1D17"/>
    <w:rsid w:val="00110542"/>
    <w:rsid w:val="001176B2"/>
    <w:rsid w:val="001245F9"/>
    <w:rsid w:val="00125B6A"/>
    <w:rsid w:val="00140939"/>
    <w:rsid w:val="001467E8"/>
    <w:rsid w:val="001C2BE6"/>
    <w:rsid w:val="001D0978"/>
    <w:rsid w:val="002424C4"/>
    <w:rsid w:val="00242C0D"/>
    <w:rsid w:val="00271148"/>
    <w:rsid w:val="002B7436"/>
    <w:rsid w:val="002D3F7A"/>
    <w:rsid w:val="002E54E8"/>
    <w:rsid w:val="003128DA"/>
    <w:rsid w:val="00312C79"/>
    <w:rsid w:val="003159AF"/>
    <w:rsid w:val="00325BBD"/>
    <w:rsid w:val="00345B26"/>
    <w:rsid w:val="00390DE6"/>
    <w:rsid w:val="003A4EA5"/>
    <w:rsid w:val="0042140C"/>
    <w:rsid w:val="0042171A"/>
    <w:rsid w:val="00423E6F"/>
    <w:rsid w:val="0042400E"/>
    <w:rsid w:val="00431B28"/>
    <w:rsid w:val="004320FC"/>
    <w:rsid w:val="0046252C"/>
    <w:rsid w:val="00467904"/>
    <w:rsid w:val="00470E76"/>
    <w:rsid w:val="004720F3"/>
    <w:rsid w:val="00482C07"/>
    <w:rsid w:val="0049255C"/>
    <w:rsid w:val="004B2155"/>
    <w:rsid w:val="004E00AB"/>
    <w:rsid w:val="00512E6A"/>
    <w:rsid w:val="00525B27"/>
    <w:rsid w:val="005365FF"/>
    <w:rsid w:val="005963AA"/>
    <w:rsid w:val="005F5F8C"/>
    <w:rsid w:val="00604384"/>
    <w:rsid w:val="00662722"/>
    <w:rsid w:val="0068072B"/>
    <w:rsid w:val="00680AF4"/>
    <w:rsid w:val="006D7AF6"/>
    <w:rsid w:val="006F591D"/>
    <w:rsid w:val="00741E1E"/>
    <w:rsid w:val="00766E06"/>
    <w:rsid w:val="007718F3"/>
    <w:rsid w:val="007E11F4"/>
    <w:rsid w:val="007E12B9"/>
    <w:rsid w:val="007E1A82"/>
    <w:rsid w:val="007E3330"/>
    <w:rsid w:val="00826966"/>
    <w:rsid w:val="00852158"/>
    <w:rsid w:val="008752B6"/>
    <w:rsid w:val="0088056E"/>
    <w:rsid w:val="008856CB"/>
    <w:rsid w:val="0089060D"/>
    <w:rsid w:val="008B13A9"/>
    <w:rsid w:val="008C01E9"/>
    <w:rsid w:val="008D7027"/>
    <w:rsid w:val="008F383D"/>
    <w:rsid w:val="00914633"/>
    <w:rsid w:val="00915A6F"/>
    <w:rsid w:val="009435D6"/>
    <w:rsid w:val="009722BB"/>
    <w:rsid w:val="009949B4"/>
    <w:rsid w:val="009B31EF"/>
    <w:rsid w:val="009D5CCA"/>
    <w:rsid w:val="00A147AF"/>
    <w:rsid w:val="00A26E01"/>
    <w:rsid w:val="00A26E8B"/>
    <w:rsid w:val="00A354C6"/>
    <w:rsid w:val="00A45F80"/>
    <w:rsid w:val="00A60FAE"/>
    <w:rsid w:val="00AA3E9C"/>
    <w:rsid w:val="00AF0071"/>
    <w:rsid w:val="00B84726"/>
    <w:rsid w:val="00BB78B5"/>
    <w:rsid w:val="00BC7CDA"/>
    <w:rsid w:val="00BE75D2"/>
    <w:rsid w:val="00BF0D76"/>
    <w:rsid w:val="00BF759D"/>
    <w:rsid w:val="00C12CA3"/>
    <w:rsid w:val="00C41001"/>
    <w:rsid w:val="00C420B7"/>
    <w:rsid w:val="00C9326F"/>
    <w:rsid w:val="00C95604"/>
    <w:rsid w:val="00CA07DF"/>
    <w:rsid w:val="00CE5E9B"/>
    <w:rsid w:val="00CF48C9"/>
    <w:rsid w:val="00D31BDA"/>
    <w:rsid w:val="00D75504"/>
    <w:rsid w:val="00DA0257"/>
    <w:rsid w:val="00E00B5C"/>
    <w:rsid w:val="00E36C6D"/>
    <w:rsid w:val="00E43A71"/>
    <w:rsid w:val="00E744E1"/>
    <w:rsid w:val="00E869FC"/>
    <w:rsid w:val="00E904E4"/>
    <w:rsid w:val="00EF311E"/>
    <w:rsid w:val="00F0316A"/>
    <w:rsid w:val="00F44E5C"/>
    <w:rsid w:val="00F44E6E"/>
    <w:rsid w:val="00F959C0"/>
    <w:rsid w:val="00FB550A"/>
    <w:rsid w:val="00FE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D25C4-3F02-472B-B8F1-EA93CABA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7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7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5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56C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E11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AA3E9C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_"/>
    <w:link w:val="1"/>
    <w:rsid w:val="000A1666"/>
    <w:rPr>
      <w:sz w:val="28"/>
      <w:szCs w:val="28"/>
    </w:rPr>
  </w:style>
  <w:style w:type="paragraph" w:customStyle="1" w:styleId="1">
    <w:name w:val="Основной текст1"/>
    <w:basedOn w:val="a"/>
    <w:link w:val="a6"/>
    <w:rsid w:val="000A1666"/>
    <w:pPr>
      <w:widowControl w:val="0"/>
      <w:spacing w:after="0" w:line="240" w:lineRule="auto"/>
      <w:ind w:firstLine="400"/>
    </w:pPr>
    <w:rPr>
      <w:sz w:val="28"/>
      <w:szCs w:val="28"/>
    </w:rPr>
  </w:style>
  <w:style w:type="character" w:customStyle="1" w:styleId="apple-converted-space">
    <w:name w:val="apple-converted-space"/>
    <w:rsid w:val="0089060D"/>
  </w:style>
  <w:style w:type="paragraph" w:styleId="a7">
    <w:name w:val="No Spacing"/>
    <w:uiPriority w:val="1"/>
    <w:qFormat/>
    <w:rsid w:val="00125B6A"/>
    <w:pPr>
      <w:spacing w:after="0" w:line="240" w:lineRule="auto"/>
    </w:pPr>
  </w:style>
  <w:style w:type="character" w:customStyle="1" w:styleId="WW8Num1z1">
    <w:name w:val="WW8Num1z1"/>
    <w:rsid w:val="003A4EA5"/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unhideWhenUsed/>
    <w:rsid w:val="0012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245F9"/>
  </w:style>
  <w:style w:type="paragraph" w:styleId="aa">
    <w:name w:val="footer"/>
    <w:basedOn w:val="a"/>
    <w:link w:val="ab"/>
    <w:uiPriority w:val="99"/>
    <w:unhideWhenUsed/>
    <w:rsid w:val="0012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24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nd=F393C00C0828E9E9214613AEAD52157E&amp;req=doc&amp;base=RZR&amp;n=142304&amp;REFFIELD=134&amp;REFDST=100164&amp;REFDOC=356002&amp;REFBASE=RZR&amp;stat=refcode%3D16610%3Bindex%3D282&amp;date=17.02.2021" TargetMode="External"/><Relationship Id="rId18" Type="http://schemas.openxmlformats.org/officeDocument/2006/relationships/hyperlink" Target="https://login.consultant.ru/link/?rnd=3E3684BF90CC56DB7DA5F6A7558B2F88&amp;req=doc&amp;base=RZR&amp;n=357156&amp;REFFIELD=134&amp;REFDST=1000000066&amp;REFDOC=170871&amp;REFBASE=RLBR077&amp;stat=refcode%3D16876%3Bindex%3D107&amp;date=18.02.2021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383BD705E52FE7778B6266FE06EA9580C0ED98D8AF58E3E934C48CF3CC55D903972867582324679DF1CBCF2s7EBI" TargetMode="External"/><Relationship Id="rId17" Type="http://schemas.openxmlformats.org/officeDocument/2006/relationships/hyperlink" Target="https://login.consultant.ru/link/?rnd=29C290A5D82532298B78F55FF46E1D3D&amp;req=doc&amp;base=RZR&amp;n=370241&amp;dst=100111&amp;fld=134&amp;REFFIELD=134&amp;REFDST=100177&amp;REFDOC=170871&amp;REFBASE=RLBR077&amp;stat=refcode%3D16876%3Bdstident%3D100111%3Bindex%3D84&amp;date=18.02.20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29C290A5D82532298B78F55FF46E1D3D&amp;req=doc&amp;base=RZR&amp;n=370265&amp;dst=100213&amp;fld=134&amp;REFFIELD=134&amp;REFDST=100113&amp;REFDOC=170871&amp;REFBASE=RLBR077&amp;stat=refcode%3D16876%3Bdstident%3D100213%3Bindex%3D51&amp;date=18.02.2021" TargetMode="External"/><Relationship Id="rId20" Type="http://schemas.openxmlformats.org/officeDocument/2006/relationships/hyperlink" Target="https://login.consultant.ru/link/?rnd=3E3684BF90CC56DB7DA5F6A7558B2F88&amp;req=doc&amp;base=RLBR077&amp;n=169061&amp;REFFIELD=134&amp;REFDST=100096&amp;REFDOC=169054&amp;REFBASE=RLBR077&amp;stat=refcode%3D16876%3Bindex%3D27&amp;date=18.02.2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383BD705E52FE7778B6266FE06EA9580C0ED98D8AF58B3E9A4A48CF3CC55D9039s7E2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29C290A5D82532298B78F55FF46E1D3D&amp;req=doc&amp;base=RZR&amp;n=370241&amp;dst=100147&amp;fld=134&amp;REFFIELD=134&amp;REFDST=100113&amp;REFDOC=170871&amp;REFBASE=RLBR077&amp;stat=refcode%3D16876%3Bdstident%3D100147%3Bindex%3D51&amp;date=18.02.2021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F383BD705E52FE7778B6266CF202F752090D808580A2D06E974B40s9EDI" TargetMode="External"/><Relationship Id="rId19" Type="http://schemas.openxmlformats.org/officeDocument/2006/relationships/hyperlink" Target="https://login.consultant.ru/link/?rnd=3E3684BF90CC56DB7DA5F6A7558B2F88&amp;req=doc&amp;base=RZR&amp;n=357156&amp;dst=204&amp;fld=134&amp;REFFIELD=134&amp;REFDST=1000000068&amp;REFDOC=170871&amp;REFBASE=RLBR077&amp;stat=refcode%3D16876%3Bdstident%3D204%3Bindex%3D109&amp;date=18.02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hyperlink" Target="https://login.consultant.ru/link/?rnd=F393C00C0828E9E9214613AEAD52157E&amp;req=doc&amp;base=RLBR077&amp;n=169973&amp;REFFIELD=134&amp;REFDST=100352&amp;REFDOC=169062&amp;REFBASE=RLBR077&amp;stat=refcode%3D16876%3Bindex%3D54&amp;date=17.02.202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479C9-77CA-4943-9699-2F5AABCB3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17</Pages>
  <Words>6350</Words>
  <Characters>36196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Смык</dc:creator>
  <cp:keywords/>
  <dc:description/>
  <cp:lastModifiedBy>Татьяна Куликова</cp:lastModifiedBy>
  <cp:revision>3</cp:revision>
  <cp:lastPrinted>2021-02-24T07:38:00Z</cp:lastPrinted>
  <dcterms:created xsi:type="dcterms:W3CDTF">2021-03-02T09:19:00Z</dcterms:created>
  <dcterms:modified xsi:type="dcterms:W3CDTF">2021-03-02T09:55:00Z</dcterms:modified>
</cp:coreProperties>
</file>