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BF9" w:rsidRPr="009C2BF9" w:rsidRDefault="009C2BF9" w:rsidP="009C2BF9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9C2BF9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BF9" w:rsidRPr="009C2BF9" w:rsidRDefault="009C2BF9" w:rsidP="009C2BF9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9C2BF9" w:rsidRPr="009C2BF9" w:rsidRDefault="009C2BF9" w:rsidP="009C2BF9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C2BF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СОВЕТ ДЕПУТАТОВ НОВОАЛЕКСАНДРОВСКОГО ГОРОДСКОГО ОКРУГА СТАВРОПОЛЬСКОГО КРАЯ ПЕРВОГО СОЗЫВА</w:t>
      </w:r>
    </w:p>
    <w:p w:rsidR="009C2BF9" w:rsidRPr="009C2BF9" w:rsidRDefault="009C2BF9" w:rsidP="009C2BF9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</w:p>
    <w:p w:rsidR="009C2BF9" w:rsidRPr="009C2BF9" w:rsidRDefault="009C2BF9" w:rsidP="009C2BF9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9C2BF9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РЕШЕНИЕ</w:t>
      </w:r>
    </w:p>
    <w:p w:rsidR="009C2BF9" w:rsidRPr="009C2BF9" w:rsidRDefault="009C2BF9" w:rsidP="009C2BF9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9C2BF9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26 февраля 2021 г.                                             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 xml:space="preserve">                      № 45/424</w:t>
      </w:r>
    </w:p>
    <w:p w:rsidR="009C2BF9" w:rsidRPr="009C2BF9" w:rsidRDefault="009C2BF9" w:rsidP="009C2BF9">
      <w:pPr>
        <w:widowControl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</w:pPr>
      <w:r w:rsidRPr="009C2BF9">
        <w:rPr>
          <w:rFonts w:ascii="Times New Roman" w:eastAsia="Calibri" w:hAnsi="Times New Roman" w:cs="Times New Roman"/>
          <w:color w:val="auto"/>
          <w:sz w:val="28"/>
          <w:szCs w:val="28"/>
          <w:lang w:eastAsia="ar-SA" w:bidi="ar-SA"/>
        </w:rPr>
        <w:t>г. Новоалександровск</w:t>
      </w:r>
    </w:p>
    <w:p w:rsidR="009C2BF9" w:rsidRDefault="009C2BF9" w:rsidP="009C2BF9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21421" w:rsidRPr="00666461" w:rsidRDefault="00EA0494" w:rsidP="009C2BF9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8"/>
          <w:szCs w:val="28"/>
        </w:rPr>
      </w:pPr>
      <w:r w:rsidRPr="00666461">
        <w:rPr>
          <w:sz w:val="28"/>
          <w:szCs w:val="28"/>
        </w:rPr>
        <w:t xml:space="preserve">О предоставлении </w:t>
      </w:r>
      <w:r w:rsidR="000D3702">
        <w:rPr>
          <w:sz w:val="28"/>
          <w:szCs w:val="28"/>
        </w:rPr>
        <w:t>религиозной организации «Ставропольская и Невинномысская Епархия Русской Православной Церкви (Московский Патриархат)»</w:t>
      </w:r>
      <w:r w:rsidR="00A817FF" w:rsidRPr="00666461">
        <w:rPr>
          <w:sz w:val="28"/>
          <w:szCs w:val="28"/>
        </w:rPr>
        <w:t xml:space="preserve"> в бе</w:t>
      </w:r>
      <w:r w:rsidR="00777121">
        <w:rPr>
          <w:sz w:val="28"/>
          <w:szCs w:val="28"/>
        </w:rPr>
        <w:t xml:space="preserve">звозмездное пользование </w:t>
      </w:r>
      <w:r w:rsidR="000D3702">
        <w:rPr>
          <w:sz w:val="28"/>
          <w:szCs w:val="28"/>
        </w:rPr>
        <w:t>нежилого здания</w:t>
      </w:r>
      <w:r w:rsidR="00A817FF" w:rsidRPr="00666461">
        <w:rPr>
          <w:sz w:val="28"/>
          <w:szCs w:val="28"/>
        </w:rPr>
        <w:t>, находяще</w:t>
      </w:r>
      <w:r w:rsidR="000D3702">
        <w:rPr>
          <w:sz w:val="28"/>
          <w:szCs w:val="28"/>
        </w:rPr>
        <w:t>гося</w:t>
      </w:r>
      <w:r w:rsidR="00A817FF" w:rsidRPr="00666461">
        <w:rPr>
          <w:sz w:val="28"/>
          <w:szCs w:val="28"/>
        </w:rPr>
        <w:t xml:space="preserve"> в муниципальной собственности Новоалександровского городского округа Ставропольского края</w:t>
      </w:r>
    </w:p>
    <w:p w:rsidR="009C2BF9" w:rsidRDefault="009C2BF9" w:rsidP="009C2BF9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421421" w:rsidRDefault="00A817FF" w:rsidP="009C2BF9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>В соответствии со статьями 209, 689-701 Гражданского кодекса Российской Федерации, статьей 17.1. Федерального закона от 26</w:t>
      </w:r>
      <w:r w:rsidR="00FF4F7E"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>.07.</w:t>
      </w: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>2006 №</w:t>
      </w:r>
      <w:r w:rsidR="009C2BF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>135-Ф3 «О защите конкуренции»,</w:t>
      </w:r>
      <w:r w:rsidR="005B498C"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>Уставом Новоалександровского городского округа Ставропольского края, пунктом 12.2. Порядка управления и распоряжения имуществом, находящимся в муниципальной собственности Новоалександровского городского округа Ставропольского края, утвержденного решением Совета депутатов Новоалександровского городского округа Ставропольского края №</w:t>
      </w:r>
      <w:r w:rsidR="009C2BF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>12/144 от 28.02.2018, расс</w:t>
      </w:r>
      <w:r w:rsidR="00EA0494"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мотрев обращение </w:t>
      </w:r>
      <w:r w:rsidR="000D3702"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>религиозной организации «Ставропольская и Невинномысская Епархия Русской Православной Церкви (Московский Патриархат)»</w:t>
      </w: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в целях </w:t>
      </w:r>
      <w:r w:rsidR="00BC2AEE">
        <w:rPr>
          <w:rFonts w:ascii="Times New Roman" w:hAnsi="Times New Roman" w:cs="Times New Roman"/>
          <w:color w:val="auto"/>
          <w:sz w:val="28"/>
          <w:szCs w:val="28"/>
          <w:lang w:bidi="ar-SA"/>
        </w:rPr>
        <w:t>содействия развитию религиозного образования и воспитания, осуществляемого</w:t>
      </w: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данной </w:t>
      </w:r>
      <w:r w:rsidR="005269E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религиозной </w:t>
      </w: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>организаци</w:t>
      </w:r>
      <w:r w:rsidR="00BC2AEE">
        <w:rPr>
          <w:rFonts w:ascii="Times New Roman" w:hAnsi="Times New Roman" w:cs="Times New Roman"/>
          <w:color w:val="auto"/>
          <w:sz w:val="28"/>
          <w:szCs w:val="28"/>
          <w:lang w:bidi="ar-SA"/>
        </w:rPr>
        <w:t>ей</w:t>
      </w:r>
      <w:r w:rsidRPr="005B498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 территории Новоалександровского городского округа Ставропольского края, Совет депутатов Новоалександровского городского округа Ставропольского края</w:t>
      </w:r>
    </w:p>
    <w:p w:rsidR="005B498C" w:rsidRPr="005B498C" w:rsidRDefault="005B498C" w:rsidP="009C2BF9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421421" w:rsidRDefault="00A817FF" w:rsidP="009C2BF9">
      <w:pPr>
        <w:pStyle w:val="1"/>
        <w:shd w:val="clear" w:color="auto" w:fill="auto"/>
        <w:spacing w:after="0" w:line="240" w:lineRule="auto"/>
        <w:ind w:left="20"/>
        <w:jc w:val="both"/>
        <w:rPr>
          <w:sz w:val="28"/>
          <w:szCs w:val="28"/>
        </w:rPr>
      </w:pPr>
      <w:r w:rsidRPr="00666461">
        <w:rPr>
          <w:sz w:val="28"/>
          <w:szCs w:val="28"/>
        </w:rPr>
        <w:t>РЕШИЛ:</w:t>
      </w:r>
    </w:p>
    <w:p w:rsidR="009C2BF9" w:rsidRPr="00666461" w:rsidRDefault="009C2BF9" w:rsidP="009C2BF9">
      <w:pPr>
        <w:pStyle w:val="1"/>
        <w:shd w:val="clear" w:color="auto" w:fill="auto"/>
        <w:spacing w:after="0" w:line="240" w:lineRule="auto"/>
        <w:ind w:left="20"/>
        <w:jc w:val="both"/>
        <w:rPr>
          <w:sz w:val="28"/>
          <w:szCs w:val="28"/>
        </w:rPr>
      </w:pPr>
    </w:p>
    <w:p w:rsidR="00421421" w:rsidRDefault="009C2BF9" w:rsidP="009C2BF9">
      <w:pPr>
        <w:pStyle w:val="1"/>
        <w:shd w:val="clear" w:color="auto" w:fill="auto"/>
        <w:tabs>
          <w:tab w:val="left" w:pos="999"/>
        </w:tabs>
        <w:spacing w:after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17FF" w:rsidRPr="00666461">
        <w:rPr>
          <w:sz w:val="28"/>
          <w:szCs w:val="28"/>
        </w:rPr>
        <w:t xml:space="preserve">Предоставить в безвозмездное пользование </w:t>
      </w:r>
      <w:r w:rsidR="00853BD7">
        <w:rPr>
          <w:sz w:val="28"/>
          <w:szCs w:val="28"/>
        </w:rPr>
        <w:t>религиозной организации «Ставропольская и Невинномысская Епархия Русской Православной Церкви (Московский Патриархат)»</w:t>
      </w:r>
      <w:r w:rsidR="005443D2">
        <w:rPr>
          <w:sz w:val="28"/>
          <w:szCs w:val="28"/>
        </w:rPr>
        <w:t xml:space="preserve"> </w:t>
      </w:r>
      <w:r w:rsidR="009A6A9A">
        <w:rPr>
          <w:sz w:val="28"/>
          <w:szCs w:val="28"/>
        </w:rPr>
        <w:t>нежилое здание,</w:t>
      </w:r>
      <w:r w:rsidR="005443D2">
        <w:rPr>
          <w:sz w:val="28"/>
          <w:szCs w:val="28"/>
        </w:rPr>
        <w:t xml:space="preserve"> </w:t>
      </w:r>
      <w:r w:rsidR="00A817FF" w:rsidRPr="00666461">
        <w:rPr>
          <w:sz w:val="28"/>
          <w:szCs w:val="28"/>
        </w:rPr>
        <w:t>кадаст</w:t>
      </w:r>
      <w:r w:rsidR="00EA0494" w:rsidRPr="00666461">
        <w:rPr>
          <w:sz w:val="28"/>
          <w:szCs w:val="28"/>
        </w:rPr>
        <w:t xml:space="preserve">ровый номер </w:t>
      </w:r>
      <w:r w:rsidR="005443D2">
        <w:rPr>
          <w:sz w:val="28"/>
          <w:szCs w:val="28"/>
        </w:rPr>
        <w:t>26:04:1</w:t>
      </w:r>
      <w:r w:rsidR="0076592F">
        <w:rPr>
          <w:sz w:val="28"/>
          <w:szCs w:val="28"/>
        </w:rPr>
        <w:t>50201</w:t>
      </w:r>
      <w:r w:rsidR="005443D2">
        <w:rPr>
          <w:sz w:val="28"/>
          <w:szCs w:val="28"/>
        </w:rPr>
        <w:t>:</w:t>
      </w:r>
      <w:r w:rsidR="002370EE">
        <w:rPr>
          <w:sz w:val="28"/>
          <w:szCs w:val="28"/>
        </w:rPr>
        <w:t>1312</w:t>
      </w:r>
      <w:r w:rsidR="005443D2">
        <w:rPr>
          <w:sz w:val="28"/>
          <w:szCs w:val="28"/>
        </w:rPr>
        <w:t xml:space="preserve">, площадью </w:t>
      </w:r>
      <w:r w:rsidR="009A6A9A">
        <w:rPr>
          <w:sz w:val="28"/>
          <w:szCs w:val="28"/>
        </w:rPr>
        <w:t xml:space="preserve">103,6 </w:t>
      </w:r>
      <w:r w:rsidR="005443D2">
        <w:rPr>
          <w:sz w:val="28"/>
          <w:szCs w:val="28"/>
        </w:rPr>
        <w:t>квадратных</w:t>
      </w:r>
      <w:r w:rsidR="005E3331">
        <w:rPr>
          <w:sz w:val="28"/>
          <w:szCs w:val="28"/>
        </w:rPr>
        <w:t xml:space="preserve"> метров, расположенном</w:t>
      </w:r>
      <w:r w:rsidR="00A817FF" w:rsidRPr="00666461">
        <w:rPr>
          <w:sz w:val="28"/>
          <w:szCs w:val="28"/>
        </w:rPr>
        <w:t xml:space="preserve"> по адресу: Ставропольский край, Новоалекса</w:t>
      </w:r>
      <w:r w:rsidR="00EA0494" w:rsidRPr="00666461">
        <w:rPr>
          <w:sz w:val="28"/>
          <w:szCs w:val="28"/>
        </w:rPr>
        <w:t>ндров</w:t>
      </w:r>
      <w:r w:rsidR="005443D2">
        <w:rPr>
          <w:sz w:val="28"/>
          <w:szCs w:val="28"/>
        </w:rPr>
        <w:t xml:space="preserve">ский район, </w:t>
      </w:r>
      <w:r w:rsidR="009A6A9A">
        <w:rPr>
          <w:sz w:val="28"/>
          <w:szCs w:val="28"/>
        </w:rPr>
        <w:t>поселок Краснозоринский</w:t>
      </w:r>
      <w:r w:rsidR="005443D2">
        <w:rPr>
          <w:sz w:val="28"/>
          <w:szCs w:val="28"/>
        </w:rPr>
        <w:t xml:space="preserve">, улица </w:t>
      </w:r>
      <w:r w:rsidR="009A6A9A">
        <w:rPr>
          <w:sz w:val="28"/>
          <w:szCs w:val="28"/>
        </w:rPr>
        <w:t>Ленина</w:t>
      </w:r>
      <w:r w:rsidR="005443D2">
        <w:rPr>
          <w:sz w:val="28"/>
          <w:szCs w:val="28"/>
        </w:rPr>
        <w:t xml:space="preserve">, </w:t>
      </w:r>
      <w:r w:rsidR="009A6A9A">
        <w:rPr>
          <w:sz w:val="28"/>
          <w:szCs w:val="28"/>
        </w:rPr>
        <w:t>15</w:t>
      </w:r>
      <w:r w:rsidR="002370EE">
        <w:rPr>
          <w:sz w:val="28"/>
          <w:szCs w:val="28"/>
        </w:rPr>
        <w:t>А</w:t>
      </w:r>
      <w:r w:rsidR="00A817FF" w:rsidRPr="00666461">
        <w:rPr>
          <w:sz w:val="28"/>
          <w:szCs w:val="28"/>
        </w:rPr>
        <w:t>, находяще</w:t>
      </w:r>
      <w:r w:rsidR="00000AF4">
        <w:rPr>
          <w:sz w:val="28"/>
          <w:szCs w:val="28"/>
        </w:rPr>
        <w:t>м</w:t>
      </w:r>
      <w:r w:rsidR="00A817FF" w:rsidRPr="00666461">
        <w:rPr>
          <w:sz w:val="28"/>
          <w:szCs w:val="28"/>
        </w:rPr>
        <w:t xml:space="preserve">ся в муниципальной казне Новоалександровского городского округа Ставропольского края, для </w:t>
      </w:r>
      <w:r w:rsidR="009A6A9A">
        <w:rPr>
          <w:sz w:val="28"/>
          <w:szCs w:val="28"/>
        </w:rPr>
        <w:t>размещения воскресной школы</w:t>
      </w:r>
      <w:r w:rsidR="00241D15">
        <w:rPr>
          <w:sz w:val="28"/>
          <w:szCs w:val="28"/>
        </w:rPr>
        <w:t xml:space="preserve"> для обучения религии</w:t>
      </w:r>
      <w:r w:rsidR="00A817FF" w:rsidRPr="00666461">
        <w:rPr>
          <w:sz w:val="28"/>
          <w:szCs w:val="28"/>
        </w:rPr>
        <w:t>.</w:t>
      </w:r>
    </w:p>
    <w:p w:rsidR="00BC2AEE" w:rsidRPr="00666461" w:rsidRDefault="00BC2AEE" w:rsidP="009C2BF9">
      <w:pPr>
        <w:pStyle w:val="1"/>
        <w:shd w:val="clear" w:color="auto" w:fill="auto"/>
        <w:tabs>
          <w:tab w:val="left" w:pos="999"/>
        </w:tabs>
        <w:spacing w:after="0"/>
        <w:ind w:right="40" w:firstLine="709"/>
        <w:jc w:val="both"/>
        <w:rPr>
          <w:sz w:val="28"/>
          <w:szCs w:val="28"/>
        </w:rPr>
      </w:pPr>
    </w:p>
    <w:p w:rsidR="00421421" w:rsidRDefault="009C2BF9" w:rsidP="009C2BF9">
      <w:pPr>
        <w:pStyle w:val="1"/>
        <w:shd w:val="clear" w:color="auto" w:fill="auto"/>
        <w:tabs>
          <w:tab w:val="left" w:pos="999"/>
        </w:tabs>
        <w:spacing w:after="0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817FF" w:rsidRPr="00666461">
        <w:rPr>
          <w:sz w:val="28"/>
          <w:szCs w:val="28"/>
        </w:rPr>
        <w:t xml:space="preserve">Управлению имущественных отношений администрации </w:t>
      </w:r>
      <w:r w:rsidR="00A817FF" w:rsidRPr="00666461">
        <w:rPr>
          <w:sz w:val="28"/>
          <w:szCs w:val="28"/>
        </w:rPr>
        <w:lastRenderedPageBreak/>
        <w:t>Новоалександровского городского округа Ставропольского</w:t>
      </w:r>
      <w:r w:rsidR="00011F92" w:rsidRPr="00666461">
        <w:rPr>
          <w:sz w:val="28"/>
          <w:szCs w:val="28"/>
        </w:rPr>
        <w:t xml:space="preserve"> края заключить с </w:t>
      </w:r>
      <w:r w:rsidR="009A6A9A">
        <w:rPr>
          <w:sz w:val="28"/>
          <w:szCs w:val="28"/>
        </w:rPr>
        <w:t>религиозной организацией «Ставропольская и Невинномысская Епархия Русской Православной Церкви (Московский Патриархат)»</w:t>
      </w:r>
      <w:r w:rsidR="00A817FF" w:rsidRPr="00666461">
        <w:rPr>
          <w:sz w:val="28"/>
          <w:szCs w:val="28"/>
        </w:rPr>
        <w:t xml:space="preserve"> договор безвозмездного пользования муниципальным имуществом Новоалександровского городского округа Ставропольского края.</w:t>
      </w:r>
    </w:p>
    <w:p w:rsidR="00BC2AEE" w:rsidRPr="00666461" w:rsidRDefault="00BC2AEE" w:rsidP="009C2BF9">
      <w:pPr>
        <w:pStyle w:val="1"/>
        <w:shd w:val="clear" w:color="auto" w:fill="auto"/>
        <w:tabs>
          <w:tab w:val="left" w:pos="999"/>
        </w:tabs>
        <w:spacing w:after="0"/>
        <w:ind w:right="40" w:firstLine="709"/>
        <w:jc w:val="both"/>
        <w:rPr>
          <w:sz w:val="28"/>
          <w:szCs w:val="28"/>
        </w:rPr>
      </w:pPr>
    </w:p>
    <w:p w:rsidR="00421421" w:rsidRPr="00666461" w:rsidRDefault="009C2BF9" w:rsidP="009C2BF9">
      <w:pPr>
        <w:pStyle w:val="1"/>
        <w:shd w:val="clear" w:color="auto" w:fill="auto"/>
        <w:tabs>
          <w:tab w:val="left" w:pos="999"/>
        </w:tabs>
        <w:spacing w:after="0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817FF" w:rsidRPr="00666461">
        <w:rPr>
          <w:sz w:val="28"/>
          <w:szCs w:val="28"/>
        </w:rPr>
        <w:t>Настоящее решение вступает в силу со дня его принятия.</w:t>
      </w:r>
    </w:p>
    <w:p w:rsidR="009C2BF9" w:rsidRPr="009C2BF9" w:rsidRDefault="009C2BF9" w:rsidP="009C2BF9">
      <w:pPr>
        <w:widowControl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C2BF9" w:rsidRPr="009C2BF9" w:rsidRDefault="009C2BF9" w:rsidP="009C2BF9">
      <w:pPr>
        <w:widowControl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C2BF9" w:rsidRPr="009C2BF9" w:rsidRDefault="009C2BF9" w:rsidP="009C2BF9">
      <w:pPr>
        <w:widowControl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C2BF9" w:rsidRPr="009C2BF9" w:rsidRDefault="009C2BF9" w:rsidP="009C2BF9">
      <w:pPr>
        <w:widowControl/>
        <w:tabs>
          <w:tab w:val="left" w:pos="4148"/>
        </w:tabs>
        <w:ind w:right="315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2B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Председатель Совета депутатов </w:t>
      </w:r>
    </w:p>
    <w:p w:rsidR="009C2BF9" w:rsidRPr="009C2BF9" w:rsidRDefault="009C2BF9" w:rsidP="009C2BF9">
      <w:pPr>
        <w:widowControl/>
        <w:tabs>
          <w:tab w:val="left" w:pos="4148"/>
        </w:tabs>
        <w:ind w:right="315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2B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Новоалександровского городского</w:t>
      </w:r>
    </w:p>
    <w:p w:rsidR="009C2BF9" w:rsidRPr="009C2BF9" w:rsidRDefault="009C2BF9" w:rsidP="009C2BF9">
      <w:pPr>
        <w:widowControl/>
        <w:tabs>
          <w:tab w:val="left" w:pos="4148"/>
          <w:tab w:val="left" w:pos="7230"/>
        </w:tabs>
        <w:ind w:right="57"/>
        <w:rPr>
          <w:rFonts w:ascii="Times New Roman" w:eastAsia="Times New Roman" w:hAnsi="Times New Roman" w:cs="Times New Roman"/>
          <w:color w:val="auto"/>
          <w:szCs w:val="28"/>
          <w:lang w:bidi="ar-SA"/>
        </w:rPr>
      </w:pPr>
      <w:r w:rsidRPr="009C2B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округа Ставропольского края                                                         Д.В.Страхов</w:t>
      </w:r>
      <w:bookmarkStart w:id="0" w:name="_GoBack"/>
      <w:bookmarkEnd w:id="0"/>
    </w:p>
    <w:sectPr w:rsidR="009C2BF9" w:rsidRPr="009C2BF9" w:rsidSect="009C2BF9">
      <w:type w:val="continuous"/>
      <w:pgSz w:w="11906" w:h="16838"/>
      <w:pgMar w:top="1134" w:right="849" w:bottom="1134" w:left="1928" w:header="720" w:footer="720" w:gutter="0"/>
      <w:cols w:space="708"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25D" w:rsidRDefault="00B2625D">
      <w:r>
        <w:separator/>
      </w:r>
    </w:p>
  </w:endnote>
  <w:endnote w:type="continuationSeparator" w:id="0">
    <w:p w:rsidR="00B2625D" w:rsidRDefault="00B2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25D" w:rsidRDefault="00B2625D"/>
  </w:footnote>
  <w:footnote w:type="continuationSeparator" w:id="0">
    <w:p w:rsidR="00B2625D" w:rsidRDefault="00B2625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156E9"/>
    <w:multiLevelType w:val="multilevel"/>
    <w:tmpl w:val="E5B4B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21"/>
    <w:rsid w:val="00000AF4"/>
    <w:rsid w:val="000111D1"/>
    <w:rsid w:val="00011F92"/>
    <w:rsid w:val="00036BCF"/>
    <w:rsid w:val="00073E6C"/>
    <w:rsid w:val="000D3702"/>
    <w:rsid w:val="0012628F"/>
    <w:rsid w:val="001B7D8A"/>
    <w:rsid w:val="002370EE"/>
    <w:rsid w:val="00241D15"/>
    <w:rsid w:val="00262F94"/>
    <w:rsid w:val="0029436E"/>
    <w:rsid w:val="00294E46"/>
    <w:rsid w:val="00353BC2"/>
    <w:rsid w:val="003B74E0"/>
    <w:rsid w:val="003D5DE0"/>
    <w:rsid w:val="00415751"/>
    <w:rsid w:val="00421421"/>
    <w:rsid w:val="00432554"/>
    <w:rsid w:val="00477F61"/>
    <w:rsid w:val="005269EE"/>
    <w:rsid w:val="005443D2"/>
    <w:rsid w:val="005A7285"/>
    <w:rsid w:val="005B498C"/>
    <w:rsid w:val="005C2EDB"/>
    <w:rsid w:val="005E3331"/>
    <w:rsid w:val="00666461"/>
    <w:rsid w:val="006962C9"/>
    <w:rsid w:val="006C1ED0"/>
    <w:rsid w:val="007027AE"/>
    <w:rsid w:val="00725DCC"/>
    <w:rsid w:val="0076592F"/>
    <w:rsid w:val="00777121"/>
    <w:rsid w:val="007D4D5C"/>
    <w:rsid w:val="007F524F"/>
    <w:rsid w:val="008362CD"/>
    <w:rsid w:val="00853BD7"/>
    <w:rsid w:val="0086631A"/>
    <w:rsid w:val="008A2E58"/>
    <w:rsid w:val="008C1A7E"/>
    <w:rsid w:val="008F0A53"/>
    <w:rsid w:val="00913462"/>
    <w:rsid w:val="0092172C"/>
    <w:rsid w:val="00933B59"/>
    <w:rsid w:val="00947E00"/>
    <w:rsid w:val="009666E8"/>
    <w:rsid w:val="009A6A9A"/>
    <w:rsid w:val="009C2BF9"/>
    <w:rsid w:val="00A42F8D"/>
    <w:rsid w:val="00A64D2A"/>
    <w:rsid w:val="00A817FF"/>
    <w:rsid w:val="00A832F0"/>
    <w:rsid w:val="00B2589C"/>
    <w:rsid w:val="00B2625D"/>
    <w:rsid w:val="00B633A1"/>
    <w:rsid w:val="00B75AA6"/>
    <w:rsid w:val="00BC2AEE"/>
    <w:rsid w:val="00C136CC"/>
    <w:rsid w:val="00C4106A"/>
    <w:rsid w:val="00CC545F"/>
    <w:rsid w:val="00D1450D"/>
    <w:rsid w:val="00D71507"/>
    <w:rsid w:val="00D772B4"/>
    <w:rsid w:val="00DC0051"/>
    <w:rsid w:val="00E86242"/>
    <w:rsid w:val="00E971FA"/>
    <w:rsid w:val="00EA0494"/>
    <w:rsid w:val="00F20AAB"/>
    <w:rsid w:val="00F736FD"/>
    <w:rsid w:val="00FC27E8"/>
    <w:rsid w:val="00FE004C"/>
    <w:rsid w:val="00FF2FD2"/>
    <w:rsid w:val="00FF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4E6D1B-1F96-43AB-AC4F-5624618C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11F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3B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3BC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1D3AB-3B05-4C59-8055-4C6EFC954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Корнищева</dc:creator>
  <cp:lastModifiedBy>Татьяна Куликова</cp:lastModifiedBy>
  <cp:revision>2</cp:revision>
  <cp:lastPrinted>2021-02-03T13:51:00Z</cp:lastPrinted>
  <dcterms:created xsi:type="dcterms:W3CDTF">2021-03-23T05:48:00Z</dcterms:created>
  <dcterms:modified xsi:type="dcterms:W3CDTF">2021-03-23T05:48:00Z</dcterms:modified>
</cp:coreProperties>
</file>