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AB" w:rsidRPr="003018AB" w:rsidRDefault="003018AB" w:rsidP="003018AB">
      <w:pPr>
        <w:widowControl w:val="0"/>
        <w:tabs>
          <w:tab w:val="left" w:pos="324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018A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СОВЕТ ДЕПУТАТОВ НОВОАЛЕКСАНДРОВСКОГО ГОРОДСКОГО ОКРУГА СТАВРОПОЛЬСКОГО КРАЯ ПЕРВОГО СОЗЫВА</w:t>
      </w:r>
    </w:p>
    <w:p w:rsidR="003018AB" w:rsidRPr="003018AB" w:rsidRDefault="003018AB" w:rsidP="003018AB">
      <w:pPr>
        <w:widowControl w:val="0"/>
        <w:tabs>
          <w:tab w:val="left" w:pos="324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018AB" w:rsidRPr="003018AB" w:rsidRDefault="003018AB" w:rsidP="003018AB">
      <w:pPr>
        <w:widowControl w:val="0"/>
        <w:tabs>
          <w:tab w:val="left" w:pos="3240"/>
        </w:tabs>
        <w:autoSpaceDN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8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3018AB" w:rsidRPr="003018AB" w:rsidRDefault="003018AB" w:rsidP="003018AB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марта 2018 г.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№ 13/175</w:t>
      </w:r>
      <w:bookmarkStart w:id="0" w:name="_GoBack"/>
      <w:bookmarkEnd w:id="0"/>
    </w:p>
    <w:p w:rsidR="003018AB" w:rsidRPr="003018AB" w:rsidRDefault="003018AB" w:rsidP="003018A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018AB">
        <w:rPr>
          <w:rFonts w:ascii="Times New Roman" w:eastAsia="Times New Roman" w:hAnsi="Times New Roman" w:cs="Times New Roman"/>
          <w:sz w:val="28"/>
          <w:szCs w:val="24"/>
          <w:lang w:eastAsia="ru-RU"/>
        </w:rPr>
        <w:t>г. Новоалександровск</w:t>
      </w:r>
    </w:p>
    <w:p w:rsidR="004B2564" w:rsidRPr="004B2564" w:rsidRDefault="004B2564" w:rsidP="004B2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696F1F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F1F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B15B52" w:rsidRPr="00696F1F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B52" w:rsidRPr="00696F1F" w:rsidRDefault="00B15B52" w:rsidP="004B2564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696F1F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6 октября 2003 года № 131-ФЗ «Об общих принципах организации местного самоуправления в Российской Федерации, решением Совета депутатов Новоалександровского городского округа Ставропольского края первого созыва «О</w:t>
      </w:r>
      <w:r w:rsidRPr="00696F1F">
        <w:rPr>
          <w:rFonts w:ascii="Times New Roman" w:hAnsi="Times New Roman" w:cs="Times New Roman"/>
          <w:bCs/>
          <w:spacing w:val="-2"/>
          <w:sz w:val="28"/>
          <w:szCs w:val="28"/>
        </w:rPr>
        <w:t>б утверждении Положения о порядке организации и проведения публичных слушаний в</w:t>
      </w:r>
      <w:r w:rsidRPr="00696F1F">
        <w:rPr>
          <w:rFonts w:ascii="Times New Roman" w:hAnsi="Times New Roman" w:cs="Times New Roman"/>
          <w:sz w:val="28"/>
          <w:szCs w:val="28"/>
        </w:rPr>
        <w:t xml:space="preserve"> Новоалександровском городском округе Ставропольского края» от 22 сентября 2017 года № 1/12, </w:t>
      </w:r>
      <w:r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Совет депутатов </w:t>
      </w:r>
      <w:proofErr w:type="spellStart"/>
      <w:r w:rsidRPr="00696F1F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proofErr w:type="gramEnd"/>
      <w:r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Ставропольского края первого созыва</w:t>
      </w:r>
    </w:p>
    <w:p w:rsidR="00E04133" w:rsidRPr="004B2564" w:rsidRDefault="00E04133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B52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564">
        <w:rPr>
          <w:rFonts w:ascii="Times New Roman" w:hAnsi="Times New Roman" w:cs="Times New Roman"/>
          <w:sz w:val="28"/>
          <w:szCs w:val="28"/>
        </w:rPr>
        <w:t>РЕШИЛ:</w:t>
      </w:r>
    </w:p>
    <w:p w:rsidR="007616FF" w:rsidRPr="004B2564" w:rsidRDefault="007616FF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AF6" w:rsidRDefault="007616FF" w:rsidP="007616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26A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публичные слушания по проектам</w:t>
      </w: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C26AF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proofErr w:type="spellStart"/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6A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Ставропольского края</w:t>
      </w:r>
      <w:r w:rsidR="00A945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26AF6" w:rsidRDefault="00C26AF6" w:rsidP="007616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Отчет об исполнении бюджета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Ставропольского края </w:t>
      </w:r>
      <w:r w:rsidR="00A945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2017 год.</w:t>
      </w:r>
    </w:p>
    <w:p w:rsidR="00A945B0" w:rsidRPr="00A945B0" w:rsidRDefault="00A945B0" w:rsidP="00A945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Pr="00A945B0">
        <w:rPr>
          <w:rFonts w:ascii="Times New Roman" w:eastAsia="Calibri" w:hAnsi="Times New Roman" w:cs="Times New Roman"/>
          <w:sz w:val="26"/>
          <w:szCs w:val="26"/>
        </w:rPr>
        <w:t>Отчет об исполнении бюджета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Горьковского сельсовета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Ставропольского края за 2017 год.</w:t>
      </w:r>
    </w:p>
    <w:p w:rsidR="00A945B0" w:rsidRPr="00A945B0" w:rsidRDefault="00A945B0" w:rsidP="00A945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A945B0">
        <w:rPr>
          <w:rFonts w:ascii="Times New Roman" w:eastAsia="Calibri" w:hAnsi="Times New Roman" w:cs="Times New Roman"/>
          <w:sz w:val="26"/>
          <w:szCs w:val="26"/>
        </w:rPr>
        <w:t xml:space="preserve">Отчет об исполнении бюджета 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Григорополисского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Ставропольского края за 2017 год.</w:t>
      </w:r>
    </w:p>
    <w:p w:rsidR="00A945B0" w:rsidRPr="00A945B0" w:rsidRDefault="00A945B0" w:rsidP="00A945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1.4.</w:t>
      </w:r>
      <w:r w:rsidRPr="00A945B0">
        <w:rPr>
          <w:rFonts w:ascii="Times New Roman" w:eastAsia="Calibri" w:hAnsi="Times New Roman" w:cs="Times New Roman"/>
          <w:sz w:val="26"/>
          <w:szCs w:val="26"/>
        </w:rPr>
        <w:t xml:space="preserve"> Отчет об исполнении бюджета 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станицы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Кармалиновской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Ставропольского края за 2017 год.</w:t>
      </w:r>
    </w:p>
    <w:p w:rsidR="00A945B0" w:rsidRPr="00A945B0" w:rsidRDefault="00A945B0" w:rsidP="00A945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1</w:t>
      </w:r>
      <w:r w:rsidRPr="00A945B0">
        <w:rPr>
          <w:rFonts w:ascii="Times New Roman" w:eastAsia="Calibri" w:hAnsi="Times New Roman" w:cs="Times New Roman"/>
          <w:sz w:val="26"/>
          <w:szCs w:val="26"/>
        </w:rPr>
        <w:t>.</w:t>
      </w:r>
      <w:r>
        <w:rPr>
          <w:rFonts w:ascii="Times New Roman" w:eastAsia="Calibri" w:hAnsi="Times New Roman" w:cs="Times New Roman"/>
          <w:sz w:val="26"/>
          <w:szCs w:val="26"/>
        </w:rPr>
        <w:t>5.</w:t>
      </w:r>
      <w:r w:rsidRPr="00A945B0">
        <w:rPr>
          <w:rFonts w:ascii="Times New Roman" w:eastAsia="Calibri" w:hAnsi="Times New Roman" w:cs="Times New Roman"/>
          <w:sz w:val="26"/>
          <w:szCs w:val="26"/>
        </w:rPr>
        <w:t xml:space="preserve"> Отчет об исполнении бюджета 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Краснозоринского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Ставропольского края за 2017 год.</w:t>
      </w:r>
    </w:p>
    <w:p w:rsidR="00A945B0" w:rsidRPr="00A945B0" w:rsidRDefault="00A945B0" w:rsidP="00A945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945B0">
        <w:rPr>
          <w:rFonts w:ascii="Times New Roman" w:eastAsia="Calibri" w:hAnsi="Times New Roman" w:cs="Times New Roman"/>
          <w:sz w:val="26"/>
          <w:szCs w:val="26"/>
        </w:rPr>
        <w:t xml:space="preserve">Отчет об исполнении бюджета 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Красночервонного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Ставропольского края за 2017 год.</w:t>
      </w:r>
    </w:p>
    <w:p w:rsidR="00A945B0" w:rsidRPr="00A945B0" w:rsidRDefault="00A945B0" w:rsidP="00A945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Pr="00A945B0">
        <w:rPr>
          <w:rFonts w:ascii="Times New Roman" w:eastAsia="Calibri" w:hAnsi="Times New Roman" w:cs="Times New Roman"/>
          <w:sz w:val="26"/>
          <w:szCs w:val="26"/>
        </w:rPr>
        <w:t xml:space="preserve"> Отчет об исполнении бюджета 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город Новоалександровск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Ставропольского края за 2017 год.</w:t>
      </w:r>
    </w:p>
    <w:p w:rsidR="00A945B0" w:rsidRPr="00A945B0" w:rsidRDefault="00A945B0" w:rsidP="00A945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945B0">
        <w:rPr>
          <w:rFonts w:ascii="Times New Roman" w:eastAsia="Calibri" w:hAnsi="Times New Roman" w:cs="Times New Roman"/>
          <w:sz w:val="26"/>
          <w:szCs w:val="26"/>
        </w:rPr>
        <w:t xml:space="preserve">Отчет об исполнении бюджета 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Присадового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Ставропольского края за 2017 год.</w:t>
      </w:r>
    </w:p>
    <w:p w:rsidR="00A945B0" w:rsidRPr="00A945B0" w:rsidRDefault="00A945B0" w:rsidP="00A945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945B0">
        <w:rPr>
          <w:rFonts w:ascii="Times New Roman" w:eastAsia="Calibri" w:hAnsi="Times New Roman" w:cs="Times New Roman"/>
          <w:sz w:val="26"/>
          <w:szCs w:val="26"/>
        </w:rPr>
        <w:t xml:space="preserve">Отчет об исполнении бюджета 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Радужского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Ставропольского края за 2017 год.</w:t>
      </w:r>
    </w:p>
    <w:p w:rsidR="00A945B0" w:rsidRPr="00A945B0" w:rsidRDefault="00A945B0" w:rsidP="00A945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945B0">
        <w:rPr>
          <w:rFonts w:ascii="Times New Roman" w:eastAsia="Calibri" w:hAnsi="Times New Roman" w:cs="Times New Roman"/>
          <w:sz w:val="26"/>
          <w:szCs w:val="26"/>
        </w:rPr>
        <w:t xml:space="preserve">Отчет об исполнении бюджета 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Раздольненского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Ставропольского края за 2017 год.</w:t>
      </w:r>
    </w:p>
    <w:p w:rsidR="00A945B0" w:rsidRPr="00A945B0" w:rsidRDefault="00A945B0" w:rsidP="00A945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Pr="00A945B0">
        <w:rPr>
          <w:rFonts w:ascii="Times New Roman" w:eastAsia="Calibri" w:hAnsi="Times New Roman" w:cs="Times New Roman"/>
          <w:sz w:val="26"/>
          <w:szCs w:val="26"/>
        </w:rPr>
        <w:t xml:space="preserve"> Отчет об исполнении бюджета 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станицы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Расшеватской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Ставропольского края за 2017 год.</w:t>
      </w:r>
    </w:p>
    <w:p w:rsidR="00A945B0" w:rsidRPr="00A945B0" w:rsidRDefault="00A945B0" w:rsidP="00A945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12.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945B0">
        <w:rPr>
          <w:rFonts w:ascii="Times New Roman" w:eastAsia="Calibri" w:hAnsi="Times New Roman" w:cs="Times New Roman"/>
          <w:sz w:val="26"/>
          <w:szCs w:val="26"/>
        </w:rPr>
        <w:t xml:space="preserve">Отчет об исполнении бюджета 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Светлинского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Ставропольского края за 2017 год.</w:t>
      </w:r>
    </w:p>
    <w:p w:rsidR="00A945B0" w:rsidRPr="00A945B0" w:rsidRDefault="00A945B0" w:rsidP="00A945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13.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945B0">
        <w:rPr>
          <w:rFonts w:ascii="Times New Roman" w:eastAsia="Calibri" w:hAnsi="Times New Roman" w:cs="Times New Roman"/>
          <w:sz w:val="26"/>
          <w:szCs w:val="26"/>
        </w:rPr>
        <w:t xml:space="preserve">Отчет об исполнении бюджета </w:t>
      </w:r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Темижбекского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  <w:r w:rsidRPr="00A94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Ставропольского края за 2017 год.</w:t>
      </w:r>
    </w:p>
    <w:p w:rsidR="00C26AF6" w:rsidRDefault="00C26AF6" w:rsidP="007616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AF6" w:rsidRDefault="00C26AF6" w:rsidP="007616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Провести публичные слушания 19 апреля 2018 года </w:t>
      </w:r>
      <w:r w:rsidRPr="004B2564">
        <w:rPr>
          <w:rFonts w:ascii="Times New Roman" w:hAnsi="Times New Roman" w:cs="Times New Roman"/>
          <w:sz w:val="28"/>
          <w:szCs w:val="28"/>
        </w:rPr>
        <w:t xml:space="preserve">в 10 часов 00 минут </w:t>
      </w:r>
      <w:r w:rsidRPr="00696F1F">
        <w:rPr>
          <w:rFonts w:ascii="Times New Roman" w:hAnsi="Times New Roman" w:cs="Times New Roman"/>
          <w:sz w:val="28"/>
          <w:szCs w:val="28"/>
        </w:rPr>
        <w:t xml:space="preserve">в зале заседания администрации </w:t>
      </w:r>
      <w:proofErr w:type="spellStart"/>
      <w:r w:rsidRPr="00696F1F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696F1F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расположенной по адресу: г. Новоалександровск, ул. Гагарина, 315</w:t>
      </w:r>
      <w:r w:rsidR="00A945B0">
        <w:rPr>
          <w:rFonts w:ascii="Times New Roman" w:hAnsi="Times New Roman" w:cs="Times New Roman"/>
          <w:sz w:val="28"/>
          <w:szCs w:val="28"/>
        </w:rPr>
        <w:t>.</w:t>
      </w:r>
    </w:p>
    <w:p w:rsidR="00600F49" w:rsidRDefault="00600F49" w:rsidP="007616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45B0" w:rsidRDefault="00A945B0" w:rsidP="007616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C6858">
        <w:rPr>
          <w:rFonts w:ascii="Times New Roman" w:hAnsi="Times New Roman" w:cs="Times New Roman"/>
          <w:sz w:val="28"/>
          <w:szCs w:val="28"/>
        </w:rPr>
        <w:t>Настоящее решение вместе с проектами решений</w:t>
      </w:r>
      <w:r w:rsidR="00600F49" w:rsidRPr="0060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F49"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proofErr w:type="spellStart"/>
      <w:r w:rsidR="00600F49"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600F49"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F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Ставропольского края подлежат обнародованию в срок не позднее 10 дней со дня принятия решения о назначении публичных слушаний.</w:t>
      </w:r>
    </w:p>
    <w:p w:rsidR="00600F49" w:rsidRDefault="00600F49" w:rsidP="007616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F49" w:rsidRDefault="00600F49" w:rsidP="007616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Рекомендации, принятые на публичных слушаниях, а также протокол слушаний подлежат обнародованию в срок не позднее 10 дней со дня окончания публичных слушаний.</w:t>
      </w:r>
    </w:p>
    <w:p w:rsidR="00600F49" w:rsidRDefault="00600F49" w:rsidP="004B2564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 w:cs="Times New Roman"/>
          <w:spacing w:val="-15"/>
          <w:sz w:val="28"/>
          <w:szCs w:val="28"/>
        </w:rPr>
      </w:pPr>
    </w:p>
    <w:p w:rsidR="005608A8" w:rsidRPr="00696F1F" w:rsidRDefault="00600F49" w:rsidP="004B2564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 w:cs="Times New Roman"/>
          <w:spacing w:val="-22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>5</w:t>
      </w:r>
      <w:r w:rsidR="00B15B52" w:rsidRPr="00696F1F">
        <w:rPr>
          <w:rFonts w:ascii="Times New Roman" w:hAnsi="Times New Roman" w:cs="Times New Roman"/>
          <w:spacing w:val="-15"/>
          <w:sz w:val="28"/>
          <w:szCs w:val="28"/>
        </w:rPr>
        <w:t xml:space="preserve">. </w:t>
      </w:r>
      <w:r w:rsidR="00B15B52" w:rsidRPr="00696F1F">
        <w:rPr>
          <w:rFonts w:ascii="Times New Roman" w:hAnsi="Times New Roman" w:cs="Times New Roman"/>
          <w:spacing w:val="-4"/>
          <w:sz w:val="28"/>
          <w:szCs w:val="28"/>
        </w:rPr>
        <w:t xml:space="preserve">Настоящее </w:t>
      </w:r>
      <w:r w:rsidR="00B15B52" w:rsidRPr="00696F1F">
        <w:rPr>
          <w:rFonts w:ascii="Times New Roman" w:hAnsi="Times New Roman" w:cs="Times New Roman"/>
          <w:spacing w:val="-22"/>
          <w:sz w:val="28"/>
          <w:szCs w:val="28"/>
        </w:rPr>
        <w:t>решение</w:t>
      </w:r>
      <w:r w:rsidR="00B15B52" w:rsidRPr="00696F1F">
        <w:rPr>
          <w:rFonts w:ascii="Times New Roman" w:hAnsi="Times New Roman" w:cs="Times New Roman"/>
          <w:spacing w:val="-4"/>
          <w:sz w:val="28"/>
          <w:szCs w:val="28"/>
        </w:rPr>
        <w:t xml:space="preserve"> в</w:t>
      </w:r>
      <w:r w:rsidR="004B2564">
        <w:rPr>
          <w:rFonts w:ascii="Times New Roman" w:hAnsi="Times New Roman" w:cs="Times New Roman"/>
          <w:spacing w:val="-4"/>
          <w:sz w:val="28"/>
          <w:szCs w:val="28"/>
        </w:rPr>
        <w:t>ступает в силу со дня принятия</w:t>
      </w:r>
      <w:r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B15B52" w:rsidRPr="00696F1F" w:rsidRDefault="00B15B52" w:rsidP="00B15B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2564" w:rsidRDefault="004B2564" w:rsidP="00B15B5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8"/>
          <w:szCs w:val="28"/>
          <w:lang w:eastAsia="ru-RU"/>
        </w:rPr>
      </w:pPr>
    </w:p>
    <w:p w:rsidR="004B2564" w:rsidRDefault="004B2564" w:rsidP="00B15B5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8"/>
          <w:szCs w:val="28"/>
          <w:lang w:eastAsia="ru-RU"/>
        </w:rPr>
      </w:pPr>
    </w:p>
    <w:p w:rsidR="00B15B52" w:rsidRPr="00696F1F" w:rsidRDefault="00B15B52" w:rsidP="00B15B5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8"/>
          <w:szCs w:val="28"/>
          <w:lang w:eastAsia="ru-RU"/>
        </w:rPr>
      </w:pPr>
      <w:r w:rsidRPr="00696F1F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Председатель Совета депутатов </w:t>
      </w:r>
    </w:p>
    <w:p w:rsidR="00B15B52" w:rsidRPr="00696F1F" w:rsidRDefault="00B15B52" w:rsidP="00B15B52">
      <w:pPr>
        <w:spacing w:after="0" w:line="240" w:lineRule="auto"/>
        <w:contextualSpacing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Новоалександровского городского округа </w:t>
      </w:r>
    </w:p>
    <w:p w:rsidR="00B15B52" w:rsidRPr="00696F1F" w:rsidRDefault="00B15B52" w:rsidP="00B15B52">
      <w:pPr>
        <w:spacing w:after="0" w:line="240" w:lineRule="auto"/>
        <w:contextualSpacing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                 </w:t>
      </w:r>
      <w:r w:rsidRPr="00696F1F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Д.В. Страхов</w:t>
      </w:r>
    </w:p>
    <w:sectPr w:rsidR="00B15B52" w:rsidRPr="00696F1F" w:rsidSect="004B2564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1D3532"/>
    <w:rsid w:val="00235463"/>
    <w:rsid w:val="00244671"/>
    <w:rsid w:val="00272D8C"/>
    <w:rsid w:val="002877F0"/>
    <w:rsid w:val="00293BBA"/>
    <w:rsid w:val="002D2D38"/>
    <w:rsid w:val="002F5FFC"/>
    <w:rsid w:val="003018AB"/>
    <w:rsid w:val="003C6858"/>
    <w:rsid w:val="004B2564"/>
    <w:rsid w:val="004B6456"/>
    <w:rsid w:val="004B71B3"/>
    <w:rsid w:val="004D45C3"/>
    <w:rsid w:val="005608A8"/>
    <w:rsid w:val="00593E1D"/>
    <w:rsid w:val="00600F49"/>
    <w:rsid w:val="00696F1F"/>
    <w:rsid w:val="006D5D8C"/>
    <w:rsid w:val="006F546B"/>
    <w:rsid w:val="007616FF"/>
    <w:rsid w:val="00775D95"/>
    <w:rsid w:val="007B3404"/>
    <w:rsid w:val="007C6319"/>
    <w:rsid w:val="007E6252"/>
    <w:rsid w:val="009D6CC5"/>
    <w:rsid w:val="009D7738"/>
    <w:rsid w:val="00A513A9"/>
    <w:rsid w:val="00A945B0"/>
    <w:rsid w:val="00AA0515"/>
    <w:rsid w:val="00B13D33"/>
    <w:rsid w:val="00B15B52"/>
    <w:rsid w:val="00BB0CC7"/>
    <w:rsid w:val="00C26AF6"/>
    <w:rsid w:val="00C351AE"/>
    <w:rsid w:val="00C92B8B"/>
    <w:rsid w:val="00E04133"/>
    <w:rsid w:val="00E462B5"/>
    <w:rsid w:val="00E80329"/>
    <w:rsid w:val="00E81ACF"/>
    <w:rsid w:val="00F1108E"/>
    <w:rsid w:val="00F4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Qwerty</cp:lastModifiedBy>
  <cp:revision>2</cp:revision>
  <cp:lastPrinted>2018-03-14T12:15:00Z</cp:lastPrinted>
  <dcterms:created xsi:type="dcterms:W3CDTF">2018-03-30T12:46:00Z</dcterms:created>
  <dcterms:modified xsi:type="dcterms:W3CDTF">2018-03-30T12:46:00Z</dcterms:modified>
</cp:coreProperties>
</file>