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F03" w:rsidRPr="00A34260" w:rsidRDefault="003B28F1" w:rsidP="003B28F1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 w:rsidRPr="003B28F1"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 w:rsidR="005568A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28F1">
        <w:rPr>
          <w:rFonts w:ascii="Times New Roman" w:hAnsi="Times New Roman" w:cs="Times New Roman"/>
          <w:b w:val="0"/>
          <w:sz w:val="28"/>
          <w:szCs w:val="28"/>
        </w:rPr>
        <w:t>НОВОАЛЕКСАНДРОВСКОГО ГОРОДСКОГО ОКРУГА СТАВРОПОЛЬСКОГО КРАЯ ПЕРВОГО СОЗЫВА</w:t>
      </w:r>
    </w:p>
    <w:p w:rsidR="003B28F1" w:rsidRDefault="003B28F1" w:rsidP="00B62F03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62F03" w:rsidRPr="00A34260" w:rsidRDefault="00B62F03" w:rsidP="00B62F03">
      <w:pPr>
        <w:pStyle w:val="ConsTitle"/>
        <w:tabs>
          <w:tab w:val="left" w:pos="3240"/>
        </w:tabs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4260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571A01" w:rsidRDefault="005568A2" w:rsidP="005568A2">
      <w:pPr>
        <w:jc w:val="both"/>
        <w:rPr>
          <w:sz w:val="28"/>
          <w:szCs w:val="28"/>
        </w:rPr>
      </w:pPr>
      <w:r>
        <w:rPr>
          <w:sz w:val="28"/>
          <w:szCs w:val="28"/>
        </w:rPr>
        <w:t>12 декабря</w:t>
      </w:r>
      <w:r w:rsidR="00954FBA">
        <w:rPr>
          <w:sz w:val="28"/>
          <w:szCs w:val="28"/>
        </w:rPr>
        <w:t xml:space="preserve"> 20</w:t>
      </w:r>
      <w:r w:rsidR="00571A01" w:rsidRPr="00571A01">
        <w:rPr>
          <w:sz w:val="28"/>
          <w:szCs w:val="28"/>
        </w:rPr>
        <w:t>1</w:t>
      </w:r>
      <w:r w:rsidR="003B28F1">
        <w:rPr>
          <w:sz w:val="28"/>
          <w:szCs w:val="28"/>
        </w:rPr>
        <w:t>7</w:t>
      </w:r>
      <w:r w:rsidR="00571A01" w:rsidRPr="00571A0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                                                                        </w:t>
      </w:r>
      <w:r w:rsidR="00571A01" w:rsidRPr="00571A01">
        <w:rPr>
          <w:sz w:val="28"/>
          <w:szCs w:val="28"/>
        </w:rPr>
        <w:t>№</w:t>
      </w:r>
      <w:r>
        <w:rPr>
          <w:sz w:val="28"/>
          <w:szCs w:val="28"/>
        </w:rPr>
        <w:t xml:space="preserve"> 9/84</w:t>
      </w:r>
    </w:p>
    <w:p w:rsidR="00853BBC" w:rsidRDefault="005568A2" w:rsidP="00571A01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Новоалександровск</w:t>
      </w:r>
    </w:p>
    <w:p w:rsidR="005568A2" w:rsidRDefault="005568A2" w:rsidP="00571A01">
      <w:pPr>
        <w:jc w:val="center"/>
        <w:rPr>
          <w:sz w:val="28"/>
          <w:szCs w:val="28"/>
        </w:rPr>
      </w:pPr>
    </w:p>
    <w:p w:rsidR="00765696" w:rsidRPr="00571A01" w:rsidRDefault="007937E7" w:rsidP="00524C96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53BBC">
        <w:rPr>
          <w:sz w:val="28"/>
          <w:szCs w:val="28"/>
        </w:rPr>
        <w:t xml:space="preserve">Б УТВЕРЖДЕНИИ ПОРЯДКА ОПРЕДЕЛЕНИЯ ЦЕНЫ ЗЕМЕЛЬНОГО УЧАСТКА, НАХОДЯЩЕГОСЯ В МУНИЦИПАЛЬНОЙ СОБСТВЕННОСТИ НОВОАЛЕКСАНДРОВСКОГО </w:t>
      </w:r>
      <w:r w:rsidR="003B28F1">
        <w:rPr>
          <w:sz w:val="28"/>
          <w:szCs w:val="28"/>
        </w:rPr>
        <w:t>ГОРОДСКОГО ОКРУГА</w:t>
      </w:r>
      <w:r w:rsidR="00853BBC">
        <w:rPr>
          <w:sz w:val="28"/>
          <w:szCs w:val="28"/>
        </w:rPr>
        <w:t xml:space="preserve"> СТАВР</w:t>
      </w:r>
      <w:r w:rsidR="00417F02">
        <w:rPr>
          <w:sz w:val="28"/>
          <w:szCs w:val="28"/>
        </w:rPr>
        <w:t>ОПОЛЬСКОГО КРАЯ</w:t>
      </w:r>
      <w:r w:rsidR="00853BBC">
        <w:rPr>
          <w:sz w:val="28"/>
          <w:szCs w:val="28"/>
        </w:rPr>
        <w:t>, ПРИ ЗАК</w:t>
      </w:r>
      <w:r w:rsidR="005568A2">
        <w:rPr>
          <w:sz w:val="28"/>
          <w:szCs w:val="28"/>
        </w:rPr>
        <w:t>Л</w:t>
      </w:r>
      <w:r w:rsidR="00853BBC">
        <w:rPr>
          <w:sz w:val="28"/>
          <w:szCs w:val="28"/>
        </w:rPr>
        <w:t>ЮЧЕНИИ ДОГОВОРА КУПЛИ-ПРОДАЖИ ЗЕМЕЛЬНОГО УЧАСТКА БЕЗ ПРОВЕДЕНИЯ ТОРГОВ</w:t>
      </w:r>
      <w:r>
        <w:rPr>
          <w:sz w:val="28"/>
          <w:szCs w:val="28"/>
        </w:rPr>
        <w:t xml:space="preserve"> </w:t>
      </w:r>
    </w:p>
    <w:p w:rsidR="00524C96" w:rsidRDefault="00524C96" w:rsidP="00524C96">
      <w:pPr>
        <w:rPr>
          <w:sz w:val="28"/>
          <w:szCs w:val="28"/>
        </w:rPr>
      </w:pPr>
    </w:p>
    <w:p w:rsidR="007937E7" w:rsidRPr="00571A01" w:rsidRDefault="007937E7" w:rsidP="00524C96">
      <w:pPr>
        <w:rPr>
          <w:sz w:val="28"/>
          <w:szCs w:val="28"/>
        </w:rPr>
      </w:pPr>
    </w:p>
    <w:p w:rsidR="00524C96" w:rsidRPr="00571A01" w:rsidRDefault="007937E7" w:rsidP="003B28F1">
      <w:pPr>
        <w:tabs>
          <w:tab w:val="left" w:pos="567"/>
          <w:tab w:val="left" w:pos="8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7F02" w:rsidRPr="00EA5E90">
        <w:rPr>
          <w:sz w:val="28"/>
          <w:szCs w:val="28"/>
        </w:rPr>
        <w:t>В соответствии с</w:t>
      </w:r>
      <w:r w:rsidR="00417F02">
        <w:rPr>
          <w:sz w:val="28"/>
          <w:szCs w:val="28"/>
        </w:rPr>
        <w:t xml:space="preserve"> </w:t>
      </w:r>
      <w:r w:rsidR="002A5AFF">
        <w:rPr>
          <w:sz w:val="28"/>
          <w:szCs w:val="28"/>
        </w:rPr>
        <w:t xml:space="preserve">подпунктом 3 пункта 2 статьи 39.4 Земельного кодекса Российской Федерации </w:t>
      </w:r>
      <w:r w:rsidR="00155809">
        <w:rPr>
          <w:sz w:val="28"/>
          <w:szCs w:val="28"/>
        </w:rPr>
        <w:t>от 25</w:t>
      </w:r>
      <w:r w:rsidR="007709B1">
        <w:rPr>
          <w:sz w:val="28"/>
          <w:szCs w:val="28"/>
        </w:rPr>
        <w:t xml:space="preserve"> октября </w:t>
      </w:r>
      <w:r w:rsidR="00155809">
        <w:rPr>
          <w:sz w:val="28"/>
          <w:szCs w:val="28"/>
        </w:rPr>
        <w:t>2001 г</w:t>
      </w:r>
      <w:r w:rsidR="007709B1">
        <w:rPr>
          <w:sz w:val="28"/>
          <w:szCs w:val="28"/>
        </w:rPr>
        <w:t xml:space="preserve">. </w:t>
      </w:r>
      <w:r w:rsidR="00155809">
        <w:rPr>
          <w:sz w:val="28"/>
          <w:szCs w:val="28"/>
        </w:rPr>
        <w:t xml:space="preserve">№136-ФЗ, </w:t>
      </w:r>
      <w:r w:rsidR="00417F02">
        <w:rPr>
          <w:sz w:val="28"/>
          <w:szCs w:val="28"/>
        </w:rPr>
        <w:t xml:space="preserve">Уставом </w:t>
      </w:r>
      <w:proofErr w:type="spellStart"/>
      <w:r w:rsidR="00417F02">
        <w:rPr>
          <w:sz w:val="28"/>
          <w:szCs w:val="28"/>
        </w:rPr>
        <w:t>Новоалександровского</w:t>
      </w:r>
      <w:proofErr w:type="spellEnd"/>
      <w:r w:rsidR="00417F02">
        <w:rPr>
          <w:sz w:val="28"/>
          <w:szCs w:val="28"/>
        </w:rPr>
        <w:t xml:space="preserve"> </w:t>
      </w:r>
      <w:r w:rsidR="003B28F1">
        <w:rPr>
          <w:sz w:val="28"/>
          <w:szCs w:val="28"/>
        </w:rPr>
        <w:t>городского округа</w:t>
      </w:r>
      <w:r w:rsidR="00417F02">
        <w:rPr>
          <w:sz w:val="28"/>
          <w:szCs w:val="28"/>
        </w:rPr>
        <w:t xml:space="preserve"> Ставропольского края,</w:t>
      </w:r>
      <w:r>
        <w:rPr>
          <w:sz w:val="28"/>
          <w:szCs w:val="28"/>
        </w:rPr>
        <w:t xml:space="preserve"> </w:t>
      </w:r>
      <w:r w:rsidR="00524C96" w:rsidRPr="00571A01">
        <w:rPr>
          <w:sz w:val="28"/>
          <w:szCs w:val="28"/>
        </w:rPr>
        <w:t>Совет</w:t>
      </w:r>
      <w:r w:rsidR="003B28F1">
        <w:rPr>
          <w:sz w:val="28"/>
          <w:szCs w:val="28"/>
        </w:rPr>
        <w:t xml:space="preserve"> депутатов </w:t>
      </w:r>
      <w:r w:rsidR="00524C96" w:rsidRPr="00571A01">
        <w:rPr>
          <w:sz w:val="28"/>
          <w:szCs w:val="28"/>
        </w:rPr>
        <w:t xml:space="preserve"> </w:t>
      </w:r>
      <w:proofErr w:type="spellStart"/>
      <w:r w:rsidR="00524C96" w:rsidRPr="00571A01">
        <w:rPr>
          <w:sz w:val="28"/>
          <w:szCs w:val="28"/>
        </w:rPr>
        <w:t>Новоалександровского</w:t>
      </w:r>
      <w:proofErr w:type="spellEnd"/>
      <w:r w:rsidR="00524C96" w:rsidRPr="00571A01">
        <w:rPr>
          <w:sz w:val="28"/>
          <w:szCs w:val="28"/>
        </w:rPr>
        <w:t xml:space="preserve"> </w:t>
      </w:r>
      <w:r w:rsidR="003B28F1">
        <w:rPr>
          <w:sz w:val="28"/>
          <w:szCs w:val="28"/>
        </w:rPr>
        <w:t>городского округа</w:t>
      </w:r>
      <w:r w:rsidR="00524C96" w:rsidRPr="00571A01">
        <w:rPr>
          <w:sz w:val="28"/>
          <w:szCs w:val="28"/>
        </w:rPr>
        <w:t xml:space="preserve"> Ставропольского края </w:t>
      </w:r>
    </w:p>
    <w:p w:rsidR="002C111D" w:rsidRPr="00571A01" w:rsidRDefault="002C111D" w:rsidP="00524C96">
      <w:pPr>
        <w:jc w:val="both"/>
        <w:rPr>
          <w:sz w:val="28"/>
          <w:szCs w:val="28"/>
        </w:rPr>
      </w:pPr>
    </w:p>
    <w:p w:rsidR="00524C96" w:rsidRPr="00A34260" w:rsidRDefault="00524C96" w:rsidP="00524C96">
      <w:pPr>
        <w:jc w:val="both"/>
        <w:rPr>
          <w:sz w:val="28"/>
          <w:szCs w:val="28"/>
        </w:rPr>
      </w:pPr>
      <w:r w:rsidRPr="00A34260">
        <w:rPr>
          <w:sz w:val="28"/>
          <w:szCs w:val="28"/>
        </w:rPr>
        <w:t>РЕШИЛ:</w:t>
      </w:r>
    </w:p>
    <w:p w:rsidR="002C111D" w:rsidRPr="00571A01" w:rsidRDefault="002C111D" w:rsidP="00B07F08">
      <w:pPr>
        <w:tabs>
          <w:tab w:val="left" w:pos="567"/>
        </w:tabs>
        <w:jc w:val="both"/>
        <w:rPr>
          <w:sz w:val="28"/>
          <w:szCs w:val="28"/>
        </w:rPr>
      </w:pPr>
    </w:p>
    <w:p w:rsidR="00CD43B0" w:rsidRDefault="00524C96" w:rsidP="00155809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 w:rsidRPr="00571A01">
        <w:rPr>
          <w:sz w:val="28"/>
          <w:szCs w:val="28"/>
        </w:rPr>
        <w:t>1.</w:t>
      </w:r>
      <w:r w:rsidR="005568A2">
        <w:rPr>
          <w:sz w:val="28"/>
          <w:szCs w:val="28"/>
        </w:rPr>
        <w:t xml:space="preserve"> </w:t>
      </w:r>
      <w:r w:rsidR="00155809">
        <w:rPr>
          <w:sz w:val="28"/>
          <w:szCs w:val="28"/>
        </w:rPr>
        <w:t xml:space="preserve">Утвердить прилагаемый Порядок определения цены земельного участка, находящегося в муниципальной собственности </w:t>
      </w:r>
      <w:proofErr w:type="spellStart"/>
      <w:r w:rsidR="00155809">
        <w:rPr>
          <w:sz w:val="28"/>
          <w:szCs w:val="28"/>
        </w:rPr>
        <w:t>Новоалександровского</w:t>
      </w:r>
      <w:proofErr w:type="spellEnd"/>
      <w:r w:rsidR="00155809">
        <w:rPr>
          <w:sz w:val="28"/>
          <w:szCs w:val="28"/>
        </w:rPr>
        <w:t xml:space="preserve"> </w:t>
      </w:r>
      <w:r w:rsidR="007709B1">
        <w:rPr>
          <w:sz w:val="28"/>
          <w:szCs w:val="28"/>
        </w:rPr>
        <w:t>городского округа</w:t>
      </w:r>
      <w:r w:rsidR="00155809">
        <w:rPr>
          <w:sz w:val="28"/>
          <w:szCs w:val="28"/>
        </w:rPr>
        <w:t xml:space="preserve"> Ставропольского края, при заключении договора купли-продажи земельного участка без проведения торгов.</w:t>
      </w:r>
    </w:p>
    <w:p w:rsidR="005F41B9" w:rsidRDefault="00155809" w:rsidP="00155809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68A2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утратившим</w:t>
      </w:r>
      <w:r w:rsidR="005F41B9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7709B1">
        <w:rPr>
          <w:sz w:val="28"/>
          <w:szCs w:val="28"/>
        </w:rPr>
        <w:t>силу</w:t>
      </w:r>
      <w:r w:rsidR="005F41B9">
        <w:rPr>
          <w:sz w:val="28"/>
          <w:szCs w:val="28"/>
        </w:rPr>
        <w:t>:</w:t>
      </w:r>
    </w:p>
    <w:p w:rsidR="005F41B9" w:rsidRDefault="005F41B9" w:rsidP="00155809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7709B1">
        <w:rPr>
          <w:sz w:val="28"/>
          <w:szCs w:val="28"/>
        </w:rPr>
        <w:t xml:space="preserve">решение </w:t>
      </w:r>
      <w:r w:rsidR="00155809">
        <w:rPr>
          <w:sz w:val="28"/>
          <w:szCs w:val="28"/>
        </w:rPr>
        <w:t>Совета</w:t>
      </w:r>
      <w:r w:rsidR="00155809" w:rsidRPr="00155809">
        <w:rPr>
          <w:sz w:val="28"/>
          <w:szCs w:val="28"/>
        </w:rPr>
        <w:t xml:space="preserve"> </w:t>
      </w:r>
      <w:proofErr w:type="spellStart"/>
      <w:r w:rsidR="00155809" w:rsidRPr="00571A01">
        <w:rPr>
          <w:sz w:val="28"/>
          <w:szCs w:val="28"/>
        </w:rPr>
        <w:t>Новоалександровского</w:t>
      </w:r>
      <w:proofErr w:type="spellEnd"/>
      <w:r w:rsidR="00155809" w:rsidRPr="00571A01">
        <w:rPr>
          <w:sz w:val="28"/>
          <w:szCs w:val="28"/>
        </w:rPr>
        <w:t xml:space="preserve"> муниципального района Ставропольского края</w:t>
      </w:r>
      <w:r w:rsidR="00155809">
        <w:rPr>
          <w:sz w:val="28"/>
          <w:szCs w:val="28"/>
        </w:rPr>
        <w:t xml:space="preserve"> от </w:t>
      </w:r>
      <w:r w:rsidR="007709B1">
        <w:rPr>
          <w:sz w:val="28"/>
          <w:szCs w:val="28"/>
        </w:rPr>
        <w:t xml:space="preserve">13 декабря 2016 г. №24/344 </w:t>
      </w:r>
      <w:r w:rsidR="00DA0461">
        <w:rPr>
          <w:sz w:val="28"/>
          <w:szCs w:val="28"/>
        </w:rPr>
        <w:t>«</w:t>
      </w:r>
      <w:r w:rsidR="007709B1">
        <w:rPr>
          <w:sz w:val="28"/>
          <w:szCs w:val="28"/>
        </w:rPr>
        <w:t>Об утверждении Порядка</w:t>
      </w:r>
      <w:r w:rsidR="007709B1" w:rsidRPr="007709B1">
        <w:rPr>
          <w:sz w:val="28"/>
          <w:szCs w:val="28"/>
        </w:rPr>
        <w:t xml:space="preserve"> </w:t>
      </w:r>
      <w:r w:rsidR="007709B1">
        <w:rPr>
          <w:sz w:val="28"/>
          <w:szCs w:val="28"/>
        </w:rPr>
        <w:t xml:space="preserve">определения цены земельного участка, находящегося в муниципальной собственности </w:t>
      </w:r>
      <w:proofErr w:type="spellStart"/>
      <w:r w:rsidR="007709B1">
        <w:rPr>
          <w:sz w:val="28"/>
          <w:szCs w:val="28"/>
        </w:rPr>
        <w:t>Новоалександровского</w:t>
      </w:r>
      <w:proofErr w:type="spellEnd"/>
      <w:r w:rsidR="007709B1">
        <w:rPr>
          <w:sz w:val="28"/>
          <w:szCs w:val="28"/>
        </w:rPr>
        <w:t xml:space="preserve"> муниципального района Ставропольского края, при заключении договора купли-продажи земельного участка без проведения торгов</w:t>
      </w:r>
      <w:r w:rsidR="00DA0461" w:rsidRPr="00DA046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BA6009" w:rsidRDefault="005F41B9" w:rsidP="00155809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решение Думы </w:t>
      </w:r>
      <w:r w:rsidR="00BA6009" w:rsidRPr="003C294F">
        <w:rPr>
          <w:iCs/>
          <w:sz w:val="28"/>
          <w:szCs w:val="28"/>
        </w:rPr>
        <w:t xml:space="preserve">муниципального образования город Новоалександровск </w:t>
      </w:r>
      <w:proofErr w:type="spellStart"/>
      <w:r w:rsidR="00BA6009" w:rsidRPr="003C294F">
        <w:rPr>
          <w:iCs/>
          <w:sz w:val="28"/>
          <w:szCs w:val="28"/>
        </w:rPr>
        <w:t>Новоалександровского</w:t>
      </w:r>
      <w:proofErr w:type="spellEnd"/>
      <w:r w:rsidR="00BA6009" w:rsidRPr="003C294F">
        <w:rPr>
          <w:iCs/>
          <w:sz w:val="28"/>
          <w:szCs w:val="28"/>
        </w:rPr>
        <w:t xml:space="preserve"> района Ставропольского края</w:t>
      </w:r>
      <w:r w:rsidR="00BA6009">
        <w:rPr>
          <w:iCs/>
          <w:sz w:val="28"/>
          <w:szCs w:val="28"/>
        </w:rPr>
        <w:t xml:space="preserve"> от 25 апреля 2013 г. №21 «</w:t>
      </w:r>
      <w:r w:rsidR="00BA6009" w:rsidRPr="003C294F">
        <w:rPr>
          <w:bCs/>
          <w:sz w:val="28"/>
          <w:szCs w:val="28"/>
        </w:rPr>
        <w:t xml:space="preserve">Об утверждении порядка определения цены и оплаты земельных участков, находящихся в собственности муниципального образования город Новоалександровск </w:t>
      </w:r>
      <w:proofErr w:type="spellStart"/>
      <w:r w:rsidR="00BA6009" w:rsidRPr="003C294F">
        <w:rPr>
          <w:bCs/>
          <w:sz w:val="28"/>
          <w:szCs w:val="28"/>
        </w:rPr>
        <w:t>Новоалександровского</w:t>
      </w:r>
      <w:proofErr w:type="spellEnd"/>
      <w:r w:rsidR="00BA6009" w:rsidRPr="003C294F">
        <w:rPr>
          <w:bCs/>
          <w:sz w:val="28"/>
          <w:szCs w:val="28"/>
        </w:rPr>
        <w:t xml:space="preserve"> района Ставропольского края  или государственная собственность на которые не разграничена, в целях их продажи собственникам зданий, строений, сооружений, расположенных на этих земельных участках</w:t>
      </w:r>
      <w:r w:rsidR="00BA6009">
        <w:rPr>
          <w:bCs/>
          <w:sz w:val="28"/>
          <w:szCs w:val="28"/>
        </w:rPr>
        <w:t>»</w:t>
      </w:r>
      <w:r w:rsidR="00DA0461">
        <w:rPr>
          <w:sz w:val="28"/>
          <w:szCs w:val="28"/>
        </w:rPr>
        <w:t>.</w:t>
      </w:r>
    </w:p>
    <w:p w:rsidR="00BA6009" w:rsidRDefault="00BA6009" w:rsidP="00155809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решение </w:t>
      </w:r>
      <w:r w:rsidRPr="00BA6009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BA6009">
        <w:rPr>
          <w:sz w:val="28"/>
          <w:szCs w:val="28"/>
        </w:rPr>
        <w:t xml:space="preserve"> депутатов муниципального образования </w:t>
      </w:r>
      <w:proofErr w:type="spellStart"/>
      <w:r w:rsidRPr="00BA6009">
        <w:rPr>
          <w:sz w:val="28"/>
          <w:szCs w:val="28"/>
        </w:rPr>
        <w:t>Красночервонного</w:t>
      </w:r>
      <w:proofErr w:type="spellEnd"/>
      <w:r w:rsidRPr="00BA6009">
        <w:rPr>
          <w:sz w:val="28"/>
          <w:szCs w:val="28"/>
        </w:rPr>
        <w:t xml:space="preserve"> сельсовета </w:t>
      </w:r>
      <w:proofErr w:type="spellStart"/>
      <w:r w:rsidRPr="00BA6009">
        <w:rPr>
          <w:sz w:val="28"/>
          <w:szCs w:val="28"/>
        </w:rPr>
        <w:t>Новоалександровского</w:t>
      </w:r>
      <w:proofErr w:type="spellEnd"/>
      <w:r w:rsidRPr="00BA6009">
        <w:rPr>
          <w:sz w:val="28"/>
          <w:szCs w:val="28"/>
        </w:rPr>
        <w:t xml:space="preserve"> района Ставропольского края</w:t>
      </w:r>
      <w:r>
        <w:rPr>
          <w:sz w:val="28"/>
          <w:szCs w:val="28"/>
        </w:rPr>
        <w:t xml:space="preserve"> от 20 апреля 2016 г. №4/4 «</w:t>
      </w:r>
      <w:r w:rsidRPr="00BA6009">
        <w:rPr>
          <w:sz w:val="28"/>
          <w:szCs w:val="28"/>
        </w:rPr>
        <w:t xml:space="preserve">Об установлении цены выкупа земельного участка из земель сельскохозяйственного назначения, </w:t>
      </w:r>
      <w:r w:rsidRPr="00BA6009">
        <w:rPr>
          <w:sz w:val="28"/>
          <w:szCs w:val="28"/>
        </w:rPr>
        <w:lastRenderedPageBreak/>
        <w:t xml:space="preserve">находящегося в муниципальной собственности муниципального образования </w:t>
      </w:r>
      <w:proofErr w:type="spellStart"/>
      <w:r w:rsidRPr="00BA6009">
        <w:rPr>
          <w:sz w:val="28"/>
          <w:szCs w:val="28"/>
        </w:rPr>
        <w:t>Красночервонного</w:t>
      </w:r>
      <w:proofErr w:type="spellEnd"/>
      <w:r w:rsidRPr="00BA6009">
        <w:rPr>
          <w:sz w:val="28"/>
          <w:szCs w:val="28"/>
        </w:rPr>
        <w:t xml:space="preserve"> сельсовета </w:t>
      </w:r>
      <w:proofErr w:type="spellStart"/>
      <w:r w:rsidRPr="00BA6009">
        <w:rPr>
          <w:sz w:val="28"/>
          <w:szCs w:val="28"/>
        </w:rPr>
        <w:t>Новоалександровского</w:t>
      </w:r>
      <w:proofErr w:type="spellEnd"/>
      <w:r w:rsidRPr="00BA6009">
        <w:rPr>
          <w:sz w:val="28"/>
          <w:szCs w:val="28"/>
        </w:rPr>
        <w:t xml:space="preserve"> района Ставропольского края и выделенного в счет невостребованных земельных долей, передаваемого использующим такой земельный участок сельскохозяйственной организации или крестьянскому (фермерскому) хозяйству в собственность без проведения торгов</w:t>
      </w:r>
      <w:r>
        <w:rPr>
          <w:sz w:val="28"/>
          <w:szCs w:val="28"/>
        </w:rPr>
        <w:t>»;</w:t>
      </w:r>
    </w:p>
    <w:p w:rsidR="00155809" w:rsidRDefault="00BA6009" w:rsidP="00F942DD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решение </w:t>
      </w:r>
      <w:r w:rsidRPr="00BA6009">
        <w:rPr>
          <w:sz w:val="28"/>
          <w:szCs w:val="28"/>
        </w:rPr>
        <w:t>Совет</w:t>
      </w:r>
      <w:r>
        <w:rPr>
          <w:sz w:val="28"/>
          <w:szCs w:val="28"/>
        </w:rPr>
        <w:t>а</w:t>
      </w:r>
      <w:r w:rsidRPr="00BA6009">
        <w:rPr>
          <w:sz w:val="28"/>
          <w:szCs w:val="28"/>
        </w:rPr>
        <w:t xml:space="preserve"> депутатов муниципального образования </w:t>
      </w:r>
      <w:proofErr w:type="spellStart"/>
      <w:r w:rsidRPr="00BA6009">
        <w:rPr>
          <w:sz w:val="28"/>
          <w:szCs w:val="28"/>
        </w:rPr>
        <w:t>Темижбекского</w:t>
      </w:r>
      <w:proofErr w:type="spellEnd"/>
      <w:r w:rsidRPr="00BA6009">
        <w:rPr>
          <w:sz w:val="28"/>
          <w:szCs w:val="28"/>
        </w:rPr>
        <w:t xml:space="preserve"> сельсовета </w:t>
      </w:r>
      <w:proofErr w:type="spellStart"/>
      <w:r w:rsidRPr="00BA6009">
        <w:rPr>
          <w:sz w:val="28"/>
          <w:szCs w:val="28"/>
        </w:rPr>
        <w:t>Новоалександровского</w:t>
      </w:r>
      <w:proofErr w:type="spellEnd"/>
      <w:r w:rsidRPr="00BA6009">
        <w:rPr>
          <w:sz w:val="28"/>
          <w:szCs w:val="28"/>
        </w:rPr>
        <w:t xml:space="preserve"> района Ставропольского края</w:t>
      </w:r>
      <w:r>
        <w:rPr>
          <w:sz w:val="28"/>
          <w:szCs w:val="28"/>
        </w:rPr>
        <w:t xml:space="preserve"> от 29 октября 2015 г. №76/210 «Об утверждении </w:t>
      </w:r>
      <w:r w:rsidRPr="00BA6009">
        <w:rPr>
          <w:sz w:val="28"/>
          <w:szCs w:val="28"/>
        </w:rPr>
        <w:t>Поряд</w:t>
      </w:r>
      <w:r>
        <w:rPr>
          <w:sz w:val="28"/>
          <w:szCs w:val="28"/>
        </w:rPr>
        <w:t>ка</w:t>
      </w:r>
      <w:r w:rsidRPr="00BA6009">
        <w:rPr>
          <w:sz w:val="28"/>
          <w:szCs w:val="28"/>
        </w:rPr>
        <w:t xml:space="preserve"> определения цены земельных участков, находящихся в муниципальной собственности муниципального образования </w:t>
      </w:r>
      <w:proofErr w:type="spellStart"/>
      <w:r w:rsidRPr="00BA6009">
        <w:rPr>
          <w:sz w:val="28"/>
          <w:szCs w:val="28"/>
        </w:rPr>
        <w:t>Темижбекского</w:t>
      </w:r>
      <w:proofErr w:type="spellEnd"/>
      <w:r w:rsidRPr="00BA6009">
        <w:rPr>
          <w:sz w:val="28"/>
          <w:szCs w:val="28"/>
        </w:rPr>
        <w:t xml:space="preserve"> сельсовета </w:t>
      </w:r>
      <w:proofErr w:type="spellStart"/>
      <w:r w:rsidRPr="00BA6009">
        <w:rPr>
          <w:sz w:val="28"/>
          <w:szCs w:val="28"/>
        </w:rPr>
        <w:t>Новоалександровского</w:t>
      </w:r>
      <w:proofErr w:type="spellEnd"/>
      <w:r w:rsidRPr="00BA6009">
        <w:rPr>
          <w:sz w:val="28"/>
          <w:szCs w:val="28"/>
        </w:rPr>
        <w:t xml:space="preserve"> района Ставропольского края, при заключении договора купли-продажи земельного участка без проведения торгов</w:t>
      </w:r>
      <w:r w:rsidR="00F942DD">
        <w:rPr>
          <w:sz w:val="28"/>
          <w:szCs w:val="28"/>
        </w:rPr>
        <w:t>».</w:t>
      </w:r>
      <w:r w:rsidR="00155809">
        <w:rPr>
          <w:sz w:val="28"/>
          <w:szCs w:val="28"/>
        </w:rPr>
        <w:t xml:space="preserve">  </w:t>
      </w:r>
    </w:p>
    <w:p w:rsidR="00005A32" w:rsidRPr="00BA6009" w:rsidRDefault="00DA0461" w:rsidP="00BA6009">
      <w:pPr>
        <w:tabs>
          <w:tab w:val="left" w:pos="567"/>
          <w:tab w:val="left" w:pos="864"/>
        </w:tabs>
        <w:ind w:firstLine="567"/>
        <w:jc w:val="both"/>
        <w:rPr>
          <w:sz w:val="28"/>
          <w:szCs w:val="28"/>
        </w:rPr>
      </w:pPr>
      <w:r w:rsidRPr="00BA6009">
        <w:rPr>
          <w:sz w:val="28"/>
          <w:szCs w:val="28"/>
        </w:rPr>
        <w:t>3</w:t>
      </w:r>
      <w:r w:rsidR="00161E96" w:rsidRPr="00BA6009">
        <w:rPr>
          <w:sz w:val="28"/>
          <w:szCs w:val="28"/>
        </w:rPr>
        <w:t>.</w:t>
      </w:r>
      <w:r w:rsidR="005568A2">
        <w:rPr>
          <w:sz w:val="28"/>
          <w:szCs w:val="28"/>
        </w:rPr>
        <w:t xml:space="preserve"> </w:t>
      </w:r>
      <w:r w:rsidR="00A07067" w:rsidRPr="00BA6009">
        <w:rPr>
          <w:sz w:val="28"/>
          <w:szCs w:val="28"/>
        </w:rPr>
        <w:t xml:space="preserve">Настоящее решение вступает в силу </w:t>
      </w:r>
      <w:r w:rsidR="00970093" w:rsidRPr="00BA6009">
        <w:rPr>
          <w:sz w:val="28"/>
          <w:szCs w:val="28"/>
        </w:rPr>
        <w:t xml:space="preserve">со дня его </w:t>
      </w:r>
      <w:r w:rsidR="00A07067" w:rsidRPr="00BA6009">
        <w:rPr>
          <w:sz w:val="28"/>
          <w:szCs w:val="28"/>
        </w:rPr>
        <w:t>официального опубликования</w:t>
      </w:r>
      <w:r w:rsidR="007709B1" w:rsidRPr="00BA6009">
        <w:rPr>
          <w:sz w:val="28"/>
          <w:szCs w:val="28"/>
        </w:rPr>
        <w:t xml:space="preserve">. </w:t>
      </w:r>
    </w:p>
    <w:p w:rsidR="00ED1982" w:rsidRPr="00571A01" w:rsidRDefault="00ED1982" w:rsidP="00571A01">
      <w:pPr>
        <w:pStyle w:val="a3"/>
        <w:tabs>
          <w:tab w:val="left" w:pos="709"/>
        </w:tabs>
        <w:ind w:firstLine="567"/>
        <w:rPr>
          <w:szCs w:val="28"/>
        </w:rPr>
      </w:pPr>
    </w:p>
    <w:p w:rsidR="00D804F8" w:rsidRDefault="00D804F8" w:rsidP="00A34260">
      <w:pPr>
        <w:tabs>
          <w:tab w:val="left" w:pos="864"/>
        </w:tabs>
        <w:jc w:val="right"/>
        <w:rPr>
          <w:sz w:val="28"/>
          <w:szCs w:val="28"/>
        </w:rPr>
      </w:pPr>
    </w:p>
    <w:p w:rsidR="00F942DD" w:rsidRPr="00571A01" w:rsidRDefault="00F942DD" w:rsidP="00A34260">
      <w:pPr>
        <w:tabs>
          <w:tab w:val="left" w:pos="864"/>
        </w:tabs>
        <w:jc w:val="right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ED1982" w:rsidTr="00FE06C5">
        <w:tc>
          <w:tcPr>
            <w:tcW w:w="4672" w:type="dxa"/>
          </w:tcPr>
          <w:p w:rsidR="00ED1982" w:rsidRDefault="00ED1982" w:rsidP="00FE06C5">
            <w:pPr>
              <w:tabs>
                <w:tab w:val="left" w:pos="4148"/>
              </w:tabs>
              <w:ind w:right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депутатов </w:t>
            </w:r>
          </w:p>
          <w:p w:rsidR="00ED1982" w:rsidRDefault="00ED1982" w:rsidP="00FE06C5">
            <w:pPr>
              <w:tabs>
                <w:tab w:val="left" w:pos="4148"/>
              </w:tabs>
              <w:ind w:right="315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</w:t>
            </w:r>
            <w:r w:rsidRPr="00571A01">
              <w:rPr>
                <w:sz w:val="28"/>
                <w:szCs w:val="28"/>
              </w:rPr>
              <w:t>Ставропольского края</w:t>
            </w:r>
          </w:p>
          <w:p w:rsidR="00ED1982" w:rsidRDefault="00ED1982" w:rsidP="00FE06C5">
            <w:pPr>
              <w:tabs>
                <w:tab w:val="left" w:pos="4148"/>
              </w:tabs>
              <w:ind w:right="315"/>
              <w:rPr>
                <w:sz w:val="28"/>
                <w:szCs w:val="28"/>
              </w:rPr>
            </w:pPr>
          </w:p>
          <w:p w:rsidR="00ED1982" w:rsidRDefault="00ED1982" w:rsidP="00FE06C5">
            <w:pPr>
              <w:tabs>
                <w:tab w:val="left" w:pos="864"/>
                <w:tab w:val="left" w:pos="4148"/>
              </w:tabs>
              <w:ind w:right="315"/>
              <w:jc w:val="right"/>
              <w:rPr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Д.В.Страхов</w:t>
            </w:r>
            <w:proofErr w:type="spellEnd"/>
          </w:p>
          <w:p w:rsidR="00ED1982" w:rsidRDefault="00ED1982" w:rsidP="00FE06C5">
            <w:pPr>
              <w:tabs>
                <w:tab w:val="left" w:pos="567"/>
                <w:tab w:val="left" w:pos="864"/>
                <w:tab w:val="left" w:pos="4148"/>
              </w:tabs>
              <w:ind w:right="315"/>
              <w:jc w:val="right"/>
              <w:rPr>
                <w:sz w:val="28"/>
                <w:szCs w:val="28"/>
              </w:rPr>
            </w:pPr>
          </w:p>
        </w:tc>
        <w:tc>
          <w:tcPr>
            <w:tcW w:w="4672" w:type="dxa"/>
          </w:tcPr>
          <w:p w:rsidR="00ED1982" w:rsidRDefault="00ED1982" w:rsidP="00FE06C5">
            <w:pPr>
              <w:ind w:right="31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Новоалександровского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 </w:t>
            </w:r>
            <w:r w:rsidRPr="00571A01">
              <w:rPr>
                <w:sz w:val="28"/>
                <w:szCs w:val="28"/>
              </w:rPr>
              <w:t>Ставропольского края</w:t>
            </w:r>
          </w:p>
          <w:p w:rsidR="00ED1982" w:rsidRDefault="00ED1982" w:rsidP="00FE06C5">
            <w:pPr>
              <w:tabs>
                <w:tab w:val="left" w:pos="567"/>
                <w:tab w:val="left" w:pos="864"/>
              </w:tabs>
              <w:jc w:val="both"/>
              <w:rPr>
                <w:sz w:val="28"/>
                <w:szCs w:val="28"/>
              </w:rPr>
            </w:pPr>
          </w:p>
          <w:p w:rsidR="00ED1982" w:rsidRDefault="00ED1982" w:rsidP="00FE06C5">
            <w:pPr>
              <w:tabs>
                <w:tab w:val="left" w:pos="567"/>
                <w:tab w:val="left" w:pos="864"/>
              </w:tabs>
              <w:jc w:val="both"/>
              <w:rPr>
                <w:sz w:val="28"/>
                <w:szCs w:val="28"/>
              </w:rPr>
            </w:pPr>
          </w:p>
          <w:p w:rsidR="00ED1982" w:rsidRDefault="00ED1982" w:rsidP="00FE06C5">
            <w:pPr>
              <w:tabs>
                <w:tab w:val="left" w:pos="567"/>
                <w:tab w:val="left" w:pos="86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</w:t>
            </w:r>
            <w:proofErr w:type="spellStart"/>
            <w:r>
              <w:rPr>
                <w:sz w:val="28"/>
                <w:szCs w:val="28"/>
              </w:rPr>
              <w:t>С.Ф.Сагалаев</w:t>
            </w:r>
            <w:proofErr w:type="spellEnd"/>
          </w:p>
        </w:tc>
      </w:tr>
    </w:tbl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A07067" w:rsidRDefault="00A07067" w:rsidP="00A34260">
      <w:pPr>
        <w:pStyle w:val="a3"/>
        <w:jc w:val="right"/>
        <w:rPr>
          <w:szCs w:val="28"/>
        </w:rPr>
      </w:pPr>
    </w:p>
    <w:p w:rsidR="00DA0461" w:rsidRDefault="00DA0461" w:rsidP="00A34260">
      <w:pPr>
        <w:pStyle w:val="a3"/>
        <w:jc w:val="right"/>
        <w:rPr>
          <w:szCs w:val="28"/>
        </w:rPr>
      </w:pPr>
    </w:p>
    <w:p w:rsidR="00DA0461" w:rsidRDefault="00DA0461" w:rsidP="00A34260">
      <w:pPr>
        <w:pStyle w:val="a3"/>
        <w:jc w:val="right"/>
        <w:rPr>
          <w:szCs w:val="28"/>
        </w:rPr>
      </w:pPr>
    </w:p>
    <w:p w:rsidR="00ED1982" w:rsidRDefault="00ED1982" w:rsidP="00A34260">
      <w:pPr>
        <w:pStyle w:val="a3"/>
        <w:jc w:val="right"/>
        <w:rPr>
          <w:szCs w:val="28"/>
        </w:rPr>
      </w:pPr>
    </w:p>
    <w:p w:rsidR="00ED1982" w:rsidRDefault="00ED1982" w:rsidP="00A34260">
      <w:pPr>
        <w:pStyle w:val="a3"/>
        <w:jc w:val="right"/>
        <w:rPr>
          <w:szCs w:val="28"/>
        </w:rPr>
      </w:pPr>
    </w:p>
    <w:p w:rsidR="00C81F85" w:rsidRDefault="00C81F85" w:rsidP="00A34260">
      <w:pPr>
        <w:pStyle w:val="a3"/>
        <w:jc w:val="right"/>
        <w:rPr>
          <w:szCs w:val="28"/>
        </w:rPr>
      </w:pPr>
    </w:p>
    <w:p w:rsidR="00E53627" w:rsidRDefault="00E53627" w:rsidP="00A34260">
      <w:pPr>
        <w:pStyle w:val="a3"/>
        <w:jc w:val="right"/>
        <w:rPr>
          <w:szCs w:val="28"/>
        </w:rPr>
      </w:pPr>
    </w:p>
    <w:p w:rsidR="002C111D" w:rsidRDefault="002C111D" w:rsidP="00A34260">
      <w:pPr>
        <w:pStyle w:val="a3"/>
        <w:jc w:val="right"/>
        <w:rPr>
          <w:szCs w:val="28"/>
        </w:rPr>
      </w:pPr>
    </w:p>
    <w:p w:rsidR="003B28F1" w:rsidRDefault="003B28F1" w:rsidP="003B28F1">
      <w:pPr>
        <w:jc w:val="both"/>
        <w:rPr>
          <w:sz w:val="28"/>
          <w:szCs w:val="28"/>
        </w:rPr>
      </w:pPr>
    </w:p>
    <w:p w:rsidR="00F942DD" w:rsidRDefault="00F942DD" w:rsidP="003B28F1">
      <w:pPr>
        <w:pStyle w:val="a3"/>
        <w:rPr>
          <w:szCs w:val="28"/>
        </w:rPr>
      </w:pPr>
    </w:p>
    <w:p w:rsidR="005568A2" w:rsidRDefault="005568A2" w:rsidP="00DA0461">
      <w:pPr>
        <w:pStyle w:val="a3"/>
        <w:jc w:val="right"/>
        <w:rPr>
          <w:szCs w:val="28"/>
          <w:lang w:val="ru-RU"/>
        </w:rPr>
      </w:pPr>
    </w:p>
    <w:p w:rsidR="00DA0461" w:rsidRPr="00271BFD" w:rsidRDefault="00DA0461" w:rsidP="00DA0461">
      <w:pPr>
        <w:pStyle w:val="a3"/>
        <w:jc w:val="right"/>
        <w:rPr>
          <w:szCs w:val="28"/>
        </w:rPr>
      </w:pPr>
      <w:r w:rsidRPr="00271BFD">
        <w:rPr>
          <w:szCs w:val="28"/>
        </w:rPr>
        <w:lastRenderedPageBreak/>
        <w:t>Приложение</w:t>
      </w:r>
    </w:p>
    <w:p w:rsidR="00DA0461" w:rsidRPr="009C2A95" w:rsidRDefault="00DA0461" w:rsidP="00DA0461">
      <w:pPr>
        <w:pStyle w:val="a3"/>
        <w:jc w:val="right"/>
        <w:rPr>
          <w:szCs w:val="28"/>
          <w:lang w:val="ru-RU"/>
        </w:rPr>
      </w:pPr>
      <w:r w:rsidRPr="00271BFD">
        <w:rPr>
          <w:szCs w:val="28"/>
        </w:rPr>
        <w:t>к решению Совета</w:t>
      </w:r>
      <w:r w:rsidR="009C2A95">
        <w:rPr>
          <w:szCs w:val="28"/>
          <w:lang w:val="ru-RU"/>
        </w:rPr>
        <w:t xml:space="preserve"> депутатов </w:t>
      </w:r>
    </w:p>
    <w:p w:rsidR="00DA0461" w:rsidRPr="009C2A95" w:rsidRDefault="00DA0461" w:rsidP="00DA0461">
      <w:pPr>
        <w:pStyle w:val="a3"/>
        <w:jc w:val="right"/>
        <w:rPr>
          <w:szCs w:val="28"/>
          <w:lang w:val="ru-RU"/>
        </w:rPr>
      </w:pPr>
      <w:proofErr w:type="spellStart"/>
      <w:r w:rsidRPr="00271BFD">
        <w:rPr>
          <w:szCs w:val="28"/>
        </w:rPr>
        <w:t>Новоалександровского</w:t>
      </w:r>
      <w:proofErr w:type="spellEnd"/>
      <w:r w:rsidRPr="00271BFD">
        <w:rPr>
          <w:szCs w:val="28"/>
        </w:rPr>
        <w:t xml:space="preserve"> </w:t>
      </w:r>
      <w:r w:rsidR="009C2A95">
        <w:rPr>
          <w:szCs w:val="28"/>
          <w:lang w:val="ru-RU"/>
        </w:rPr>
        <w:t>городского округа</w:t>
      </w:r>
    </w:p>
    <w:p w:rsidR="00DA0461" w:rsidRPr="00271BFD" w:rsidRDefault="00DA0461" w:rsidP="00DA0461">
      <w:pPr>
        <w:pStyle w:val="a3"/>
        <w:jc w:val="right"/>
        <w:rPr>
          <w:szCs w:val="28"/>
        </w:rPr>
      </w:pPr>
      <w:r w:rsidRPr="00271BFD">
        <w:rPr>
          <w:szCs w:val="28"/>
        </w:rPr>
        <w:t xml:space="preserve">Ставропольского края </w:t>
      </w:r>
      <w:r w:rsidR="009C2A95">
        <w:rPr>
          <w:szCs w:val="28"/>
          <w:lang w:val="ru-RU"/>
        </w:rPr>
        <w:t>первого</w:t>
      </w:r>
      <w:r w:rsidRPr="00271BFD">
        <w:rPr>
          <w:szCs w:val="28"/>
        </w:rPr>
        <w:t xml:space="preserve"> созыва</w:t>
      </w:r>
    </w:p>
    <w:p w:rsidR="00DA0461" w:rsidRPr="005568A2" w:rsidRDefault="005568A2" w:rsidP="00DA0461">
      <w:pPr>
        <w:pStyle w:val="a3"/>
        <w:jc w:val="right"/>
        <w:rPr>
          <w:szCs w:val="28"/>
          <w:lang w:val="ru-RU"/>
        </w:rPr>
      </w:pPr>
      <w:r>
        <w:rPr>
          <w:szCs w:val="28"/>
        </w:rPr>
        <w:t xml:space="preserve">от </w:t>
      </w:r>
      <w:r>
        <w:rPr>
          <w:szCs w:val="28"/>
          <w:lang w:val="ru-RU"/>
        </w:rPr>
        <w:t>12 декабря</w:t>
      </w:r>
      <w:r w:rsidR="00DA0461" w:rsidRPr="00271BFD">
        <w:rPr>
          <w:szCs w:val="28"/>
        </w:rPr>
        <w:t xml:space="preserve"> 201</w:t>
      </w:r>
      <w:r w:rsidR="009C2A95">
        <w:rPr>
          <w:szCs w:val="28"/>
          <w:lang w:val="ru-RU"/>
        </w:rPr>
        <w:t>7</w:t>
      </w:r>
      <w:r w:rsidR="00DA0461" w:rsidRPr="00271BFD">
        <w:rPr>
          <w:szCs w:val="28"/>
        </w:rPr>
        <w:t xml:space="preserve"> г №</w:t>
      </w:r>
      <w:r>
        <w:rPr>
          <w:szCs w:val="28"/>
          <w:lang w:val="ru-RU"/>
        </w:rPr>
        <w:t xml:space="preserve"> 9/84</w:t>
      </w:r>
    </w:p>
    <w:p w:rsidR="00DA0461" w:rsidRDefault="00DA0461" w:rsidP="00DA0461">
      <w:pPr>
        <w:jc w:val="both"/>
        <w:rPr>
          <w:sz w:val="28"/>
          <w:szCs w:val="28"/>
        </w:rPr>
      </w:pPr>
    </w:p>
    <w:p w:rsidR="00DA0461" w:rsidRPr="00271BFD" w:rsidRDefault="00DA0461" w:rsidP="00DA0461">
      <w:pPr>
        <w:jc w:val="both"/>
        <w:rPr>
          <w:sz w:val="28"/>
          <w:szCs w:val="28"/>
        </w:rPr>
      </w:pPr>
    </w:p>
    <w:p w:rsidR="00DA0461" w:rsidRDefault="00DA0461" w:rsidP="00DA046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ОПРЕДЕЛЕНИЯ ЦЕНЫ ЗЕМЕЛЬНОГО УЧАСТКА, НАХОДЯЩЕГОСЯ В МУНИЦИПАЛЬНОЙ СОБСТВЕННОСТИ НОВОАЛЕКСАНДРОВСКОГО </w:t>
      </w:r>
      <w:r w:rsidR="009C2A95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 xml:space="preserve"> СТАВРОПОЛЬСКОГО КРАЯ, ПРИ ЗАКЮЧЕНИИ ДОГОВОРА КУПЛИ-ПРОДАЖИ ЗЕМЕЛЬНОГО УЧАСТКА БЕЗ ПРОВЕДЕНИЯ ТОРГОВ</w:t>
      </w:r>
    </w:p>
    <w:p w:rsidR="00462DCD" w:rsidRDefault="00462DCD" w:rsidP="00DA0461">
      <w:pPr>
        <w:jc w:val="center"/>
        <w:rPr>
          <w:sz w:val="28"/>
          <w:szCs w:val="28"/>
        </w:rPr>
      </w:pPr>
    </w:p>
    <w:p w:rsidR="00462DCD" w:rsidRDefault="00462DCD" w:rsidP="00DA0461">
      <w:pPr>
        <w:jc w:val="center"/>
        <w:rPr>
          <w:sz w:val="28"/>
          <w:szCs w:val="28"/>
        </w:rPr>
      </w:pPr>
    </w:p>
    <w:p w:rsidR="00462DCD" w:rsidRDefault="00462DCD" w:rsidP="00462DC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1.Настоящий Порядок разработан в соответствии с подпунктом 3 пункта 2 статьи 39.4 Земельного кодекса Российской Федерации и устанавливает правила определения цены земельного участка, находящегося в муниципальной собственности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9C2A95"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 xml:space="preserve">Ставропольского края (далее </w:t>
      </w:r>
      <w:r w:rsidR="005568A2">
        <w:rPr>
          <w:sz w:val="28"/>
          <w:szCs w:val="28"/>
        </w:rPr>
        <w:t>–</w:t>
      </w:r>
      <w:r>
        <w:rPr>
          <w:sz w:val="28"/>
          <w:szCs w:val="28"/>
        </w:rPr>
        <w:t xml:space="preserve"> земельный участок), при заключении договора купли-продажи земельного участка без проведения торгов.</w:t>
      </w:r>
    </w:p>
    <w:p w:rsidR="00AD06E9" w:rsidRDefault="00462DCD" w:rsidP="00462DCD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2.При заключении договора купли-продажи земельного участка без проведения торгов цена земельного участка определяется в размере его кадастровой стоимости, если иное не установлено федеральными законами</w:t>
      </w:r>
      <w:r w:rsidR="00AD06E9">
        <w:rPr>
          <w:sz w:val="28"/>
          <w:szCs w:val="28"/>
        </w:rPr>
        <w:t>.</w:t>
      </w:r>
    </w:p>
    <w:p w:rsidR="00AD06E9" w:rsidRDefault="00AD06E9" w:rsidP="00AD06E9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3.Оплата земельного участка осуществляется единовременно в срок, не превышающий пятнадцать рабочих дней со дня заключения договора купли-продажи, в безналичном порядке на условиях, предусмотренных договором купли-продажи.</w:t>
      </w:r>
    </w:p>
    <w:p w:rsidR="00DA0461" w:rsidRDefault="005568A2" w:rsidP="005568A2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sectPr w:rsidR="00DA0461" w:rsidSect="003B28F1">
      <w:pgSz w:w="11906" w:h="16838"/>
      <w:pgMar w:top="1134" w:right="624" w:bottom="1134" w:left="192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4"/>
  <w:drawingGridVerticalSpacing w:val="65"/>
  <w:displayHorizont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945"/>
    <w:rsid w:val="00002A6B"/>
    <w:rsid w:val="00005534"/>
    <w:rsid w:val="00005A32"/>
    <w:rsid w:val="0001125E"/>
    <w:rsid w:val="00011DA3"/>
    <w:rsid w:val="00013F60"/>
    <w:rsid w:val="00016EF7"/>
    <w:rsid w:val="00027AE0"/>
    <w:rsid w:val="000324F5"/>
    <w:rsid w:val="0003533D"/>
    <w:rsid w:val="000367A0"/>
    <w:rsid w:val="000404F7"/>
    <w:rsid w:val="00040FE7"/>
    <w:rsid w:val="00043BF6"/>
    <w:rsid w:val="00043EB7"/>
    <w:rsid w:val="00063D4D"/>
    <w:rsid w:val="00064CB0"/>
    <w:rsid w:val="000713C7"/>
    <w:rsid w:val="000720D2"/>
    <w:rsid w:val="00072203"/>
    <w:rsid w:val="000835A3"/>
    <w:rsid w:val="00097B85"/>
    <w:rsid w:val="000A1359"/>
    <w:rsid w:val="000B2C4B"/>
    <w:rsid w:val="000B733A"/>
    <w:rsid w:val="000B79AB"/>
    <w:rsid w:val="000D1A1E"/>
    <w:rsid w:val="000D1B0B"/>
    <w:rsid w:val="000D30FB"/>
    <w:rsid w:val="000D3FA7"/>
    <w:rsid w:val="000E62F8"/>
    <w:rsid w:val="000E773A"/>
    <w:rsid w:val="000F04BD"/>
    <w:rsid w:val="000F0D29"/>
    <w:rsid w:val="000F4A2A"/>
    <w:rsid w:val="00100AAE"/>
    <w:rsid w:val="00100BE9"/>
    <w:rsid w:val="00101285"/>
    <w:rsid w:val="00107F11"/>
    <w:rsid w:val="0011074C"/>
    <w:rsid w:val="0011219F"/>
    <w:rsid w:val="0011357D"/>
    <w:rsid w:val="00127F9C"/>
    <w:rsid w:val="00130A26"/>
    <w:rsid w:val="00140511"/>
    <w:rsid w:val="0014403E"/>
    <w:rsid w:val="00145F6D"/>
    <w:rsid w:val="00155809"/>
    <w:rsid w:val="00155FBC"/>
    <w:rsid w:val="00161E96"/>
    <w:rsid w:val="001649FF"/>
    <w:rsid w:val="00173A50"/>
    <w:rsid w:val="00173E54"/>
    <w:rsid w:val="00177E0A"/>
    <w:rsid w:val="00180014"/>
    <w:rsid w:val="001800F4"/>
    <w:rsid w:val="00182BCB"/>
    <w:rsid w:val="001854DC"/>
    <w:rsid w:val="00187D0B"/>
    <w:rsid w:val="00192F4A"/>
    <w:rsid w:val="00194A1E"/>
    <w:rsid w:val="001A28CA"/>
    <w:rsid w:val="001A5DFC"/>
    <w:rsid w:val="001A6B1D"/>
    <w:rsid w:val="001B2286"/>
    <w:rsid w:val="001B32E4"/>
    <w:rsid w:val="001B345A"/>
    <w:rsid w:val="001B5BA4"/>
    <w:rsid w:val="001B713F"/>
    <w:rsid w:val="001B7C6B"/>
    <w:rsid w:val="001C1B74"/>
    <w:rsid w:val="001C4E5A"/>
    <w:rsid w:val="001D22FE"/>
    <w:rsid w:val="001D2DD2"/>
    <w:rsid w:val="001D5A78"/>
    <w:rsid w:val="001E50CC"/>
    <w:rsid w:val="001E5FAA"/>
    <w:rsid w:val="001F252D"/>
    <w:rsid w:val="001F5620"/>
    <w:rsid w:val="00201050"/>
    <w:rsid w:val="00207A4B"/>
    <w:rsid w:val="00210CD4"/>
    <w:rsid w:val="00222E4C"/>
    <w:rsid w:val="00227042"/>
    <w:rsid w:val="002271D1"/>
    <w:rsid w:val="00227611"/>
    <w:rsid w:val="0022794B"/>
    <w:rsid w:val="002346FB"/>
    <w:rsid w:val="00240530"/>
    <w:rsid w:val="002456E6"/>
    <w:rsid w:val="002461CA"/>
    <w:rsid w:val="00263D36"/>
    <w:rsid w:val="00271EB8"/>
    <w:rsid w:val="00273EB3"/>
    <w:rsid w:val="0028016E"/>
    <w:rsid w:val="002827EC"/>
    <w:rsid w:val="00282896"/>
    <w:rsid w:val="002857D6"/>
    <w:rsid w:val="00287746"/>
    <w:rsid w:val="00287945"/>
    <w:rsid w:val="00291C91"/>
    <w:rsid w:val="002A3568"/>
    <w:rsid w:val="002A5AFF"/>
    <w:rsid w:val="002B28F7"/>
    <w:rsid w:val="002B3E06"/>
    <w:rsid w:val="002C111D"/>
    <w:rsid w:val="002C1810"/>
    <w:rsid w:val="002C6A84"/>
    <w:rsid w:val="002D1099"/>
    <w:rsid w:val="002E0D78"/>
    <w:rsid w:val="002F1687"/>
    <w:rsid w:val="002F6C61"/>
    <w:rsid w:val="002F7A7F"/>
    <w:rsid w:val="003050C3"/>
    <w:rsid w:val="00315406"/>
    <w:rsid w:val="00316BDE"/>
    <w:rsid w:val="00317C1C"/>
    <w:rsid w:val="00317E9C"/>
    <w:rsid w:val="00323F83"/>
    <w:rsid w:val="003249A7"/>
    <w:rsid w:val="00327962"/>
    <w:rsid w:val="00334C6D"/>
    <w:rsid w:val="00335377"/>
    <w:rsid w:val="00337624"/>
    <w:rsid w:val="00342DF5"/>
    <w:rsid w:val="003431CF"/>
    <w:rsid w:val="00345AA8"/>
    <w:rsid w:val="00345C35"/>
    <w:rsid w:val="0035479A"/>
    <w:rsid w:val="00383F9D"/>
    <w:rsid w:val="0039719A"/>
    <w:rsid w:val="003A0FAF"/>
    <w:rsid w:val="003A1B0D"/>
    <w:rsid w:val="003A436B"/>
    <w:rsid w:val="003A436E"/>
    <w:rsid w:val="003A4BBF"/>
    <w:rsid w:val="003A6C1B"/>
    <w:rsid w:val="003B1D72"/>
    <w:rsid w:val="003B28F1"/>
    <w:rsid w:val="003B42BC"/>
    <w:rsid w:val="003B5F9F"/>
    <w:rsid w:val="003B72C8"/>
    <w:rsid w:val="003C5CD1"/>
    <w:rsid w:val="003C6346"/>
    <w:rsid w:val="003D0DED"/>
    <w:rsid w:val="003D1C69"/>
    <w:rsid w:val="003D3E83"/>
    <w:rsid w:val="003D5493"/>
    <w:rsid w:val="003E3529"/>
    <w:rsid w:val="003E46E9"/>
    <w:rsid w:val="003F1C88"/>
    <w:rsid w:val="003F23ED"/>
    <w:rsid w:val="003F6EB6"/>
    <w:rsid w:val="003F7705"/>
    <w:rsid w:val="00400AC3"/>
    <w:rsid w:val="00404A78"/>
    <w:rsid w:val="004068CE"/>
    <w:rsid w:val="00407069"/>
    <w:rsid w:val="00417F02"/>
    <w:rsid w:val="00422F43"/>
    <w:rsid w:val="00436EC3"/>
    <w:rsid w:val="00437FDC"/>
    <w:rsid w:val="004410D6"/>
    <w:rsid w:val="00443B67"/>
    <w:rsid w:val="00451B8E"/>
    <w:rsid w:val="004547CE"/>
    <w:rsid w:val="0045608A"/>
    <w:rsid w:val="00462DCD"/>
    <w:rsid w:val="00464823"/>
    <w:rsid w:val="00467627"/>
    <w:rsid w:val="00473AD5"/>
    <w:rsid w:val="0047782B"/>
    <w:rsid w:val="004779FC"/>
    <w:rsid w:val="00477FAB"/>
    <w:rsid w:val="004849F5"/>
    <w:rsid w:val="00485AB5"/>
    <w:rsid w:val="004956D2"/>
    <w:rsid w:val="004A09D2"/>
    <w:rsid w:val="004A38D6"/>
    <w:rsid w:val="004A57FF"/>
    <w:rsid w:val="004A7EC7"/>
    <w:rsid w:val="004B2346"/>
    <w:rsid w:val="004B3AB2"/>
    <w:rsid w:val="004B5971"/>
    <w:rsid w:val="004C2394"/>
    <w:rsid w:val="004C4F4C"/>
    <w:rsid w:val="004C5B10"/>
    <w:rsid w:val="004C63D4"/>
    <w:rsid w:val="004C6DD7"/>
    <w:rsid w:val="004D1097"/>
    <w:rsid w:val="004E7624"/>
    <w:rsid w:val="004F60D8"/>
    <w:rsid w:val="004F703E"/>
    <w:rsid w:val="0050192A"/>
    <w:rsid w:val="00503619"/>
    <w:rsid w:val="0051466D"/>
    <w:rsid w:val="00523860"/>
    <w:rsid w:val="00524C96"/>
    <w:rsid w:val="00532EA1"/>
    <w:rsid w:val="005331EA"/>
    <w:rsid w:val="00536160"/>
    <w:rsid w:val="0054695D"/>
    <w:rsid w:val="005478AD"/>
    <w:rsid w:val="005559E7"/>
    <w:rsid w:val="005568A2"/>
    <w:rsid w:val="00557107"/>
    <w:rsid w:val="00564E65"/>
    <w:rsid w:val="00571A01"/>
    <w:rsid w:val="00572C70"/>
    <w:rsid w:val="00572F70"/>
    <w:rsid w:val="0057539B"/>
    <w:rsid w:val="0059314D"/>
    <w:rsid w:val="00594E81"/>
    <w:rsid w:val="00597658"/>
    <w:rsid w:val="005A4348"/>
    <w:rsid w:val="005A5107"/>
    <w:rsid w:val="005B4EFE"/>
    <w:rsid w:val="005C0D00"/>
    <w:rsid w:val="005C5C60"/>
    <w:rsid w:val="005C69D2"/>
    <w:rsid w:val="005D1B0A"/>
    <w:rsid w:val="005F09A7"/>
    <w:rsid w:val="005F3954"/>
    <w:rsid w:val="005F41B9"/>
    <w:rsid w:val="005F4607"/>
    <w:rsid w:val="005F5C51"/>
    <w:rsid w:val="005F6773"/>
    <w:rsid w:val="005F7347"/>
    <w:rsid w:val="006034DA"/>
    <w:rsid w:val="00606271"/>
    <w:rsid w:val="00610B15"/>
    <w:rsid w:val="0061146A"/>
    <w:rsid w:val="00611D44"/>
    <w:rsid w:val="00614A86"/>
    <w:rsid w:val="006153F0"/>
    <w:rsid w:val="00615B03"/>
    <w:rsid w:val="00624680"/>
    <w:rsid w:val="00630252"/>
    <w:rsid w:val="00634191"/>
    <w:rsid w:val="006403B4"/>
    <w:rsid w:val="0064074E"/>
    <w:rsid w:val="00641B46"/>
    <w:rsid w:val="0064430C"/>
    <w:rsid w:val="006457CC"/>
    <w:rsid w:val="00650138"/>
    <w:rsid w:val="00653A27"/>
    <w:rsid w:val="0065797F"/>
    <w:rsid w:val="00660AB3"/>
    <w:rsid w:val="006627C4"/>
    <w:rsid w:val="006719DD"/>
    <w:rsid w:val="006838AB"/>
    <w:rsid w:val="00685893"/>
    <w:rsid w:val="00686833"/>
    <w:rsid w:val="006917C4"/>
    <w:rsid w:val="00692406"/>
    <w:rsid w:val="00694341"/>
    <w:rsid w:val="0069631C"/>
    <w:rsid w:val="006A5F1E"/>
    <w:rsid w:val="006B2E00"/>
    <w:rsid w:val="006B7AA3"/>
    <w:rsid w:val="006C1BC0"/>
    <w:rsid w:val="006C7597"/>
    <w:rsid w:val="006D25A5"/>
    <w:rsid w:val="006D482D"/>
    <w:rsid w:val="006D7C97"/>
    <w:rsid w:val="006F1C36"/>
    <w:rsid w:val="006F2FE2"/>
    <w:rsid w:val="006F423C"/>
    <w:rsid w:val="007144EF"/>
    <w:rsid w:val="00716811"/>
    <w:rsid w:val="00716FF8"/>
    <w:rsid w:val="00720897"/>
    <w:rsid w:val="00720FA0"/>
    <w:rsid w:val="00722CA0"/>
    <w:rsid w:val="00726E19"/>
    <w:rsid w:val="00731A8A"/>
    <w:rsid w:val="0074388D"/>
    <w:rsid w:val="00746030"/>
    <w:rsid w:val="00753FC6"/>
    <w:rsid w:val="0076257C"/>
    <w:rsid w:val="007628A2"/>
    <w:rsid w:val="00765696"/>
    <w:rsid w:val="007709B1"/>
    <w:rsid w:val="007804AA"/>
    <w:rsid w:val="00786F96"/>
    <w:rsid w:val="007922F5"/>
    <w:rsid w:val="007937E7"/>
    <w:rsid w:val="007A3077"/>
    <w:rsid w:val="007A7C01"/>
    <w:rsid w:val="007B0C5E"/>
    <w:rsid w:val="007B4523"/>
    <w:rsid w:val="007B4610"/>
    <w:rsid w:val="007B4CE4"/>
    <w:rsid w:val="007B5106"/>
    <w:rsid w:val="007B7BC2"/>
    <w:rsid w:val="007C11BC"/>
    <w:rsid w:val="007D6AF3"/>
    <w:rsid w:val="007E5A02"/>
    <w:rsid w:val="007F22A0"/>
    <w:rsid w:val="007F6E56"/>
    <w:rsid w:val="0080083D"/>
    <w:rsid w:val="0080122D"/>
    <w:rsid w:val="00802BF5"/>
    <w:rsid w:val="00812528"/>
    <w:rsid w:val="00816535"/>
    <w:rsid w:val="0082180E"/>
    <w:rsid w:val="00822086"/>
    <w:rsid w:val="00823076"/>
    <w:rsid w:val="00831121"/>
    <w:rsid w:val="00831656"/>
    <w:rsid w:val="00831722"/>
    <w:rsid w:val="008370A0"/>
    <w:rsid w:val="008378EC"/>
    <w:rsid w:val="00841898"/>
    <w:rsid w:val="00845754"/>
    <w:rsid w:val="008475CC"/>
    <w:rsid w:val="00851BD4"/>
    <w:rsid w:val="00853BBC"/>
    <w:rsid w:val="00856B8B"/>
    <w:rsid w:val="00862808"/>
    <w:rsid w:val="0086478F"/>
    <w:rsid w:val="00872163"/>
    <w:rsid w:val="00872A3C"/>
    <w:rsid w:val="00872EE7"/>
    <w:rsid w:val="008748BF"/>
    <w:rsid w:val="00882B73"/>
    <w:rsid w:val="0088305C"/>
    <w:rsid w:val="00884649"/>
    <w:rsid w:val="008867B9"/>
    <w:rsid w:val="00893561"/>
    <w:rsid w:val="008A02A1"/>
    <w:rsid w:val="008A0ABC"/>
    <w:rsid w:val="008A3A19"/>
    <w:rsid w:val="008A3CCB"/>
    <w:rsid w:val="008A74E8"/>
    <w:rsid w:val="008B0448"/>
    <w:rsid w:val="008D2D3A"/>
    <w:rsid w:val="008E6262"/>
    <w:rsid w:val="008E6DEE"/>
    <w:rsid w:val="00904A30"/>
    <w:rsid w:val="00906450"/>
    <w:rsid w:val="00910269"/>
    <w:rsid w:val="009229F5"/>
    <w:rsid w:val="00924FDC"/>
    <w:rsid w:val="00925290"/>
    <w:rsid w:val="00925EDC"/>
    <w:rsid w:val="00933F10"/>
    <w:rsid w:val="00934A87"/>
    <w:rsid w:val="00937868"/>
    <w:rsid w:val="00941C98"/>
    <w:rsid w:val="00944E27"/>
    <w:rsid w:val="009463D8"/>
    <w:rsid w:val="009465E9"/>
    <w:rsid w:val="009539C9"/>
    <w:rsid w:val="009546A5"/>
    <w:rsid w:val="00954FBA"/>
    <w:rsid w:val="00966250"/>
    <w:rsid w:val="00970093"/>
    <w:rsid w:val="00972D6E"/>
    <w:rsid w:val="009814CB"/>
    <w:rsid w:val="009922DE"/>
    <w:rsid w:val="00997146"/>
    <w:rsid w:val="009A03D0"/>
    <w:rsid w:val="009A20E4"/>
    <w:rsid w:val="009A384F"/>
    <w:rsid w:val="009A3894"/>
    <w:rsid w:val="009A6E7B"/>
    <w:rsid w:val="009B1342"/>
    <w:rsid w:val="009B71E7"/>
    <w:rsid w:val="009B743D"/>
    <w:rsid w:val="009C2A95"/>
    <w:rsid w:val="009C4B14"/>
    <w:rsid w:val="009D0A57"/>
    <w:rsid w:val="009D2129"/>
    <w:rsid w:val="009D784E"/>
    <w:rsid w:val="009D7EBC"/>
    <w:rsid w:val="009E2B7D"/>
    <w:rsid w:val="009E623E"/>
    <w:rsid w:val="009E7D3B"/>
    <w:rsid w:val="009F1030"/>
    <w:rsid w:val="009F26AB"/>
    <w:rsid w:val="009F2A52"/>
    <w:rsid w:val="009F3F06"/>
    <w:rsid w:val="00A01CF6"/>
    <w:rsid w:val="00A07067"/>
    <w:rsid w:val="00A0785F"/>
    <w:rsid w:val="00A1166A"/>
    <w:rsid w:val="00A11E7E"/>
    <w:rsid w:val="00A146D6"/>
    <w:rsid w:val="00A15CEC"/>
    <w:rsid w:val="00A179D0"/>
    <w:rsid w:val="00A21459"/>
    <w:rsid w:val="00A26D15"/>
    <w:rsid w:val="00A3260F"/>
    <w:rsid w:val="00A34260"/>
    <w:rsid w:val="00A358B3"/>
    <w:rsid w:val="00A36E51"/>
    <w:rsid w:val="00A411DD"/>
    <w:rsid w:val="00A5528C"/>
    <w:rsid w:val="00A6079D"/>
    <w:rsid w:val="00A63247"/>
    <w:rsid w:val="00A7182B"/>
    <w:rsid w:val="00A72D9C"/>
    <w:rsid w:val="00A75DDE"/>
    <w:rsid w:val="00A776AB"/>
    <w:rsid w:val="00A80B3C"/>
    <w:rsid w:val="00A83147"/>
    <w:rsid w:val="00A8622D"/>
    <w:rsid w:val="00A90F1C"/>
    <w:rsid w:val="00A91FFA"/>
    <w:rsid w:val="00A93A74"/>
    <w:rsid w:val="00A95887"/>
    <w:rsid w:val="00AA04AF"/>
    <w:rsid w:val="00AA3E96"/>
    <w:rsid w:val="00AB1481"/>
    <w:rsid w:val="00AB65EE"/>
    <w:rsid w:val="00AC6C47"/>
    <w:rsid w:val="00AC7E35"/>
    <w:rsid w:val="00AD06E9"/>
    <w:rsid w:val="00AD0796"/>
    <w:rsid w:val="00AD0AAC"/>
    <w:rsid w:val="00AD1658"/>
    <w:rsid w:val="00AD2171"/>
    <w:rsid w:val="00AD3475"/>
    <w:rsid w:val="00AD5122"/>
    <w:rsid w:val="00AD5A60"/>
    <w:rsid w:val="00AE0F2C"/>
    <w:rsid w:val="00AE3A1A"/>
    <w:rsid w:val="00AE6ED4"/>
    <w:rsid w:val="00AE773C"/>
    <w:rsid w:val="00AF48D8"/>
    <w:rsid w:val="00AF5111"/>
    <w:rsid w:val="00AF7A90"/>
    <w:rsid w:val="00B0784A"/>
    <w:rsid w:val="00B07F08"/>
    <w:rsid w:val="00B14005"/>
    <w:rsid w:val="00B221AB"/>
    <w:rsid w:val="00B22724"/>
    <w:rsid w:val="00B278BD"/>
    <w:rsid w:val="00B316E6"/>
    <w:rsid w:val="00B375F1"/>
    <w:rsid w:val="00B4042B"/>
    <w:rsid w:val="00B516D6"/>
    <w:rsid w:val="00B51D08"/>
    <w:rsid w:val="00B52336"/>
    <w:rsid w:val="00B52627"/>
    <w:rsid w:val="00B53E96"/>
    <w:rsid w:val="00B5576C"/>
    <w:rsid w:val="00B55C60"/>
    <w:rsid w:val="00B55DC7"/>
    <w:rsid w:val="00B62CE6"/>
    <w:rsid w:val="00B62F03"/>
    <w:rsid w:val="00B74043"/>
    <w:rsid w:val="00B810F7"/>
    <w:rsid w:val="00B81FEC"/>
    <w:rsid w:val="00B85399"/>
    <w:rsid w:val="00B8589B"/>
    <w:rsid w:val="00B94137"/>
    <w:rsid w:val="00B94241"/>
    <w:rsid w:val="00B952ED"/>
    <w:rsid w:val="00BA097C"/>
    <w:rsid w:val="00BA5A8F"/>
    <w:rsid w:val="00BA5C91"/>
    <w:rsid w:val="00BA6009"/>
    <w:rsid w:val="00BB3FA7"/>
    <w:rsid w:val="00BB6F7D"/>
    <w:rsid w:val="00BC29CB"/>
    <w:rsid w:val="00BC4A1A"/>
    <w:rsid w:val="00BC4AAF"/>
    <w:rsid w:val="00BC50E9"/>
    <w:rsid w:val="00BC7041"/>
    <w:rsid w:val="00BC731A"/>
    <w:rsid w:val="00BD0CF3"/>
    <w:rsid w:val="00BD7D62"/>
    <w:rsid w:val="00BE1E9E"/>
    <w:rsid w:val="00BF0585"/>
    <w:rsid w:val="00BF0E72"/>
    <w:rsid w:val="00BF7E25"/>
    <w:rsid w:val="00C07D28"/>
    <w:rsid w:val="00C10A1D"/>
    <w:rsid w:val="00C11B2D"/>
    <w:rsid w:val="00C150E3"/>
    <w:rsid w:val="00C16C05"/>
    <w:rsid w:val="00C17135"/>
    <w:rsid w:val="00C2255A"/>
    <w:rsid w:val="00C22864"/>
    <w:rsid w:val="00C232ED"/>
    <w:rsid w:val="00C2413B"/>
    <w:rsid w:val="00C25BAA"/>
    <w:rsid w:val="00C37276"/>
    <w:rsid w:val="00C40C4E"/>
    <w:rsid w:val="00C414DB"/>
    <w:rsid w:val="00C42B5F"/>
    <w:rsid w:val="00C46C9F"/>
    <w:rsid w:val="00C50FA9"/>
    <w:rsid w:val="00C51B14"/>
    <w:rsid w:val="00C54505"/>
    <w:rsid w:val="00C62071"/>
    <w:rsid w:val="00C62CE5"/>
    <w:rsid w:val="00C64350"/>
    <w:rsid w:val="00C643F0"/>
    <w:rsid w:val="00C75B13"/>
    <w:rsid w:val="00C81F85"/>
    <w:rsid w:val="00C85C15"/>
    <w:rsid w:val="00C91770"/>
    <w:rsid w:val="00C921DE"/>
    <w:rsid w:val="00C92517"/>
    <w:rsid w:val="00C953E2"/>
    <w:rsid w:val="00C9562F"/>
    <w:rsid w:val="00CA001B"/>
    <w:rsid w:val="00CA02D0"/>
    <w:rsid w:val="00CA07D0"/>
    <w:rsid w:val="00CA1229"/>
    <w:rsid w:val="00CA20AF"/>
    <w:rsid w:val="00CA7A33"/>
    <w:rsid w:val="00CB0DC3"/>
    <w:rsid w:val="00CB20D1"/>
    <w:rsid w:val="00CB407E"/>
    <w:rsid w:val="00CB6CDD"/>
    <w:rsid w:val="00CB6F05"/>
    <w:rsid w:val="00CB774B"/>
    <w:rsid w:val="00CC406F"/>
    <w:rsid w:val="00CC6DF6"/>
    <w:rsid w:val="00CD0549"/>
    <w:rsid w:val="00CD43B0"/>
    <w:rsid w:val="00CD6986"/>
    <w:rsid w:val="00CD6C46"/>
    <w:rsid w:val="00CE098F"/>
    <w:rsid w:val="00CE2A44"/>
    <w:rsid w:val="00CF0A35"/>
    <w:rsid w:val="00CF0C39"/>
    <w:rsid w:val="00CF4C9D"/>
    <w:rsid w:val="00CF4FB2"/>
    <w:rsid w:val="00CF6E46"/>
    <w:rsid w:val="00CF74D5"/>
    <w:rsid w:val="00D014BF"/>
    <w:rsid w:val="00D0183E"/>
    <w:rsid w:val="00D043B1"/>
    <w:rsid w:val="00D10C53"/>
    <w:rsid w:val="00D12E12"/>
    <w:rsid w:val="00D2347F"/>
    <w:rsid w:val="00D27499"/>
    <w:rsid w:val="00D3620A"/>
    <w:rsid w:val="00D36AAF"/>
    <w:rsid w:val="00D408C0"/>
    <w:rsid w:val="00D43520"/>
    <w:rsid w:val="00D47726"/>
    <w:rsid w:val="00D502C9"/>
    <w:rsid w:val="00D50E9D"/>
    <w:rsid w:val="00D5247F"/>
    <w:rsid w:val="00D53913"/>
    <w:rsid w:val="00D6365A"/>
    <w:rsid w:val="00D67F92"/>
    <w:rsid w:val="00D71A3C"/>
    <w:rsid w:val="00D766F9"/>
    <w:rsid w:val="00D804F8"/>
    <w:rsid w:val="00D8104A"/>
    <w:rsid w:val="00D83374"/>
    <w:rsid w:val="00D963E8"/>
    <w:rsid w:val="00DA0461"/>
    <w:rsid w:val="00DA71AB"/>
    <w:rsid w:val="00DB2901"/>
    <w:rsid w:val="00DB2B86"/>
    <w:rsid w:val="00DB2E84"/>
    <w:rsid w:val="00DB4A80"/>
    <w:rsid w:val="00DC4A0A"/>
    <w:rsid w:val="00DC5162"/>
    <w:rsid w:val="00DC6E1A"/>
    <w:rsid w:val="00DD4C60"/>
    <w:rsid w:val="00DE0D6F"/>
    <w:rsid w:val="00DE120E"/>
    <w:rsid w:val="00DE1875"/>
    <w:rsid w:val="00DE4E58"/>
    <w:rsid w:val="00DE582C"/>
    <w:rsid w:val="00DF6D0A"/>
    <w:rsid w:val="00DF7314"/>
    <w:rsid w:val="00E014EA"/>
    <w:rsid w:val="00E0210C"/>
    <w:rsid w:val="00E040FA"/>
    <w:rsid w:val="00E04E65"/>
    <w:rsid w:val="00E10808"/>
    <w:rsid w:val="00E11D1B"/>
    <w:rsid w:val="00E146D1"/>
    <w:rsid w:val="00E15138"/>
    <w:rsid w:val="00E16BB5"/>
    <w:rsid w:val="00E30653"/>
    <w:rsid w:val="00E31BA3"/>
    <w:rsid w:val="00E463B7"/>
    <w:rsid w:val="00E52617"/>
    <w:rsid w:val="00E53111"/>
    <w:rsid w:val="00E53627"/>
    <w:rsid w:val="00E55ACC"/>
    <w:rsid w:val="00E57ED6"/>
    <w:rsid w:val="00E80B6F"/>
    <w:rsid w:val="00E82473"/>
    <w:rsid w:val="00E84DCF"/>
    <w:rsid w:val="00E9175B"/>
    <w:rsid w:val="00E937B3"/>
    <w:rsid w:val="00E95F62"/>
    <w:rsid w:val="00EA34BF"/>
    <w:rsid w:val="00EA371E"/>
    <w:rsid w:val="00EA41B1"/>
    <w:rsid w:val="00EA5E90"/>
    <w:rsid w:val="00EA720F"/>
    <w:rsid w:val="00EB5A7C"/>
    <w:rsid w:val="00EB5EA7"/>
    <w:rsid w:val="00EB69E4"/>
    <w:rsid w:val="00EB786E"/>
    <w:rsid w:val="00ED0B9F"/>
    <w:rsid w:val="00ED174A"/>
    <w:rsid w:val="00ED1982"/>
    <w:rsid w:val="00ED4FB6"/>
    <w:rsid w:val="00ED582D"/>
    <w:rsid w:val="00EF200D"/>
    <w:rsid w:val="00EF7875"/>
    <w:rsid w:val="00F01EDF"/>
    <w:rsid w:val="00F1362C"/>
    <w:rsid w:val="00F33EDD"/>
    <w:rsid w:val="00F36BF2"/>
    <w:rsid w:val="00F41775"/>
    <w:rsid w:val="00F45B2C"/>
    <w:rsid w:val="00F52D0F"/>
    <w:rsid w:val="00F56FF8"/>
    <w:rsid w:val="00F617A7"/>
    <w:rsid w:val="00F629E3"/>
    <w:rsid w:val="00F64D05"/>
    <w:rsid w:val="00F76208"/>
    <w:rsid w:val="00F802C3"/>
    <w:rsid w:val="00F836D2"/>
    <w:rsid w:val="00F862AB"/>
    <w:rsid w:val="00F942DD"/>
    <w:rsid w:val="00FA0716"/>
    <w:rsid w:val="00FB462E"/>
    <w:rsid w:val="00FC03B8"/>
    <w:rsid w:val="00FC686A"/>
    <w:rsid w:val="00FD462E"/>
    <w:rsid w:val="00FD67AA"/>
    <w:rsid w:val="00FE2FF2"/>
    <w:rsid w:val="00FE44DD"/>
    <w:rsid w:val="00FE7443"/>
    <w:rsid w:val="00FF087A"/>
    <w:rsid w:val="00FF3586"/>
    <w:rsid w:val="00FF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C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  <w:lang w:val="x-none" w:eastAsia="x-none"/>
    </w:rPr>
  </w:style>
  <w:style w:type="table" w:styleId="a5">
    <w:name w:val="Table Grid"/>
    <w:basedOn w:val="a1"/>
    <w:uiPriority w:val="39"/>
    <w:rsid w:val="00437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styleId="a8">
    <w:name w:val="Hyperlink"/>
    <w:rsid w:val="00E95F62"/>
    <w:rPr>
      <w:color w:val="0000FF"/>
      <w:u w:val="single"/>
    </w:rPr>
  </w:style>
  <w:style w:type="paragraph" w:customStyle="1" w:styleId="Standard">
    <w:name w:val="Standard"/>
    <w:rsid w:val="0081252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4C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24C96"/>
    <w:pPr>
      <w:jc w:val="both"/>
    </w:pPr>
    <w:rPr>
      <w:sz w:val="28"/>
      <w:szCs w:val="20"/>
      <w:lang w:val="x-none" w:eastAsia="x-none"/>
    </w:rPr>
  </w:style>
  <w:style w:type="table" w:styleId="a5">
    <w:name w:val="Table Grid"/>
    <w:basedOn w:val="a1"/>
    <w:uiPriority w:val="39"/>
    <w:rsid w:val="00437F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rsid w:val="00CF74D5"/>
    <w:pPr>
      <w:spacing w:after="120"/>
    </w:pPr>
    <w:rPr>
      <w:sz w:val="16"/>
      <w:szCs w:val="16"/>
    </w:rPr>
  </w:style>
  <w:style w:type="paragraph" w:customStyle="1" w:styleId="ConsPlusNormal">
    <w:name w:val="ConsPlusNormal"/>
    <w:rsid w:val="00CA00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A001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B62F03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Nonformat">
    <w:name w:val="ConsNonformat"/>
    <w:rsid w:val="00B62F0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14A86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a4">
    <w:name w:val="Основной текст Знак"/>
    <w:link w:val="a3"/>
    <w:rsid w:val="0001125E"/>
    <w:rPr>
      <w:sz w:val="28"/>
    </w:rPr>
  </w:style>
  <w:style w:type="paragraph" w:styleId="a6">
    <w:name w:val="Balloon Text"/>
    <w:basedOn w:val="a"/>
    <w:link w:val="a7"/>
    <w:rsid w:val="003431C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3431CF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436EC3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character" w:styleId="a8">
    <w:name w:val="Hyperlink"/>
    <w:rsid w:val="00E95F62"/>
    <w:rPr>
      <w:color w:val="0000FF"/>
      <w:u w:val="single"/>
    </w:rPr>
  </w:style>
  <w:style w:type="paragraph" w:customStyle="1" w:styleId="Standard">
    <w:name w:val="Standard"/>
    <w:rsid w:val="00812528"/>
    <w:pPr>
      <w:suppressAutoHyphens/>
      <w:textAlignment w:val="baseline"/>
    </w:pPr>
    <w:rPr>
      <w:rFonts w:eastAsia="Arial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579B-B1F4-4B70-BFE3-51FA0C230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4540</CharactersWithSpaces>
  <SharedDoc>false</SharedDoc>
  <HLinks>
    <vt:vector size="24" baseType="variant">
      <vt:variant>
        <vt:i4>7995507</vt:i4>
      </vt:variant>
      <vt:variant>
        <vt:i4>9</vt:i4>
      </vt:variant>
      <vt:variant>
        <vt:i4>0</vt:i4>
      </vt:variant>
      <vt:variant>
        <vt:i4>5</vt:i4>
      </vt:variant>
      <vt:variant>
        <vt:lpwstr>http://www.newalexandrovsk.ru/</vt:lpwstr>
      </vt:variant>
      <vt:variant>
        <vt:lpwstr/>
      </vt:variant>
      <vt:variant>
        <vt:i4>4456561</vt:i4>
      </vt:variant>
      <vt:variant>
        <vt:i4>6</vt:i4>
      </vt:variant>
      <vt:variant>
        <vt:i4>0</vt:i4>
      </vt:variant>
      <vt:variant>
        <vt:i4>5</vt:i4>
      </vt:variant>
      <vt:variant>
        <vt:lpwstr>mailto:ANMRSK@bk.ru</vt:lpwstr>
      </vt:variant>
      <vt:variant>
        <vt:lpwstr/>
      </vt:variant>
      <vt:variant>
        <vt:i4>7995507</vt:i4>
      </vt:variant>
      <vt:variant>
        <vt:i4>3</vt:i4>
      </vt:variant>
      <vt:variant>
        <vt:i4>0</vt:i4>
      </vt:variant>
      <vt:variant>
        <vt:i4>5</vt:i4>
      </vt:variant>
      <vt:variant>
        <vt:lpwstr>http://www.newalexandrovsk.ru/</vt:lpwstr>
      </vt:variant>
      <vt:variant>
        <vt:lpwstr/>
      </vt:variant>
      <vt:variant>
        <vt:i4>7995507</vt:i4>
      </vt:variant>
      <vt:variant>
        <vt:i4>0</vt:i4>
      </vt:variant>
      <vt:variant>
        <vt:i4>0</vt:i4>
      </vt:variant>
      <vt:variant>
        <vt:i4>5</vt:i4>
      </vt:variant>
      <vt:variant>
        <vt:lpwstr>http://www.newalexandrovsk.ru/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PS</dc:creator>
  <cp:lastModifiedBy>Qwerty</cp:lastModifiedBy>
  <cp:revision>2</cp:revision>
  <cp:lastPrinted>2017-12-15T06:05:00Z</cp:lastPrinted>
  <dcterms:created xsi:type="dcterms:W3CDTF">2017-12-15T06:54:00Z</dcterms:created>
  <dcterms:modified xsi:type="dcterms:W3CDTF">2017-12-15T06:54:00Z</dcterms:modified>
</cp:coreProperties>
</file>