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6" w:rsidRPr="00050792" w:rsidRDefault="00E60936" w:rsidP="00050792">
      <w:pPr>
        <w:spacing w:line="240" w:lineRule="atLeast"/>
        <w:jc w:val="center"/>
        <w:rPr>
          <w:rFonts w:eastAsia="Arial Unicode MS" w:cs="Mangal"/>
          <w:b/>
          <w:sz w:val="28"/>
          <w:szCs w:val="28"/>
          <w:lang w:eastAsia="hi-IN" w:bidi="hi-IN"/>
        </w:rPr>
      </w:pPr>
      <w:r w:rsidRPr="00050792">
        <w:rPr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Pr="00D06FB6">
        <w:rPr>
          <w:b/>
          <w:sz w:val="28"/>
          <w:szCs w:val="28"/>
        </w:rPr>
        <w:t>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</w:p>
    <w:p w:rsidR="00E60936" w:rsidRDefault="00E60936" w:rsidP="00E60936">
      <w:pPr>
        <w:jc w:val="center"/>
        <w:rPr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926"/>
        <w:gridCol w:w="5953"/>
      </w:tblGrid>
      <w:tr w:rsidR="00E60936" w:rsidTr="00D06FB6">
        <w:tc>
          <w:tcPr>
            <w:tcW w:w="8926" w:type="dxa"/>
          </w:tcPr>
          <w:p w:rsidR="00E60936" w:rsidRDefault="00E60936" w:rsidP="00AA6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НПА</w:t>
            </w:r>
          </w:p>
        </w:tc>
        <w:tc>
          <w:tcPr>
            <w:tcW w:w="5953" w:type="dxa"/>
          </w:tcPr>
          <w:p w:rsidR="00E60936" w:rsidRDefault="00E60936" w:rsidP="00AA6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публикации</w:t>
            </w:r>
          </w:p>
        </w:tc>
      </w:tr>
      <w:tr w:rsidR="00E60936" w:rsidTr="00D06FB6">
        <w:tc>
          <w:tcPr>
            <w:tcW w:w="8926" w:type="dxa"/>
          </w:tcPr>
          <w:p w:rsidR="00E60936" w:rsidRDefault="00E60936" w:rsidP="00AA6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3" w:type="dxa"/>
          </w:tcPr>
          <w:p w:rsidR="00E60936" w:rsidRDefault="00E60936" w:rsidP="00AA6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D06FB6">
            <w:pPr>
              <w:jc w:val="both"/>
            </w:pPr>
            <w:r w:rsidRPr="00DD2FF0">
              <w:t xml:space="preserve">Федеральный закон от </w:t>
            </w:r>
            <w:r>
              <w:t>19</w:t>
            </w:r>
            <w:r w:rsidRPr="00DD2FF0">
              <w:t xml:space="preserve"> </w:t>
            </w:r>
            <w:r>
              <w:t>мая</w:t>
            </w:r>
            <w:r w:rsidRPr="00DD2FF0">
              <w:t xml:space="preserve"> 1995 г</w:t>
            </w:r>
            <w:r w:rsidR="00D06FB6">
              <w:t>.</w:t>
            </w:r>
            <w:r w:rsidRPr="00DD2FF0">
              <w:t xml:space="preserve"> № 81-ФЗ «</w:t>
            </w:r>
            <w:r w:rsidR="00050792">
              <w:t xml:space="preserve">О </w:t>
            </w:r>
            <w:r>
              <w:t>государственных пособиях гражданам, имеющим детей</w:t>
            </w:r>
            <w:r w:rsidRPr="00DD2FF0">
              <w:t>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jc w:val="both"/>
            </w:pPr>
            <w:r w:rsidRPr="00DD2FF0">
              <w:t>Собрание законодательства Российской Федерации, 27.11.1995, № 48, ст. 4563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D06FB6">
            <w:pPr>
              <w:jc w:val="both"/>
            </w:pPr>
            <w:r w:rsidRPr="00DD2FF0">
              <w:t>Федеральный закон от 24 ноября 1995 г</w:t>
            </w:r>
            <w:r w:rsidR="00D06FB6">
              <w:t>.</w:t>
            </w:r>
            <w:r w:rsidRPr="00DD2FF0">
              <w:t xml:space="preserve"> № 181-ФЗ «О социальной защите инвалидов в Российской Федерации»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jc w:val="both"/>
            </w:pPr>
            <w:r w:rsidRPr="00DD2FF0">
              <w:t xml:space="preserve">Собрание законодательства Российской Федерации, 27.11.1995, № </w:t>
            </w:r>
            <w:r>
              <w:t>21</w:t>
            </w:r>
            <w:r w:rsidRPr="00DD2FF0">
              <w:t xml:space="preserve">, ст. </w:t>
            </w:r>
            <w:r>
              <w:t>1929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D06F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Федеральный закон от 27 июля 2006 г</w:t>
            </w:r>
            <w:r w:rsidR="00D06FB6">
              <w:rPr>
                <w:szCs w:val="28"/>
                <w:lang w:eastAsia="ru-RU"/>
              </w:rPr>
              <w:t>.</w:t>
            </w:r>
            <w:r w:rsidRPr="00DD2FF0">
              <w:rPr>
                <w:szCs w:val="28"/>
                <w:lang w:eastAsia="ru-RU"/>
              </w:rPr>
              <w:t xml:space="preserve"> № 152-ФЗ «О персональных данных»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29.07.2006, № 165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D06F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Федеральный закон от 27 июля 2010 г</w:t>
            </w:r>
            <w:r w:rsidR="00D06FB6">
              <w:rPr>
                <w:szCs w:val="28"/>
                <w:lang w:eastAsia="ru-RU"/>
              </w:rPr>
              <w:t>.</w:t>
            </w:r>
            <w:r w:rsidRPr="00DD2FF0">
              <w:rPr>
                <w:szCs w:val="28"/>
                <w:lang w:eastAsia="ru-RU"/>
              </w:rPr>
              <w:t xml:space="preserve"> № 210-ФЗ «Об организации предоставления государственных и муниципальных услуг»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30.07.2010, № 168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D06F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Федеральный закон от 06 апреля 2011 г</w:t>
            </w:r>
            <w:r w:rsidR="00D06FB6">
              <w:rPr>
                <w:szCs w:val="28"/>
                <w:lang w:eastAsia="ru-RU"/>
              </w:rPr>
              <w:t>.</w:t>
            </w:r>
            <w:r w:rsidRPr="00DD2FF0">
              <w:rPr>
                <w:szCs w:val="28"/>
                <w:lang w:eastAsia="ru-RU"/>
              </w:rPr>
              <w:t xml:space="preserve"> № 63-ФЗ «Об электронной подписи»</w:t>
            </w:r>
          </w:p>
        </w:tc>
        <w:tc>
          <w:tcPr>
            <w:tcW w:w="5953" w:type="dxa"/>
          </w:tcPr>
          <w:p w:rsidR="007D73F9" w:rsidRPr="00DD2FF0" w:rsidRDefault="007D73F9" w:rsidP="00D06FB6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Парламентская газета, 08-14.04.2011, № 17, Российская газета, 08.04.2011, № 75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Собрание законодательства Российской Федерации, 18.07.2011, № 29, ст. 4479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22.08.2012, № 192</w:t>
            </w:r>
          </w:p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31.08.2012, № 200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23.11.2012, № 271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Официальный интернет-портал правовой информации http://www.pravo.gov.ru, 05.04.2016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Официальный интернет-портал правовой информации http://www.pravo.gov.ru, 18.09.2015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050792">
            <w:pPr>
              <w:spacing w:line="240" w:lineRule="atLeast"/>
              <w:jc w:val="both"/>
              <w:rPr>
                <w:highlight w:val="yellow"/>
                <w:lang w:eastAsia="ru-RU"/>
              </w:rPr>
            </w:pPr>
            <w:r w:rsidRPr="00E60936">
              <w:t>Закон Ставропольского края от 07 декабря 2004 г. № 101-кз «О пособии на ребенка»</w:t>
            </w:r>
          </w:p>
        </w:tc>
        <w:tc>
          <w:tcPr>
            <w:tcW w:w="5953" w:type="dxa"/>
          </w:tcPr>
          <w:p w:rsidR="007C6608" w:rsidRDefault="007C6608" w:rsidP="007C66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Ставропольская правда, 15.12.2004, № 271</w:t>
            </w:r>
          </w:p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  <w:lang w:eastAsia="ru-RU"/>
              </w:rPr>
            </w:pP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Ставропольская правда, 01.03.2008, № 43</w:t>
            </w:r>
          </w:p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Закон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Ставропольская правда, 16.12.2009, № 268</w:t>
            </w:r>
          </w:p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jc w:val="both"/>
              <w:rPr>
                <w:highlight w:val="yellow"/>
                <w:lang w:eastAsia="ru-RU"/>
              </w:rPr>
            </w:pPr>
            <w:r w:rsidRPr="00DD2FF0">
              <w:t>Постановление Правительства Ставропольского края от 25 января 2005 г. № 4-п «О мерах по реализации Закона Ставропольского края «О ежемесячном пособии на ребенка»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  <w:lang w:eastAsia="ru-RU"/>
              </w:rPr>
            </w:pPr>
            <w:r w:rsidRPr="00DD2FF0">
              <w:t>Ставропольская правда,</w:t>
            </w:r>
            <w:r w:rsidR="00050792">
              <w:t xml:space="preserve"> </w:t>
            </w:r>
            <w:r w:rsidRPr="00DD2FF0">
              <w:t>17.02.2005,</w:t>
            </w:r>
            <w:r w:rsidR="00050792">
              <w:t xml:space="preserve"> </w:t>
            </w:r>
            <w:r w:rsidRPr="00DD2FF0">
              <w:t>№</w:t>
            </w:r>
            <w:r w:rsidR="00225240">
              <w:t xml:space="preserve"> </w:t>
            </w:r>
            <w:r w:rsidRPr="00DD2FF0">
              <w:t>33</w:t>
            </w:r>
          </w:p>
        </w:tc>
      </w:tr>
      <w:tr w:rsidR="007D73F9" w:rsidRPr="00DD2FF0" w:rsidTr="00D06FB6">
        <w:tc>
          <w:tcPr>
            <w:tcW w:w="8926" w:type="dxa"/>
          </w:tcPr>
          <w:p w:rsidR="007D73F9" w:rsidRPr="00DD2FF0" w:rsidRDefault="007D73F9" w:rsidP="007D73F9">
            <w:pPr>
              <w:jc w:val="both"/>
            </w:pPr>
            <w:r w:rsidRPr="00DD2FF0">
              <w:t xml:space="preserve">Постановление Правительства Ставропольского края от 22 ноября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D2FF0">
                <w:t>2013 г</w:t>
              </w:r>
            </w:smartTag>
            <w:r w:rsidRPr="00DD2FF0">
              <w:t>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      </w:r>
          </w:p>
        </w:tc>
        <w:tc>
          <w:tcPr>
            <w:tcW w:w="5953" w:type="dxa"/>
          </w:tcPr>
          <w:p w:rsidR="007D73F9" w:rsidRPr="00DD2FF0" w:rsidRDefault="007D73F9" w:rsidP="007D73F9">
            <w:pPr>
              <w:autoSpaceDE w:val="0"/>
              <w:autoSpaceDN w:val="0"/>
              <w:adjustRightInd w:val="0"/>
              <w:jc w:val="both"/>
            </w:pPr>
            <w:r w:rsidRPr="00DD2FF0">
              <w:t>Ставропольская правда, 07.12.2013, № 330-331</w:t>
            </w:r>
          </w:p>
        </w:tc>
      </w:tr>
    </w:tbl>
    <w:p w:rsidR="00B22B96" w:rsidRDefault="00D06FB6">
      <w:bookmarkStart w:id="0" w:name="_GoBack"/>
      <w:bookmarkEnd w:id="0"/>
    </w:p>
    <w:sectPr w:rsidR="00B22B96" w:rsidSect="00D06FB6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02"/>
    <w:rsid w:val="00050792"/>
    <w:rsid w:val="00225240"/>
    <w:rsid w:val="00450820"/>
    <w:rsid w:val="007C6608"/>
    <w:rsid w:val="007D73F9"/>
    <w:rsid w:val="008C0BC7"/>
    <w:rsid w:val="00B97D20"/>
    <w:rsid w:val="00BD7F01"/>
    <w:rsid w:val="00C022BD"/>
    <w:rsid w:val="00C56402"/>
    <w:rsid w:val="00D06FB6"/>
    <w:rsid w:val="00E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A840-FDA6-4399-9244-5779166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E60936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60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07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9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Мещерякова</cp:lastModifiedBy>
  <cp:revision>9</cp:revision>
  <cp:lastPrinted>2021-08-05T07:19:00Z</cp:lastPrinted>
  <dcterms:created xsi:type="dcterms:W3CDTF">2021-08-04T11:23:00Z</dcterms:created>
  <dcterms:modified xsi:type="dcterms:W3CDTF">2021-09-08T07:24:00Z</dcterms:modified>
</cp:coreProperties>
</file>