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F3" w:rsidRPr="00094448" w:rsidRDefault="000D2CF3" w:rsidP="000D2CF3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094448">
        <w:rPr>
          <w:rFonts w:cs="Times New Roman"/>
          <w:sz w:val="28"/>
          <w:szCs w:val="28"/>
        </w:rPr>
        <w:t xml:space="preserve">Справочная информация административного регламента предоставления администрацией </w:t>
      </w:r>
      <w:proofErr w:type="spellStart"/>
      <w:r w:rsidRPr="00094448">
        <w:rPr>
          <w:rFonts w:cs="Times New Roman"/>
          <w:sz w:val="28"/>
          <w:szCs w:val="28"/>
        </w:rPr>
        <w:t>Новоалександровского</w:t>
      </w:r>
      <w:proofErr w:type="spellEnd"/>
      <w:r w:rsidRPr="00094448">
        <w:rPr>
          <w:rFonts w:cs="Times New Roman"/>
          <w:sz w:val="28"/>
          <w:szCs w:val="28"/>
        </w:rPr>
        <w:t xml:space="preserve"> </w:t>
      </w:r>
      <w:r w:rsidR="0050777B" w:rsidRPr="00094448">
        <w:rPr>
          <w:rFonts w:cs="Times New Roman"/>
          <w:sz w:val="28"/>
          <w:szCs w:val="28"/>
        </w:rPr>
        <w:t>муниципального</w:t>
      </w:r>
      <w:r w:rsidRPr="00094448">
        <w:rPr>
          <w:rFonts w:cs="Times New Roman"/>
          <w:sz w:val="28"/>
          <w:szCs w:val="28"/>
        </w:rPr>
        <w:t xml:space="preserve"> округа Ставропольского края государственной услуги </w:t>
      </w:r>
      <w:r w:rsidRPr="00094448">
        <w:rPr>
          <w:sz w:val="28"/>
          <w:szCs w:val="28"/>
        </w:rPr>
        <w:t>«Принятие решений о предоставлении субсидий на оплату жилого помещения и коммунальных услуг гражданам, в соответствии со статьей 159 Жилищного кодекса Российской Федерации, а также их</w:t>
      </w:r>
      <w:bookmarkStart w:id="0" w:name="_GoBack"/>
      <w:bookmarkEnd w:id="0"/>
      <w:r w:rsidRPr="00094448">
        <w:rPr>
          <w:sz w:val="28"/>
          <w:szCs w:val="28"/>
        </w:rPr>
        <w:t xml:space="preserve"> предоставление»</w:t>
      </w:r>
    </w:p>
    <w:p w:rsidR="00FB49EE" w:rsidRPr="00094448" w:rsidRDefault="00FB49EE">
      <w:pPr>
        <w:rPr>
          <w:rFonts w:cs="Times New Roman"/>
          <w:sz w:val="28"/>
          <w:szCs w:val="28"/>
        </w:rPr>
      </w:pPr>
    </w:p>
    <w:p w:rsidR="000D2CF3" w:rsidRPr="000D2CF3" w:rsidRDefault="000D2CF3" w:rsidP="000D2CF3">
      <w:pPr>
        <w:tabs>
          <w:tab w:val="left" w:pos="1418"/>
        </w:tabs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D2CF3">
        <w:rPr>
          <w:rFonts w:cs="Times New Roman"/>
          <w:sz w:val="28"/>
          <w:szCs w:val="28"/>
        </w:rPr>
        <w:t xml:space="preserve">Информация о местонахождении и графике работы управления труда и социальной защиты населения администрации </w:t>
      </w:r>
      <w:proofErr w:type="spellStart"/>
      <w:r w:rsidRPr="000D2CF3">
        <w:rPr>
          <w:rFonts w:cs="Times New Roman"/>
          <w:sz w:val="28"/>
          <w:szCs w:val="28"/>
        </w:rPr>
        <w:t>Новоалександровского</w:t>
      </w:r>
      <w:proofErr w:type="spellEnd"/>
      <w:r w:rsidRPr="000D2CF3">
        <w:rPr>
          <w:rFonts w:cs="Times New Roman"/>
          <w:sz w:val="28"/>
          <w:szCs w:val="28"/>
        </w:rPr>
        <w:t xml:space="preserve"> </w:t>
      </w:r>
      <w:r w:rsidR="0050777B">
        <w:rPr>
          <w:rFonts w:cs="Times New Roman"/>
          <w:sz w:val="28"/>
          <w:szCs w:val="28"/>
        </w:rPr>
        <w:t>муниципального</w:t>
      </w:r>
      <w:r w:rsidRPr="000D2CF3">
        <w:rPr>
          <w:rFonts w:cs="Times New Roman"/>
          <w:sz w:val="28"/>
          <w:szCs w:val="28"/>
        </w:rPr>
        <w:t xml:space="preserve"> округа Ставропольского края (далее – Управление).</w:t>
      </w:r>
    </w:p>
    <w:p w:rsidR="000D2CF3" w:rsidRPr="000D2CF3" w:rsidRDefault="000D2CF3" w:rsidP="000D2CF3">
      <w:pPr>
        <w:suppressAutoHyphens w:val="0"/>
        <w:ind w:firstLine="567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x-none" w:eastAsia="ar-SA" w:bidi="ar-SA"/>
        </w:rPr>
      </w:pPr>
      <w:r w:rsidRPr="000D2CF3">
        <w:rPr>
          <w:rFonts w:eastAsia="Times New Roman" w:cs="Times New Roman"/>
          <w:color w:val="000000"/>
          <w:sz w:val="28"/>
          <w:szCs w:val="28"/>
          <w:lang w:val="x-none" w:eastAsia="ar-SA" w:bidi="ar-SA"/>
        </w:rPr>
        <w:t>Адрес Управления: 356000,</w:t>
      </w:r>
      <w:r w:rsidRPr="000D2CF3">
        <w:rPr>
          <w:rFonts w:eastAsia="Times New Roman" w:cs="Times New Roman"/>
          <w:color w:val="000000"/>
          <w:sz w:val="28"/>
          <w:szCs w:val="28"/>
          <w:lang w:eastAsia="ar-SA" w:bidi="ar-SA"/>
        </w:rPr>
        <w:t xml:space="preserve"> Ставропольский край, </w:t>
      </w:r>
      <w:proofErr w:type="spellStart"/>
      <w:r w:rsidRPr="000D2CF3">
        <w:rPr>
          <w:rFonts w:eastAsia="Times New Roman" w:cs="Times New Roman"/>
          <w:color w:val="000000"/>
          <w:sz w:val="28"/>
          <w:szCs w:val="28"/>
          <w:lang w:eastAsia="ar-SA" w:bidi="ar-SA"/>
        </w:rPr>
        <w:t>Новоалександровский</w:t>
      </w:r>
      <w:proofErr w:type="spellEnd"/>
      <w:r w:rsidRPr="000D2CF3">
        <w:rPr>
          <w:rFonts w:eastAsia="Times New Roman" w:cs="Times New Roman"/>
          <w:color w:val="000000"/>
          <w:sz w:val="28"/>
          <w:szCs w:val="28"/>
          <w:lang w:eastAsia="ar-SA" w:bidi="ar-SA"/>
        </w:rPr>
        <w:t xml:space="preserve"> район,</w:t>
      </w:r>
      <w:r w:rsidRPr="000D2CF3">
        <w:rPr>
          <w:rFonts w:eastAsia="Times New Roman" w:cs="Times New Roman"/>
          <w:color w:val="000000"/>
          <w:sz w:val="28"/>
          <w:szCs w:val="28"/>
          <w:lang w:val="x-none" w:eastAsia="ar-SA" w:bidi="ar-SA"/>
        </w:rPr>
        <w:t xml:space="preserve"> г. Новоалександровск, ул. Ленина, 50.</w:t>
      </w:r>
    </w:p>
    <w:p w:rsidR="000D2CF3" w:rsidRPr="000D2CF3" w:rsidRDefault="0050777B" w:rsidP="000D2CF3">
      <w:pPr>
        <w:suppressAutoHyphens w:val="0"/>
        <w:ind w:firstLine="567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x-none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x-none" w:eastAsia="ar-SA" w:bidi="ar-SA"/>
        </w:rPr>
        <w:t>График работы Управления:</w:t>
      </w:r>
    </w:p>
    <w:p w:rsidR="000D2CF3" w:rsidRPr="000D2CF3" w:rsidRDefault="000D2CF3" w:rsidP="000D2CF3">
      <w:pPr>
        <w:suppressAutoHyphens w:val="0"/>
        <w:ind w:firstLine="567"/>
        <w:jc w:val="both"/>
        <w:textAlignment w:val="auto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 w:rsidRPr="000D2CF3">
        <w:rPr>
          <w:rFonts w:eastAsia="Times New Roman" w:cs="Times New Roman"/>
          <w:color w:val="000000"/>
          <w:sz w:val="28"/>
          <w:szCs w:val="28"/>
          <w:lang w:val="x-none" w:eastAsia="ar-SA" w:bidi="ar-SA"/>
        </w:rPr>
        <w:t>понедельник-пятница - с 8.</w:t>
      </w:r>
      <w:r w:rsidRPr="000D2CF3">
        <w:rPr>
          <w:rFonts w:eastAsia="Times New Roman" w:cs="Times New Roman"/>
          <w:color w:val="000000"/>
          <w:sz w:val="28"/>
          <w:szCs w:val="28"/>
          <w:lang w:eastAsia="ar-SA" w:bidi="ar-SA"/>
        </w:rPr>
        <w:t>00</w:t>
      </w:r>
      <w:r w:rsidRPr="000D2CF3">
        <w:rPr>
          <w:rFonts w:eastAsia="Times New Roman" w:cs="Times New Roman"/>
          <w:color w:val="000000"/>
          <w:sz w:val="28"/>
          <w:szCs w:val="28"/>
          <w:lang w:val="x-none" w:eastAsia="ar-SA" w:bidi="ar-SA"/>
        </w:rPr>
        <w:t xml:space="preserve"> до 17</w:t>
      </w:r>
      <w:r w:rsidRPr="000D2CF3">
        <w:rPr>
          <w:rFonts w:eastAsia="Times New Roman" w:cs="Times New Roman"/>
          <w:color w:val="000000"/>
          <w:sz w:val="28"/>
          <w:szCs w:val="28"/>
          <w:lang w:eastAsia="ar-SA" w:bidi="ar-SA"/>
        </w:rPr>
        <w:t>.00;</w:t>
      </w:r>
    </w:p>
    <w:p w:rsidR="000D2CF3" w:rsidRPr="000D2CF3" w:rsidRDefault="000D2CF3" w:rsidP="000D2CF3">
      <w:pPr>
        <w:suppressAutoHyphens w:val="0"/>
        <w:ind w:firstLine="567"/>
        <w:jc w:val="both"/>
        <w:textAlignment w:val="auto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 w:rsidRPr="000D2CF3">
        <w:rPr>
          <w:rFonts w:eastAsia="Times New Roman" w:cs="Times New Roman"/>
          <w:color w:val="000000"/>
          <w:sz w:val="28"/>
          <w:szCs w:val="28"/>
          <w:lang w:eastAsia="ar-SA" w:bidi="ar-SA"/>
        </w:rPr>
        <w:t>перерыв с 12.00 до 13.00;</w:t>
      </w:r>
    </w:p>
    <w:p w:rsidR="000D2CF3" w:rsidRPr="000D2CF3" w:rsidRDefault="000D2CF3" w:rsidP="000D2CF3">
      <w:pPr>
        <w:suppressAutoHyphens w:val="0"/>
        <w:ind w:firstLine="567"/>
        <w:jc w:val="both"/>
        <w:textAlignment w:val="auto"/>
        <w:rPr>
          <w:rFonts w:eastAsia="Times New Roman" w:cs="Times New Roman"/>
          <w:color w:val="000000"/>
          <w:sz w:val="28"/>
          <w:szCs w:val="28"/>
          <w:lang w:val="x-none" w:eastAsia="ar-SA" w:bidi="ar-SA"/>
        </w:rPr>
      </w:pPr>
      <w:r w:rsidRPr="000D2CF3">
        <w:rPr>
          <w:rFonts w:eastAsia="Times New Roman" w:cs="Times New Roman"/>
          <w:color w:val="000000"/>
          <w:sz w:val="28"/>
          <w:szCs w:val="28"/>
          <w:lang w:val="x-none" w:eastAsia="ar-SA" w:bidi="ar-SA"/>
        </w:rPr>
        <w:t>суббота, воскресенье- выходные.</w:t>
      </w:r>
    </w:p>
    <w:p w:rsidR="000D2CF3" w:rsidRPr="0050777B" w:rsidRDefault="000D2CF3" w:rsidP="0050777B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D2CF3">
        <w:rPr>
          <w:rFonts w:cs="Times New Roman"/>
          <w:sz w:val="28"/>
          <w:szCs w:val="28"/>
        </w:rPr>
        <w:t>Адрес электронной почты Управления – novoal.utszn@yandex.ru.</w:t>
      </w:r>
    </w:p>
    <w:p w:rsidR="000D2CF3" w:rsidRPr="000D2CF3" w:rsidRDefault="000D2CF3" w:rsidP="000D2CF3">
      <w:pPr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2CF3">
        <w:rPr>
          <w:rFonts w:cs="Times New Roman"/>
          <w:sz w:val="28"/>
          <w:szCs w:val="28"/>
        </w:rPr>
        <w:t xml:space="preserve">Информация о местонахождении и графике работы 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50777B">
        <w:rPr>
          <w:rFonts w:cs="Times New Roman"/>
          <w:sz w:val="28"/>
          <w:szCs w:val="28"/>
        </w:rPr>
        <w:t>муниципальном</w:t>
      </w:r>
      <w:r w:rsidRPr="000D2CF3">
        <w:rPr>
          <w:rFonts w:cs="Times New Roman"/>
          <w:sz w:val="28"/>
          <w:szCs w:val="28"/>
        </w:rPr>
        <w:t xml:space="preserve"> округе» (далее – МФЦ):</w:t>
      </w:r>
    </w:p>
    <w:p w:rsidR="000D2CF3" w:rsidRPr="000D2CF3" w:rsidRDefault="000D2CF3" w:rsidP="000D2CF3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0D2CF3">
        <w:rPr>
          <w:rFonts w:cs="Times New Roman"/>
          <w:sz w:val="28"/>
          <w:szCs w:val="28"/>
        </w:rPr>
        <w:t xml:space="preserve">Адрес МФЦ: 356000, Ставропольский край, </w:t>
      </w:r>
      <w:proofErr w:type="spellStart"/>
      <w:r w:rsidRPr="000D2CF3">
        <w:rPr>
          <w:rFonts w:cs="Times New Roman"/>
          <w:sz w:val="28"/>
          <w:szCs w:val="28"/>
        </w:rPr>
        <w:t>Новоалександровский</w:t>
      </w:r>
      <w:proofErr w:type="spellEnd"/>
      <w:r w:rsidRPr="000D2CF3">
        <w:rPr>
          <w:rFonts w:cs="Times New Roman"/>
          <w:sz w:val="28"/>
          <w:szCs w:val="28"/>
        </w:rPr>
        <w:t xml:space="preserve"> район, г. Новоалександровск, ул. Ленина, 50,</w:t>
      </w:r>
    </w:p>
    <w:p w:rsidR="000D2CF3" w:rsidRPr="000D2CF3" w:rsidRDefault="000D2CF3" w:rsidP="000D2CF3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0D2CF3">
        <w:rPr>
          <w:rFonts w:cs="Times New Roman"/>
          <w:sz w:val="28"/>
          <w:szCs w:val="28"/>
        </w:rPr>
        <w:t>адреса центров удаленного доступа МФЦ:</w:t>
      </w:r>
    </w:p>
    <w:p w:rsidR="00094448" w:rsidRPr="000341B7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п. Горьковский: 356011,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п. Горько</w:t>
      </w:r>
      <w:r>
        <w:rPr>
          <w:rFonts w:cs="Times New Roman"/>
          <w:sz w:val="28"/>
          <w:szCs w:val="28"/>
        </w:rPr>
        <w:t>вский, ул. Комсомольская, дом 22</w:t>
      </w:r>
      <w:r w:rsidRPr="000341B7">
        <w:rPr>
          <w:rFonts w:cs="Times New Roman"/>
          <w:sz w:val="28"/>
          <w:szCs w:val="28"/>
        </w:rPr>
        <w:t>;</w:t>
      </w:r>
    </w:p>
    <w:p w:rsidR="00094448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п. </w:t>
      </w:r>
      <w:proofErr w:type="spellStart"/>
      <w:r w:rsidRPr="000341B7">
        <w:rPr>
          <w:rFonts w:cs="Times New Roman"/>
          <w:sz w:val="28"/>
          <w:szCs w:val="28"/>
        </w:rPr>
        <w:t>Краснозоринский</w:t>
      </w:r>
      <w:proofErr w:type="spellEnd"/>
      <w:r w:rsidRPr="000341B7">
        <w:rPr>
          <w:rFonts w:cs="Times New Roman"/>
          <w:sz w:val="28"/>
          <w:szCs w:val="28"/>
        </w:rPr>
        <w:t xml:space="preserve">: 356025,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п. </w:t>
      </w:r>
      <w:proofErr w:type="spellStart"/>
      <w:r w:rsidRPr="000341B7">
        <w:rPr>
          <w:rFonts w:cs="Times New Roman"/>
          <w:sz w:val="28"/>
          <w:szCs w:val="28"/>
        </w:rPr>
        <w:t>Краснозоринский</w:t>
      </w:r>
      <w:proofErr w:type="spellEnd"/>
      <w:r w:rsidRPr="000341B7">
        <w:rPr>
          <w:rFonts w:cs="Times New Roman"/>
          <w:sz w:val="28"/>
          <w:szCs w:val="28"/>
        </w:rPr>
        <w:t>, ул. Ленина, дом 15;</w:t>
      </w:r>
    </w:p>
    <w:p w:rsidR="00094448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п. </w:t>
      </w:r>
      <w:proofErr w:type="spellStart"/>
      <w:r w:rsidRPr="000341B7">
        <w:rPr>
          <w:rFonts w:cs="Times New Roman"/>
          <w:sz w:val="28"/>
          <w:szCs w:val="28"/>
        </w:rPr>
        <w:t>Присадовый</w:t>
      </w:r>
      <w:proofErr w:type="spellEnd"/>
      <w:r w:rsidRPr="000341B7">
        <w:rPr>
          <w:rFonts w:cs="Times New Roman"/>
          <w:sz w:val="28"/>
          <w:szCs w:val="28"/>
        </w:rPr>
        <w:t xml:space="preserve">: 356001,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п. </w:t>
      </w:r>
      <w:proofErr w:type="spellStart"/>
      <w:r w:rsidRPr="000341B7">
        <w:rPr>
          <w:rFonts w:cs="Times New Roman"/>
          <w:sz w:val="28"/>
          <w:szCs w:val="28"/>
        </w:rPr>
        <w:t>Присадовый</w:t>
      </w:r>
      <w:proofErr w:type="spellEnd"/>
      <w:r w:rsidRPr="000341B7">
        <w:rPr>
          <w:rFonts w:cs="Times New Roman"/>
          <w:sz w:val="28"/>
          <w:szCs w:val="28"/>
        </w:rPr>
        <w:t>, ул. Шоссейная, дом 6;</w:t>
      </w:r>
    </w:p>
    <w:p w:rsidR="00094448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п. Радуга: 356015,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п. Радуга, ул. Молодежная, дом 5;</w:t>
      </w:r>
    </w:p>
    <w:p w:rsidR="00094448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п. Светлый: 356026,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п. Светлый, ул. Советская, дом 10;</w:t>
      </w:r>
    </w:p>
    <w:p w:rsidR="00094448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п. </w:t>
      </w:r>
      <w:proofErr w:type="spellStart"/>
      <w:r w:rsidRPr="000341B7">
        <w:rPr>
          <w:rFonts w:cs="Times New Roman"/>
          <w:sz w:val="28"/>
          <w:szCs w:val="28"/>
        </w:rPr>
        <w:t>Темижбекский</w:t>
      </w:r>
      <w:proofErr w:type="spellEnd"/>
      <w:r w:rsidRPr="000341B7">
        <w:rPr>
          <w:rFonts w:cs="Times New Roman"/>
          <w:sz w:val="28"/>
          <w:szCs w:val="28"/>
        </w:rPr>
        <w:t xml:space="preserve">: 356018,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п. </w:t>
      </w:r>
      <w:proofErr w:type="spellStart"/>
      <w:r w:rsidRPr="000341B7">
        <w:rPr>
          <w:rFonts w:cs="Times New Roman"/>
          <w:sz w:val="28"/>
          <w:szCs w:val="28"/>
        </w:rPr>
        <w:t>Темижбекский</w:t>
      </w:r>
      <w:proofErr w:type="spellEnd"/>
      <w:r w:rsidRPr="000341B7">
        <w:rPr>
          <w:rFonts w:cs="Times New Roman"/>
          <w:sz w:val="28"/>
          <w:szCs w:val="28"/>
        </w:rPr>
        <w:t xml:space="preserve">, ул. </w:t>
      </w:r>
      <w:proofErr w:type="spellStart"/>
      <w:r w:rsidRPr="000341B7">
        <w:rPr>
          <w:rFonts w:cs="Times New Roman"/>
          <w:sz w:val="28"/>
          <w:szCs w:val="28"/>
        </w:rPr>
        <w:t>Момотова</w:t>
      </w:r>
      <w:proofErr w:type="spellEnd"/>
      <w:r w:rsidRPr="000341B7">
        <w:rPr>
          <w:rFonts w:cs="Times New Roman"/>
          <w:sz w:val="28"/>
          <w:szCs w:val="28"/>
        </w:rPr>
        <w:t>, дом 13;</w:t>
      </w:r>
    </w:p>
    <w:p w:rsidR="00094448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с. Раздольное: 356023,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с. </w:t>
      </w:r>
      <w:r>
        <w:rPr>
          <w:rFonts w:cs="Times New Roman"/>
          <w:sz w:val="28"/>
          <w:szCs w:val="28"/>
        </w:rPr>
        <w:t>Раздольное, ул. Ленина, дом 70</w:t>
      </w:r>
      <w:r w:rsidRPr="000341B7">
        <w:rPr>
          <w:rFonts w:cs="Times New Roman"/>
          <w:sz w:val="28"/>
          <w:szCs w:val="28"/>
        </w:rPr>
        <w:t>;</w:t>
      </w:r>
    </w:p>
    <w:p w:rsidR="00094448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ст. Григорополисская: 356020,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</w:t>
      </w:r>
      <w:proofErr w:type="spellStart"/>
      <w:r w:rsidRPr="000341B7">
        <w:rPr>
          <w:rFonts w:cs="Times New Roman"/>
          <w:sz w:val="28"/>
          <w:szCs w:val="28"/>
        </w:rPr>
        <w:t>ст-ца</w:t>
      </w:r>
      <w:proofErr w:type="spellEnd"/>
      <w:r w:rsidRPr="000341B7">
        <w:rPr>
          <w:rFonts w:cs="Times New Roman"/>
          <w:sz w:val="28"/>
          <w:szCs w:val="28"/>
        </w:rPr>
        <w:t xml:space="preserve"> Григорополисская, ул. Шмидта, дом 38;</w:t>
      </w:r>
    </w:p>
    <w:p w:rsidR="00094448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ст. </w:t>
      </w:r>
      <w:proofErr w:type="spellStart"/>
      <w:r w:rsidRPr="000341B7">
        <w:rPr>
          <w:rFonts w:cs="Times New Roman"/>
          <w:sz w:val="28"/>
          <w:szCs w:val="28"/>
        </w:rPr>
        <w:t>Кармалиновская</w:t>
      </w:r>
      <w:proofErr w:type="spellEnd"/>
      <w:r w:rsidRPr="000341B7">
        <w:rPr>
          <w:rFonts w:cs="Times New Roman"/>
          <w:sz w:val="28"/>
          <w:szCs w:val="28"/>
        </w:rPr>
        <w:t xml:space="preserve">: 356024,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</w:t>
      </w:r>
      <w:proofErr w:type="spellStart"/>
      <w:r w:rsidRPr="000341B7">
        <w:rPr>
          <w:rFonts w:cs="Times New Roman"/>
          <w:sz w:val="28"/>
          <w:szCs w:val="28"/>
        </w:rPr>
        <w:t>ст-ца</w:t>
      </w:r>
      <w:proofErr w:type="spellEnd"/>
      <w:r w:rsidRPr="000341B7">
        <w:rPr>
          <w:rFonts w:cs="Times New Roman"/>
          <w:sz w:val="28"/>
          <w:szCs w:val="28"/>
        </w:rPr>
        <w:t xml:space="preserve"> </w:t>
      </w:r>
      <w:proofErr w:type="spellStart"/>
      <w:r w:rsidRPr="000341B7">
        <w:rPr>
          <w:rFonts w:cs="Times New Roman"/>
          <w:sz w:val="28"/>
          <w:szCs w:val="28"/>
        </w:rPr>
        <w:t>Кармалиновская</w:t>
      </w:r>
      <w:proofErr w:type="spellEnd"/>
      <w:r w:rsidRPr="000341B7">
        <w:rPr>
          <w:rFonts w:cs="Times New Roman"/>
          <w:sz w:val="28"/>
          <w:szCs w:val="28"/>
        </w:rPr>
        <w:t>, ул. Красная, дом 80;</w:t>
      </w:r>
    </w:p>
    <w:p w:rsidR="00094448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ст. </w:t>
      </w:r>
      <w:proofErr w:type="spellStart"/>
      <w:r w:rsidRPr="000341B7">
        <w:rPr>
          <w:rFonts w:cs="Times New Roman"/>
          <w:sz w:val="28"/>
          <w:szCs w:val="28"/>
        </w:rPr>
        <w:t>Расшеватская</w:t>
      </w:r>
      <w:proofErr w:type="spellEnd"/>
      <w:r w:rsidRPr="000341B7">
        <w:rPr>
          <w:rFonts w:cs="Times New Roman"/>
          <w:sz w:val="28"/>
          <w:szCs w:val="28"/>
        </w:rPr>
        <w:t xml:space="preserve">: 356012,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</w:t>
      </w:r>
      <w:proofErr w:type="spellStart"/>
      <w:r w:rsidRPr="000341B7">
        <w:rPr>
          <w:rFonts w:cs="Times New Roman"/>
          <w:sz w:val="28"/>
          <w:szCs w:val="28"/>
        </w:rPr>
        <w:t>ст-ца</w:t>
      </w:r>
      <w:proofErr w:type="spellEnd"/>
      <w:r w:rsidRPr="000341B7">
        <w:rPr>
          <w:rFonts w:cs="Times New Roman"/>
          <w:sz w:val="28"/>
          <w:szCs w:val="28"/>
        </w:rPr>
        <w:t xml:space="preserve"> </w:t>
      </w:r>
      <w:proofErr w:type="spellStart"/>
      <w:r w:rsidRPr="000341B7">
        <w:rPr>
          <w:rFonts w:cs="Times New Roman"/>
          <w:sz w:val="28"/>
          <w:szCs w:val="28"/>
        </w:rPr>
        <w:t>Расшеватская</w:t>
      </w:r>
      <w:proofErr w:type="spellEnd"/>
      <w:r w:rsidRPr="000341B7">
        <w:rPr>
          <w:rFonts w:cs="Times New Roman"/>
          <w:sz w:val="28"/>
          <w:szCs w:val="28"/>
        </w:rPr>
        <w:t>, ул. Советская, дом 1;</w:t>
      </w:r>
    </w:p>
    <w:p w:rsidR="0050777B" w:rsidRPr="000341B7" w:rsidRDefault="00094448" w:rsidP="00094448">
      <w:pPr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х. </w:t>
      </w:r>
      <w:proofErr w:type="spellStart"/>
      <w:r w:rsidRPr="000341B7">
        <w:rPr>
          <w:rFonts w:cs="Times New Roman"/>
          <w:sz w:val="28"/>
          <w:szCs w:val="28"/>
        </w:rPr>
        <w:t>Красночервонный</w:t>
      </w:r>
      <w:proofErr w:type="spellEnd"/>
      <w:r w:rsidRPr="000341B7">
        <w:rPr>
          <w:rFonts w:cs="Times New Roman"/>
          <w:sz w:val="28"/>
          <w:szCs w:val="28"/>
        </w:rPr>
        <w:t xml:space="preserve">: 356013, Ставропольский край, </w:t>
      </w:r>
      <w:proofErr w:type="spellStart"/>
      <w:r w:rsidRPr="000341B7">
        <w:rPr>
          <w:rFonts w:cs="Times New Roman"/>
          <w:sz w:val="28"/>
          <w:szCs w:val="28"/>
        </w:rPr>
        <w:lastRenderedPageBreak/>
        <w:t>Новоалександровский</w:t>
      </w:r>
      <w:proofErr w:type="spellEnd"/>
      <w:r w:rsidRPr="000341B7">
        <w:rPr>
          <w:rFonts w:cs="Times New Roman"/>
          <w:sz w:val="28"/>
          <w:szCs w:val="28"/>
        </w:rPr>
        <w:t xml:space="preserve"> р-н, х. </w:t>
      </w:r>
      <w:proofErr w:type="spellStart"/>
      <w:r w:rsidRPr="000341B7">
        <w:rPr>
          <w:rFonts w:cs="Times New Roman"/>
          <w:sz w:val="28"/>
          <w:szCs w:val="28"/>
        </w:rPr>
        <w:t>Красн</w:t>
      </w:r>
      <w:r>
        <w:rPr>
          <w:rFonts w:cs="Times New Roman"/>
          <w:sz w:val="28"/>
          <w:szCs w:val="28"/>
        </w:rPr>
        <w:t>очервонный</w:t>
      </w:r>
      <w:proofErr w:type="spellEnd"/>
      <w:r>
        <w:rPr>
          <w:rFonts w:cs="Times New Roman"/>
          <w:sz w:val="28"/>
          <w:szCs w:val="28"/>
        </w:rPr>
        <w:t>, ул. Ленина, дом 17</w:t>
      </w:r>
      <w:r w:rsidR="0050777B" w:rsidRPr="000341B7">
        <w:rPr>
          <w:rFonts w:cs="Times New Roman"/>
          <w:sz w:val="28"/>
          <w:szCs w:val="28"/>
        </w:rPr>
        <w:t>.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 xml:space="preserve">пос. </w:t>
      </w:r>
      <w:proofErr w:type="spellStart"/>
      <w:r w:rsidRPr="004A5DA0">
        <w:rPr>
          <w:rFonts w:cs="Times New Roman"/>
          <w:sz w:val="28"/>
          <w:szCs w:val="28"/>
        </w:rPr>
        <w:t>Темижбекский</w:t>
      </w:r>
      <w:proofErr w:type="spellEnd"/>
      <w:r w:rsidRPr="004A5DA0">
        <w:rPr>
          <w:rFonts w:cs="Times New Roman"/>
          <w:sz w:val="28"/>
          <w:szCs w:val="28"/>
        </w:rPr>
        <w:t xml:space="preserve">, пос. Горьковский. ст. </w:t>
      </w:r>
      <w:proofErr w:type="spellStart"/>
      <w:r w:rsidRPr="004A5DA0">
        <w:rPr>
          <w:rFonts w:cs="Times New Roman"/>
          <w:sz w:val="28"/>
          <w:szCs w:val="28"/>
        </w:rPr>
        <w:t>Кармалиновская</w:t>
      </w:r>
      <w:proofErr w:type="spellEnd"/>
      <w:r w:rsidRPr="004A5DA0">
        <w:rPr>
          <w:rFonts w:cs="Times New Roman"/>
          <w:sz w:val="28"/>
          <w:szCs w:val="28"/>
        </w:rPr>
        <w:t>, с. Раздольное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понедельник – пятница с 8.00 до 17.00;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перерыв-с 12.00 до 13.00;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суббота, воскресенье – выходной.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ст. Григорополисская;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понедельник – пятница с 8.00 до 16.00;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перерыв-с 12.00 до 13.00;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суббота, воскресенье – выходной;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 xml:space="preserve">пос. </w:t>
      </w:r>
      <w:proofErr w:type="spellStart"/>
      <w:r w:rsidRPr="004A5DA0">
        <w:rPr>
          <w:rFonts w:cs="Times New Roman"/>
          <w:sz w:val="28"/>
          <w:szCs w:val="28"/>
        </w:rPr>
        <w:t>Краснозоринский</w:t>
      </w:r>
      <w:proofErr w:type="spellEnd"/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вторник с 09.00-13.00;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 xml:space="preserve">пос. </w:t>
      </w:r>
      <w:proofErr w:type="spellStart"/>
      <w:r w:rsidRPr="004A5DA0">
        <w:rPr>
          <w:rFonts w:cs="Times New Roman"/>
          <w:sz w:val="28"/>
          <w:szCs w:val="28"/>
        </w:rPr>
        <w:t>Присадовый</w:t>
      </w:r>
      <w:proofErr w:type="spellEnd"/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четверг с 08.00-12.00;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пос. Радуга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вторник с 08.00-17.00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перерыв-с 12.00 до 13.00;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пос. Светлый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четверг с 08.00-12.00;</w:t>
      </w:r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4A5DA0">
        <w:rPr>
          <w:rFonts w:cs="Times New Roman"/>
          <w:sz w:val="28"/>
          <w:szCs w:val="28"/>
        </w:rPr>
        <w:t>хут</w:t>
      </w:r>
      <w:proofErr w:type="spellEnd"/>
      <w:r w:rsidRPr="004A5DA0">
        <w:rPr>
          <w:rFonts w:cs="Times New Roman"/>
          <w:sz w:val="28"/>
          <w:szCs w:val="28"/>
        </w:rPr>
        <w:t xml:space="preserve">. </w:t>
      </w:r>
      <w:proofErr w:type="spellStart"/>
      <w:r w:rsidRPr="004A5DA0">
        <w:rPr>
          <w:rFonts w:cs="Times New Roman"/>
          <w:sz w:val="28"/>
          <w:szCs w:val="28"/>
        </w:rPr>
        <w:t>Красночервонный</w:t>
      </w:r>
      <w:proofErr w:type="spellEnd"/>
    </w:p>
    <w:p w:rsidR="00094448" w:rsidRPr="004A5DA0" w:rsidRDefault="00094448" w:rsidP="00094448">
      <w:pPr>
        <w:tabs>
          <w:tab w:val="left" w:pos="1418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4A5DA0">
        <w:rPr>
          <w:rFonts w:cs="Times New Roman"/>
          <w:sz w:val="28"/>
          <w:szCs w:val="28"/>
        </w:rPr>
        <w:t>пятница с 09.00-13.00.</w:t>
      </w:r>
    </w:p>
    <w:p w:rsidR="000D2CF3" w:rsidRPr="000D2CF3" w:rsidRDefault="000D2CF3" w:rsidP="000D2CF3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D2CF3">
        <w:rPr>
          <w:rFonts w:cs="Times New Roman"/>
          <w:sz w:val="28"/>
          <w:szCs w:val="28"/>
        </w:rPr>
        <w:t>1.3.2.Справочные телефоны органов исполнительной власти, иных организаций, участвующих в предоставлении государственной услуги, расположены на официальных сайтах этих органов и организаций.</w:t>
      </w:r>
    </w:p>
    <w:p w:rsidR="0050777B" w:rsidRPr="000341B7" w:rsidRDefault="0050777B" w:rsidP="0050777B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Справочные телефоны Управления - 8(86544)6-71-91.</w:t>
      </w:r>
    </w:p>
    <w:p w:rsidR="0050777B" w:rsidRPr="000341B7" w:rsidRDefault="0050777B" w:rsidP="0050777B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Справочные телефоны: МФЦ - 8(86544)6-73-93, в том числе: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центра удаленного доступа п. Горьковский: 8(86544)54-210;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центра удаленного доступа п. </w:t>
      </w:r>
      <w:proofErr w:type="spellStart"/>
      <w:r w:rsidRPr="000341B7">
        <w:rPr>
          <w:rFonts w:cs="Times New Roman"/>
          <w:sz w:val="28"/>
          <w:szCs w:val="28"/>
        </w:rPr>
        <w:t>Краснозоринский</w:t>
      </w:r>
      <w:proofErr w:type="spellEnd"/>
      <w:r w:rsidRPr="000341B7">
        <w:rPr>
          <w:rFonts w:cs="Times New Roman"/>
          <w:sz w:val="28"/>
          <w:szCs w:val="28"/>
        </w:rPr>
        <w:t>: 8(86544)56-118;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центра удаленного доступа п. </w:t>
      </w:r>
      <w:proofErr w:type="spellStart"/>
      <w:r w:rsidRPr="000341B7">
        <w:rPr>
          <w:rFonts w:cs="Times New Roman"/>
          <w:sz w:val="28"/>
          <w:szCs w:val="28"/>
        </w:rPr>
        <w:t>Присадовый</w:t>
      </w:r>
      <w:proofErr w:type="spellEnd"/>
      <w:r w:rsidRPr="000341B7">
        <w:rPr>
          <w:rFonts w:cs="Times New Roman"/>
          <w:sz w:val="28"/>
          <w:szCs w:val="28"/>
        </w:rPr>
        <w:t>: 8(86544)54-883;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центра удаленного доступа п. Радуга: 8(86544)58-129;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центра удаленного доступа п. Светлый: 8(86544)56-532;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центра удаленного доступа п. </w:t>
      </w:r>
      <w:proofErr w:type="spellStart"/>
      <w:r w:rsidRPr="000341B7">
        <w:rPr>
          <w:rFonts w:cs="Times New Roman"/>
          <w:sz w:val="28"/>
          <w:szCs w:val="28"/>
        </w:rPr>
        <w:t>Темижбекский</w:t>
      </w:r>
      <w:proofErr w:type="spellEnd"/>
      <w:r w:rsidRPr="000341B7">
        <w:rPr>
          <w:rFonts w:cs="Times New Roman"/>
          <w:sz w:val="28"/>
          <w:szCs w:val="28"/>
        </w:rPr>
        <w:t>: 8(86544)57-138;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центра удаленного доступа с. Раздольное: 8(86544)56-740;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центра удаленного доступа ст. Григорополисская: 8(86544)52-663;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центра удаленного доступа ст. </w:t>
      </w:r>
      <w:proofErr w:type="spellStart"/>
      <w:r w:rsidRPr="000341B7">
        <w:rPr>
          <w:rFonts w:cs="Times New Roman"/>
          <w:sz w:val="28"/>
          <w:szCs w:val="28"/>
        </w:rPr>
        <w:t>Кармалиновская</w:t>
      </w:r>
      <w:proofErr w:type="spellEnd"/>
      <w:r w:rsidRPr="000341B7">
        <w:rPr>
          <w:rFonts w:cs="Times New Roman"/>
          <w:sz w:val="28"/>
          <w:szCs w:val="28"/>
        </w:rPr>
        <w:t>: 8(86544)54-4</w:t>
      </w:r>
      <w:r>
        <w:rPr>
          <w:rFonts w:cs="Times New Roman"/>
          <w:sz w:val="28"/>
          <w:szCs w:val="28"/>
        </w:rPr>
        <w:t>17</w:t>
      </w:r>
      <w:r w:rsidRPr="000341B7">
        <w:rPr>
          <w:rFonts w:cs="Times New Roman"/>
          <w:sz w:val="28"/>
          <w:szCs w:val="28"/>
        </w:rPr>
        <w:t>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центра удаленного доступа ст. </w:t>
      </w:r>
      <w:proofErr w:type="spellStart"/>
      <w:r w:rsidRPr="000341B7">
        <w:rPr>
          <w:rFonts w:cs="Times New Roman"/>
          <w:sz w:val="28"/>
          <w:szCs w:val="28"/>
        </w:rPr>
        <w:t>Расшеватская</w:t>
      </w:r>
      <w:proofErr w:type="spellEnd"/>
      <w:r w:rsidRPr="000341B7">
        <w:rPr>
          <w:rFonts w:cs="Times New Roman"/>
          <w:sz w:val="28"/>
          <w:szCs w:val="28"/>
        </w:rPr>
        <w:t>: 8(86544)59-699;</w:t>
      </w:r>
    </w:p>
    <w:p w:rsidR="00094448" w:rsidRPr="000341B7" w:rsidRDefault="00094448" w:rsidP="00094448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центра удаленного доступа х. </w:t>
      </w:r>
      <w:proofErr w:type="spellStart"/>
      <w:r w:rsidRPr="000341B7">
        <w:rPr>
          <w:rFonts w:cs="Times New Roman"/>
          <w:sz w:val="28"/>
          <w:szCs w:val="28"/>
        </w:rPr>
        <w:t>Красночервонный</w:t>
      </w:r>
      <w:proofErr w:type="spellEnd"/>
      <w:r w:rsidRPr="000341B7">
        <w:rPr>
          <w:rFonts w:cs="Times New Roman"/>
          <w:sz w:val="28"/>
          <w:szCs w:val="28"/>
        </w:rPr>
        <w:t>: 8(86544)55-621.</w:t>
      </w:r>
    </w:p>
    <w:p w:rsidR="000D2CF3" w:rsidRPr="000D2CF3" w:rsidRDefault="000D2CF3" w:rsidP="000D2CF3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D2CF3">
        <w:rPr>
          <w:rFonts w:cs="Times New Roman"/>
          <w:sz w:val="28"/>
          <w:szCs w:val="28"/>
        </w:rPr>
        <w:t xml:space="preserve">Адрес электронной почты МФЦ — </w:t>
      </w:r>
      <w:proofErr w:type="spellStart"/>
      <w:r w:rsidRPr="000D2CF3">
        <w:rPr>
          <w:rFonts w:cs="Times New Roman"/>
          <w:sz w:val="28"/>
          <w:szCs w:val="28"/>
          <w:lang w:val="en-US"/>
        </w:rPr>
        <w:t>mfcsk</w:t>
      </w:r>
      <w:proofErr w:type="spellEnd"/>
      <w:r w:rsidRPr="000D2CF3">
        <w:rPr>
          <w:rFonts w:cs="Times New Roman"/>
          <w:sz w:val="28"/>
          <w:szCs w:val="28"/>
        </w:rPr>
        <w:t>@</w:t>
      </w:r>
      <w:proofErr w:type="spellStart"/>
      <w:r w:rsidRPr="000D2CF3">
        <w:rPr>
          <w:rFonts w:cs="Times New Roman"/>
          <w:sz w:val="28"/>
          <w:szCs w:val="28"/>
          <w:lang w:val="en-US"/>
        </w:rPr>
        <w:t>bk</w:t>
      </w:r>
      <w:proofErr w:type="spellEnd"/>
      <w:r w:rsidRPr="000D2CF3">
        <w:rPr>
          <w:rFonts w:cs="Times New Roman"/>
          <w:sz w:val="28"/>
          <w:szCs w:val="28"/>
        </w:rPr>
        <w:t>.</w:t>
      </w:r>
      <w:proofErr w:type="spellStart"/>
      <w:r w:rsidRPr="000D2CF3">
        <w:rPr>
          <w:rFonts w:cs="Times New Roman"/>
          <w:sz w:val="28"/>
          <w:szCs w:val="28"/>
          <w:lang w:val="en-US"/>
        </w:rPr>
        <w:t>ru</w:t>
      </w:r>
      <w:proofErr w:type="spellEnd"/>
      <w:r w:rsidRPr="000D2CF3">
        <w:rPr>
          <w:rFonts w:cs="Times New Roman"/>
          <w:sz w:val="28"/>
          <w:szCs w:val="28"/>
        </w:rPr>
        <w:t>.</w:t>
      </w:r>
    </w:p>
    <w:sectPr w:rsidR="000D2CF3" w:rsidRPr="000D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88"/>
    <w:rsid w:val="00094448"/>
    <w:rsid w:val="000D2CF3"/>
    <w:rsid w:val="0050777B"/>
    <w:rsid w:val="00C37388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A1EA6-6823-4D2C-BFE3-FC75DA32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F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2CF3"/>
    <w:pPr>
      <w:widowControl/>
      <w:suppressAutoHyphens w:val="0"/>
      <w:jc w:val="both"/>
      <w:textAlignment w:val="auto"/>
    </w:pPr>
    <w:rPr>
      <w:rFonts w:eastAsia="Times New Roman" w:cs="Times New Roman"/>
      <w:color w:val="000000"/>
      <w:sz w:val="28"/>
      <w:szCs w:val="28"/>
      <w:lang w:val="x-none" w:eastAsia="ar-SA" w:bidi="ar-SA"/>
    </w:rPr>
  </w:style>
  <w:style w:type="character" w:customStyle="1" w:styleId="a4">
    <w:name w:val="Основной текст Знак"/>
    <w:basedOn w:val="a0"/>
    <w:link w:val="a3"/>
    <w:rsid w:val="000D2CF3"/>
    <w:rPr>
      <w:rFonts w:ascii="Times New Roman" w:eastAsia="Times New Roman" w:hAnsi="Times New Roman" w:cs="Times New Roman"/>
      <w:color w:val="000000"/>
      <w:kern w:val="1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4</cp:revision>
  <dcterms:created xsi:type="dcterms:W3CDTF">2021-08-03T07:53:00Z</dcterms:created>
  <dcterms:modified xsi:type="dcterms:W3CDTF">2024-02-15T10:32:00Z</dcterms:modified>
</cp:coreProperties>
</file>