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5D7" w:rsidRPr="00D31E03" w:rsidRDefault="008045D7" w:rsidP="008045D7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45D7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нормативных правовых актов Российской Федерации, нормативных правовых актов Ставропольского края и муниципальных нормативных правовых актов Новоалександровского городского округа Ставропольского края регулирующих предоставление муниципальной услуги </w:t>
      </w:r>
      <w:r w:rsidR="00506E7C" w:rsidRPr="00D31E03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D31E03" w:rsidRPr="00D31E03">
        <w:rPr>
          <w:rFonts w:ascii="Times New Roman" w:eastAsia="Calibri" w:hAnsi="Times New Roman" w:cs="Times New Roman"/>
          <w:b/>
          <w:sz w:val="24"/>
          <w:szCs w:val="24"/>
        </w:rPr>
        <w:t>Предоставление жилых помещений муниципального специализированного жилищного фонда</w:t>
      </w:r>
      <w:r w:rsidR="00210F85" w:rsidRPr="00D31E03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tbl>
      <w:tblPr>
        <w:tblW w:w="1527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6521"/>
      </w:tblGrid>
      <w:tr w:rsidR="008045D7" w:rsidRPr="008045D7" w:rsidTr="00C96A56">
        <w:trPr>
          <w:trHeight w:val="272"/>
        </w:trPr>
        <w:tc>
          <w:tcPr>
            <w:tcW w:w="8755" w:type="dxa"/>
            <w:tcBorders>
              <w:right w:val="single" w:sz="4" w:space="0" w:color="auto"/>
            </w:tcBorders>
          </w:tcPr>
          <w:p w:rsidR="008045D7" w:rsidRPr="008045D7" w:rsidRDefault="008045D7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НПА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5D7" w:rsidRPr="008045D7" w:rsidRDefault="008045D7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публикации</w:t>
            </w:r>
          </w:p>
        </w:tc>
      </w:tr>
    </w:tbl>
    <w:p w:rsidR="008045D7" w:rsidRPr="008045D7" w:rsidRDefault="008045D7" w:rsidP="008045D7">
      <w:pPr>
        <w:suppressAutoHyphens/>
        <w:spacing w:after="0" w:line="20" w:lineRule="exac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6521"/>
      </w:tblGrid>
      <w:tr w:rsidR="008045D7" w:rsidRPr="008045D7" w:rsidTr="00C96A56">
        <w:trPr>
          <w:trHeight w:val="146"/>
          <w:tblHeader/>
        </w:trPr>
        <w:tc>
          <w:tcPr>
            <w:tcW w:w="8755" w:type="dxa"/>
          </w:tcPr>
          <w:p w:rsidR="008045D7" w:rsidRPr="008045D7" w:rsidRDefault="008045D7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8045D7" w:rsidRPr="008045D7" w:rsidRDefault="008045D7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045D7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4B35BE" w:rsidRDefault="008045D7" w:rsidP="00686C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BE">
              <w:rPr>
                <w:rFonts w:ascii="Times New Roman" w:eastAsia="Calibri" w:hAnsi="Times New Roman" w:cs="Times New Roman"/>
                <w:sz w:val="24"/>
                <w:szCs w:val="24"/>
              </w:rPr>
              <w:t>Конституци</w:t>
            </w:r>
            <w:r w:rsidR="00686C5D" w:rsidRPr="004B35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</w:t>
            </w:r>
            <w:r w:rsidRPr="004B35BE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8045D7" w:rsidRDefault="008045D7" w:rsidP="00804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«Собрание законодательства РФ», 04.08.2014, № 31, ст. 4398</w:t>
            </w:r>
          </w:p>
        </w:tc>
      </w:tr>
      <w:tr w:rsidR="00686C5D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5D" w:rsidRPr="004B35BE" w:rsidRDefault="00B14EEB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BE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кодекс Российской Федерации</w:t>
            </w:r>
            <w:r w:rsidR="00126007" w:rsidRPr="004B35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(часть первая)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07" w:rsidRDefault="00B14EEB" w:rsidP="00126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0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законо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дательства Российской Федерации»,</w:t>
            </w:r>
            <w:r w:rsidR="00126007">
              <w:rPr>
                <w:rFonts w:ascii="Times New Roman" w:hAnsi="Times New Roman" w:cs="Times New Roman"/>
                <w:sz w:val="24"/>
                <w:szCs w:val="24"/>
              </w:rPr>
              <w:t xml:space="preserve"> 05.12.1994, N 32, ст. 3301,</w:t>
            </w:r>
          </w:p>
          <w:p w:rsidR="00B14EEB" w:rsidRPr="002A282F" w:rsidRDefault="00724D86" w:rsidP="00804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6007">
              <w:rPr>
                <w:rFonts w:ascii="Times New Roman" w:hAnsi="Times New Roman" w:cs="Times New Roman"/>
                <w:sz w:val="24"/>
                <w:szCs w:val="24"/>
              </w:rPr>
              <w:t>Российская газета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26007">
              <w:rPr>
                <w:rFonts w:ascii="Times New Roman" w:hAnsi="Times New Roman" w:cs="Times New Roman"/>
                <w:sz w:val="24"/>
                <w:szCs w:val="24"/>
              </w:rPr>
              <w:t>, N 238-239, 08.12.1994</w:t>
            </w:r>
          </w:p>
        </w:tc>
      </w:tr>
      <w:tr w:rsidR="00126007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07" w:rsidRPr="004B35BE" w:rsidRDefault="00126007" w:rsidP="001260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5BE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кодекс Российской Федерации (часть вторая)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07" w:rsidRDefault="00F02167" w:rsidP="00126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«Собрание законодательства РФ»</w:t>
            </w:r>
            <w:r w:rsidR="00126007">
              <w:rPr>
                <w:rFonts w:ascii="Times New Roman" w:hAnsi="Times New Roman" w:cs="Times New Roman"/>
                <w:sz w:val="24"/>
                <w:szCs w:val="24"/>
              </w:rPr>
              <w:t>, 29.01.1996, N 5, ст. 410,</w:t>
            </w:r>
          </w:p>
          <w:p w:rsidR="00126007" w:rsidRPr="002A282F" w:rsidRDefault="00F02167" w:rsidP="00126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6007">
              <w:rPr>
                <w:rFonts w:ascii="Times New Roman" w:hAnsi="Times New Roman" w:cs="Times New Roman"/>
                <w:sz w:val="24"/>
                <w:szCs w:val="24"/>
              </w:rPr>
              <w:t>Российская газета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26007">
              <w:rPr>
                <w:rFonts w:ascii="Times New Roman" w:hAnsi="Times New Roman" w:cs="Times New Roman"/>
                <w:sz w:val="24"/>
                <w:szCs w:val="24"/>
              </w:rPr>
              <w:t>, N 23, 06.02.1996, N 24, 07.02.1996, N 25, 08.02.1996, N 27, 10.02.1996.</w:t>
            </w:r>
          </w:p>
        </w:tc>
      </w:tr>
      <w:tr w:rsidR="00126007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07" w:rsidRPr="004B35BE" w:rsidRDefault="00126007" w:rsidP="001260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5BE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кодекс Российской Федерации (часть третья)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07" w:rsidRDefault="00F02167" w:rsidP="00126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«Парламентская газета»</w:t>
            </w:r>
            <w:r w:rsidR="00126007">
              <w:rPr>
                <w:rFonts w:ascii="Times New Roman" w:hAnsi="Times New Roman" w:cs="Times New Roman"/>
                <w:sz w:val="24"/>
                <w:szCs w:val="24"/>
              </w:rPr>
              <w:t>, N 224, 28.11.2001,</w:t>
            </w:r>
          </w:p>
          <w:p w:rsidR="00126007" w:rsidRDefault="00F02167" w:rsidP="00126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6007">
              <w:rPr>
                <w:rFonts w:ascii="Times New Roman" w:hAnsi="Times New Roman" w:cs="Times New Roman"/>
                <w:sz w:val="24"/>
                <w:szCs w:val="24"/>
              </w:rPr>
              <w:t>Российская газета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26007">
              <w:rPr>
                <w:rFonts w:ascii="Times New Roman" w:hAnsi="Times New Roman" w:cs="Times New Roman"/>
                <w:sz w:val="24"/>
                <w:szCs w:val="24"/>
              </w:rPr>
              <w:t>, N 233, 28.11.2001,</w:t>
            </w:r>
          </w:p>
          <w:p w:rsidR="00126007" w:rsidRPr="002A282F" w:rsidRDefault="00126007" w:rsidP="00126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"Собрание законодательства РФ", 03.12.2001, N 49, ст. 4552.</w:t>
            </w:r>
          </w:p>
        </w:tc>
      </w:tr>
      <w:tr w:rsidR="00126007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07" w:rsidRPr="004B35BE" w:rsidRDefault="00126007" w:rsidP="001260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5BE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кодекс Российской Федерации (часть четвертая)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07" w:rsidRDefault="00F02167" w:rsidP="00126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«Парламентская газета»</w:t>
            </w:r>
            <w:r w:rsidR="00126007">
              <w:rPr>
                <w:rFonts w:ascii="Times New Roman" w:hAnsi="Times New Roman" w:cs="Times New Roman"/>
                <w:sz w:val="24"/>
                <w:szCs w:val="24"/>
              </w:rPr>
              <w:t>, N 214-215, 21.12.2006,</w:t>
            </w:r>
          </w:p>
          <w:p w:rsidR="00126007" w:rsidRDefault="00F02167" w:rsidP="00126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6007">
              <w:rPr>
                <w:rFonts w:ascii="Times New Roman" w:hAnsi="Times New Roman" w:cs="Times New Roman"/>
                <w:sz w:val="24"/>
                <w:szCs w:val="24"/>
              </w:rPr>
              <w:t>Российская газета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26007">
              <w:rPr>
                <w:rFonts w:ascii="Times New Roman" w:hAnsi="Times New Roman" w:cs="Times New Roman"/>
                <w:sz w:val="24"/>
                <w:szCs w:val="24"/>
              </w:rPr>
              <w:t>, N 289, 22.12.2006,</w:t>
            </w:r>
          </w:p>
          <w:p w:rsidR="00126007" w:rsidRDefault="00F02167" w:rsidP="00126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6007">
              <w:rPr>
                <w:rFonts w:ascii="Times New Roman" w:hAnsi="Times New Roman" w:cs="Times New Roman"/>
                <w:sz w:val="24"/>
                <w:szCs w:val="24"/>
              </w:rPr>
              <w:t>Собрание законодательства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26007">
              <w:rPr>
                <w:rFonts w:ascii="Times New Roman" w:hAnsi="Times New Roman" w:cs="Times New Roman"/>
                <w:sz w:val="24"/>
                <w:szCs w:val="24"/>
              </w:rPr>
              <w:t>, 25.12.2006, N 52 (1 ч.), ст. 5496.</w:t>
            </w:r>
          </w:p>
        </w:tc>
      </w:tr>
      <w:tr w:rsidR="002905F4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F4" w:rsidRPr="004B35BE" w:rsidRDefault="002905F4" w:rsidP="001260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5BE">
              <w:rPr>
                <w:rFonts w:ascii="Times New Roman" w:eastAsia="Calibri" w:hAnsi="Times New Roman" w:cs="Times New Roman"/>
                <w:sz w:val="24"/>
                <w:szCs w:val="24"/>
              </w:rPr>
              <w:t>Жилищный кодекс Российской Федерации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F4" w:rsidRDefault="00F02167" w:rsidP="00290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«Собрание законодательства РФ»</w:t>
            </w:r>
            <w:r w:rsidR="002905F4">
              <w:rPr>
                <w:rFonts w:ascii="Times New Roman" w:hAnsi="Times New Roman" w:cs="Times New Roman"/>
                <w:sz w:val="24"/>
                <w:szCs w:val="24"/>
              </w:rPr>
              <w:t>, 03.01.2005, N 1 (часть 1), ст. 14,</w:t>
            </w:r>
          </w:p>
          <w:p w:rsidR="002905F4" w:rsidRDefault="00F02167" w:rsidP="00290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«Российская газета»</w:t>
            </w:r>
            <w:r w:rsidR="002905F4">
              <w:rPr>
                <w:rFonts w:ascii="Times New Roman" w:hAnsi="Times New Roman" w:cs="Times New Roman"/>
                <w:sz w:val="24"/>
                <w:szCs w:val="24"/>
              </w:rPr>
              <w:t>, N 1, 12.01.2005,</w:t>
            </w:r>
          </w:p>
          <w:p w:rsidR="002905F4" w:rsidRDefault="00F02167" w:rsidP="00126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«Парламентская газета»</w:t>
            </w:r>
            <w:r w:rsidR="002A282F">
              <w:rPr>
                <w:rFonts w:ascii="Times New Roman" w:hAnsi="Times New Roman" w:cs="Times New Roman"/>
                <w:sz w:val="24"/>
                <w:szCs w:val="24"/>
              </w:rPr>
              <w:t>, N 7-8, 15.01.2005</w:t>
            </w:r>
          </w:p>
        </w:tc>
      </w:tr>
      <w:tr w:rsidR="008045D7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4B35BE" w:rsidRDefault="008045D7" w:rsidP="002905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BE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</w:t>
            </w:r>
            <w:r w:rsidR="002905F4" w:rsidRPr="004B35BE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4B35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Pr="004B35BE">
                <w:rPr>
                  <w:rFonts w:ascii="Times New Roman" w:eastAsia="Calibri" w:hAnsi="Times New Roman" w:cs="Times New Roman"/>
                  <w:sz w:val="24"/>
                  <w:szCs w:val="24"/>
                </w:rPr>
                <w:t>закон</w:t>
              </w:r>
            </w:hyperlink>
            <w:r w:rsidRPr="004B35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8045D7" w:rsidRDefault="008045D7" w:rsidP="00804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«Собрание законодательства РФ», 06.10.2003, № 40, ст. 3822</w:t>
            </w:r>
          </w:p>
        </w:tc>
      </w:tr>
      <w:tr w:rsidR="008045D7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4B35BE" w:rsidRDefault="004A18D0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B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Федеральный закон от 06.04.2011</w:t>
            </w:r>
            <w:r w:rsidR="008045D7" w:rsidRPr="004B35B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№ 63-ФЗ «Об электронной подписи»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8045D7" w:rsidRDefault="004D322D" w:rsidP="002A2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«Российская газета» от 08.04.</w:t>
            </w:r>
            <w:r w:rsidR="00C3275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2011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№ 75, «Собрание</w:t>
            </w:r>
            <w:r w:rsidR="008045D7" w:rsidRPr="008045D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законодательства Российской Федерации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» от 11.04.2011 г.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15 ст. 2036, «Парламентская газета» от 08.04.2011 №</w:t>
            </w:r>
            <w:r w:rsidR="008045D7" w:rsidRPr="008045D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17</w:t>
            </w:r>
          </w:p>
        </w:tc>
      </w:tr>
      <w:tr w:rsidR="008045D7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4B35BE" w:rsidRDefault="002A282F" w:rsidP="006749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4D322D" w:rsidRPr="004B35BE">
                <w:rPr>
                  <w:rFonts w:ascii="Times New Roman" w:eastAsia="Calibri" w:hAnsi="Times New Roman" w:cs="Times New Roman"/>
                  <w:spacing w:val="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Федеральны</w:t>
              </w:r>
              <w:r w:rsidR="00B14EEB" w:rsidRPr="004B35BE">
                <w:rPr>
                  <w:rFonts w:ascii="Times New Roman" w:eastAsia="Calibri" w:hAnsi="Times New Roman" w:cs="Times New Roman"/>
                  <w:spacing w:val="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й закон</w:t>
              </w:r>
              <w:r w:rsidR="004D322D" w:rsidRPr="004B35BE">
                <w:rPr>
                  <w:rFonts w:ascii="Times New Roman" w:eastAsia="Calibri" w:hAnsi="Times New Roman" w:cs="Times New Roman"/>
                  <w:spacing w:val="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от 02.05.2006 №</w:t>
              </w:r>
              <w:r w:rsidR="008045D7" w:rsidRPr="004B35BE">
                <w:rPr>
                  <w:rFonts w:ascii="Times New Roman" w:eastAsia="Calibri" w:hAnsi="Times New Roman" w:cs="Times New Roman"/>
                  <w:spacing w:val="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59-ФЗ </w:t>
              </w:r>
              <w:r w:rsidR="0067498A" w:rsidRPr="004B35BE">
                <w:rPr>
                  <w:rFonts w:ascii="Times New Roman" w:eastAsia="Calibri" w:hAnsi="Times New Roman" w:cs="Times New Roman"/>
                  <w:spacing w:val="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«</w:t>
              </w:r>
              <w:r w:rsidR="008045D7" w:rsidRPr="004B35BE">
                <w:rPr>
                  <w:rFonts w:ascii="Times New Roman" w:eastAsia="Calibri" w:hAnsi="Times New Roman" w:cs="Times New Roman"/>
                  <w:spacing w:val="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О порядке рассмотрения обращений граждан Российской Федерации</w:t>
              </w:r>
              <w:r w:rsidR="0067498A" w:rsidRPr="004B35BE">
                <w:rPr>
                  <w:rFonts w:ascii="Times New Roman" w:eastAsia="Calibri" w:hAnsi="Times New Roman" w:cs="Times New Roman"/>
                  <w:spacing w:val="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»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8045D7" w:rsidRDefault="008045D7" w:rsidP="002A282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«Собрание законодательства Российской Федерации», 8</w:t>
            </w:r>
            <w:r w:rsidR="002A282F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.05.</w:t>
            </w:r>
            <w:r w:rsidRPr="008045D7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2006, №19, ст. 2060, «Российская газета», №95, 5</w:t>
            </w:r>
            <w:r w:rsidR="002A282F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.05.</w:t>
            </w:r>
            <w:r w:rsidRPr="008045D7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2006, «Парламентская газета», № 70-71, 11</w:t>
            </w:r>
            <w:r w:rsidR="002A282F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.05.2006</w:t>
            </w:r>
          </w:p>
        </w:tc>
      </w:tr>
      <w:tr w:rsidR="008045D7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4B35BE" w:rsidRDefault="008045D7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Федеральным </w:t>
            </w:r>
            <w:hyperlink r:id="rId6" w:history="1">
              <w:r w:rsidRPr="004B35BE">
                <w:rPr>
                  <w:rFonts w:ascii="Times New Roman" w:eastAsia="Calibri" w:hAnsi="Times New Roman" w:cs="Times New Roman"/>
                  <w:sz w:val="24"/>
                  <w:szCs w:val="24"/>
                </w:rPr>
                <w:t>законом</w:t>
              </w:r>
            </w:hyperlink>
            <w:r w:rsidRPr="004B35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27.07.2006 № 152-ФЗ «О персональных данных»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64" w:rsidRDefault="00807C64" w:rsidP="00807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«Российская газета», № 165, 29.07.2006, «Собрание законодательства РФ», 31.07.2006, № 31 (1 ч.), ст. 3451,</w:t>
            </w:r>
          </w:p>
          <w:p w:rsidR="008045D7" w:rsidRPr="008045D7" w:rsidRDefault="00807C64" w:rsidP="00807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«Парламентская газета», № 126-127, 03.08.2006</w:t>
            </w:r>
          </w:p>
        </w:tc>
      </w:tr>
      <w:tr w:rsidR="008045D7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4B35BE" w:rsidRDefault="00C3275F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B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Федеральный закон от 27.07.</w:t>
            </w:r>
            <w:r w:rsidR="00BE5204" w:rsidRPr="004B35B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2010</w:t>
            </w:r>
            <w:r w:rsidR="008045D7" w:rsidRPr="004B35B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№ 210-ФЗ «Об организации представления государственных и муниципальных услуг»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8045D7" w:rsidRDefault="008045D7" w:rsidP="002A282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«Собрание законодательства Р</w:t>
            </w:r>
            <w:r w:rsidR="00C3275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оссийской Федерации», 02.08.</w:t>
            </w:r>
            <w:bookmarkStart w:id="0" w:name="_GoBack"/>
            <w:bookmarkEnd w:id="0"/>
            <w:r w:rsidR="00C3275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2010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№31, ст. 4179, «Росс</w:t>
            </w:r>
            <w:r w:rsidR="00C3275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ийская газета», №168, 30.07.2010</w:t>
            </w:r>
          </w:p>
        </w:tc>
      </w:tr>
      <w:tr w:rsidR="008045D7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4B35BE" w:rsidRDefault="008045D7" w:rsidP="003E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B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Постановление Правительства Российской Федерации от </w:t>
            </w:r>
            <w:r w:rsidR="003E4CEE" w:rsidRPr="004B35B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07.06.2011</w:t>
            </w:r>
            <w:r w:rsidRPr="004B35B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8045D7" w:rsidRDefault="008045D7" w:rsidP="008045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«Собрание законодательства</w:t>
            </w:r>
            <w:r w:rsidR="003E4CE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Российской Федерации», 18.07.2011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№29, ст. 4479</w:t>
            </w:r>
          </w:p>
        </w:tc>
      </w:tr>
      <w:tr w:rsidR="008045D7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4B35BE" w:rsidRDefault="008045D7" w:rsidP="003E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B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Постановление Правительства Российской Федерации </w:t>
            </w:r>
            <w:r w:rsidR="00DB06BF" w:rsidRPr="004B35B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от 25.06. 2012</w:t>
            </w:r>
            <w:r w:rsidRPr="004B35B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№ 634 «О видах электронной подписи, использование которых допускается при обращении за получением государственных и муниципальных услуг»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8045D7" w:rsidRDefault="008045D7" w:rsidP="00D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«Собрание законодател</w:t>
            </w:r>
            <w:r w:rsidR="00DB06B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ьства Российской Федерации», 02.07.2012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№ 27, ст. 3744, «Р</w:t>
            </w:r>
            <w:r w:rsidR="00DB06B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оссийская газета», № 148, 02.07. 2012</w:t>
            </w:r>
          </w:p>
        </w:tc>
      </w:tr>
      <w:tr w:rsidR="005A251D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1D" w:rsidRPr="004B35BE" w:rsidRDefault="00B14EEB" w:rsidP="005A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  <w:r w:rsidR="005A251D" w:rsidRPr="004B3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Новоалександровского городского округа Ставр</w:t>
            </w:r>
            <w:r w:rsidRPr="004B3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опольского края от 11.11.2019</w:t>
            </w:r>
            <w:r w:rsidR="005A251D" w:rsidRPr="004B3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1656 «О разработке и утверждении администрацией Новоалександровского городского округа Ставропольского края административных регламентов осуществления муниципального контроля и административных регламентов предоставления государственных и (или) муниципальных услуг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1D" w:rsidRDefault="005A251D" w:rsidP="005A2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портал Новоалександровского городского округа Ставропольского края </w:t>
            </w:r>
            <w:r w:rsidRPr="005A25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5A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.newalexandrovsk.ru</w:t>
            </w:r>
          </w:p>
        </w:tc>
      </w:tr>
      <w:tr w:rsidR="008045D7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4B35BE" w:rsidRDefault="008045D7" w:rsidP="00804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BE">
              <w:rPr>
                <w:rFonts w:ascii="Times New Roman" w:eastAsia="Calibri" w:hAnsi="Times New Roman" w:cs="Times New Roman"/>
                <w:sz w:val="24"/>
                <w:szCs w:val="24"/>
              </w:rPr>
              <w:t>Устав Новоалександровского городского округа Ставропольского края, принят н заседании Совета депутатов Новоалександровского городского округа Ставропольского края первого созыва от 10.11.2017 № 7/56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5A251D" w:rsidRDefault="008045D7" w:rsidP="008045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портал Новоалександровского городского округа Ставропольского края </w:t>
            </w:r>
            <w:r w:rsidRPr="005A25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5A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.newalexandrovsk.ru</w:t>
            </w:r>
          </w:p>
        </w:tc>
      </w:tr>
      <w:tr w:rsidR="004A51B4" w:rsidRPr="004A51B4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B4" w:rsidRPr="004B35BE" w:rsidRDefault="004A51B4" w:rsidP="00EF28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5BE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об Управлении имущественных отношений администрации Новоалександровского городского округа Ставропольского края, утвержденное решением Совета депутатов Новоалександровского городского округа Ставропольского края от 12.12.2017 №9/86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B4" w:rsidRPr="004A51B4" w:rsidRDefault="004A51B4" w:rsidP="004A51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портал Новоалександровского городского округа Ставропольского края </w:t>
            </w:r>
            <w:hyperlink r:id="rId7" w:history="1">
              <w:r w:rsidRPr="004A51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www.newalexandrovsk.ru</w:t>
              </w:r>
            </w:hyperlink>
          </w:p>
        </w:tc>
      </w:tr>
      <w:tr w:rsidR="004A51B4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B4" w:rsidRPr="004B35BE" w:rsidRDefault="004A51B4" w:rsidP="00EF28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5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управления и распоряжения имуществом, находящимся в муниципальной собственности Новоалександровского городского округа Ставропольского края, утвержденный решением Совета </w:t>
            </w:r>
            <w:proofErr w:type="gramStart"/>
            <w:r w:rsidRPr="004B35BE">
              <w:rPr>
                <w:rFonts w:ascii="Times New Roman" w:eastAsia="Calibri" w:hAnsi="Times New Roman" w:cs="Times New Roman"/>
                <w:sz w:val="24"/>
                <w:szCs w:val="24"/>
              </w:rPr>
              <w:t>депутатов  Новоалександровского</w:t>
            </w:r>
            <w:proofErr w:type="gramEnd"/>
            <w:r w:rsidRPr="004B35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 Ставропольского края от 28.02.2018 </w:t>
            </w:r>
            <w:r w:rsidRPr="004B35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№12/144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B4" w:rsidRPr="005A251D" w:rsidRDefault="004A51B4" w:rsidP="004A51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Официальный портал Новоалександровского городского округа Ставропольского края </w:t>
            </w:r>
            <w:r w:rsidRPr="004A51B4">
              <w:rPr>
                <w:rFonts w:ascii="Times New Roman" w:eastAsia="Calibri" w:hAnsi="Times New Roman" w:cs="Times New Roman"/>
                <w:sz w:val="24"/>
                <w:szCs w:val="24"/>
              </w:rPr>
              <w:t>www.newalexandrovsk.ru</w:t>
            </w:r>
          </w:p>
        </w:tc>
      </w:tr>
    </w:tbl>
    <w:p w:rsidR="008045D7" w:rsidRDefault="008045D7"/>
    <w:sectPr w:rsidR="008045D7" w:rsidSect="008045D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C51"/>
    <w:rsid w:val="00010E7E"/>
    <w:rsid w:val="00013953"/>
    <w:rsid w:val="00075E00"/>
    <w:rsid w:val="00126007"/>
    <w:rsid w:val="00210F85"/>
    <w:rsid w:val="002905F4"/>
    <w:rsid w:val="002A282F"/>
    <w:rsid w:val="002E3060"/>
    <w:rsid w:val="0039311E"/>
    <w:rsid w:val="003A7EAF"/>
    <w:rsid w:val="003E4CEE"/>
    <w:rsid w:val="004A18D0"/>
    <w:rsid w:val="004A51B4"/>
    <w:rsid w:val="004B35BE"/>
    <w:rsid w:val="004D322D"/>
    <w:rsid w:val="004F2518"/>
    <w:rsid w:val="00506E7C"/>
    <w:rsid w:val="005A251D"/>
    <w:rsid w:val="005E01CA"/>
    <w:rsid w:val="005F5D9A"/>
    <w:rsid w:val="006300CC"/>
    <w:rsid w:val="0067498A"/>
    <w:rsid w:val="00686C5D"/>
    <w:rsid w:val="006B01C6"/>
    <w:rsid w:val="006D4FC8"/>
    <w:rsid w:val="006E3460"/>
    <w:rsid w:val="00724D86"/>
    <w:rsid w:val="008045D7"/>
    <w:rsid w:val="00807C64"/>
    <w:rsid w:val="00A41C51"/>
    <w:rsid w:val="00B14EEB"/>
    <w:rsid w:val="00BE5204"/>
    <w:rsid w:val="00C3275F"/>
    <w:rsid w:val="00C735F0"/>
    <w:rsid w:val="00D31E03"/>
    <w:rsid w:val="00DB06BF"/>
    <w:rsid w:val="00DB298B"/>
    <w:rsid w:val="00DC3EA7"/>
    <w:rsid w:val="00DE3BDE"/>
    <w:rsid w:val="00E96DA0"/>
    <w:rsid w:val="00EF2819"/>
    <w:rsid w:val="00F02167"/>
    <w:rsid w:val="00FF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C91A9A-D629-4E01-872F-5AEDED91A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45D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A51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ewalexandrovs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054930EF070B98F986641BE83BBBFE2536D66877EC91E8BD7F822A67JCaBL" TargetMode="External"/><Relationship Id="rId5" Type="http://schemas.openxmlformats.org/officeDocument/2006/relationships/hyperlink" Target="http://docs.cntd.ru/document/901978846" TargetMode="External"/><Relationship Id="rId4" Type="http://schemas.openxmlformats.org/officeDocument/2006/relationships/hyperlink" Target="consultantplus://offline/ref=AAF2E50F4A21E2829DF7A0E96738EFA7CB6545687E95FC5535628BB6588956D102907A21D56F8931DEs3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Килина</dc:creator>
  <cp:keywords/>
  <dc:description/>
  <cp:lastModifiedBy>Валентина Мещерякова</cp:lastModifiedBy>
  <cp:revision>29</cp:revision>
  <cp:lastPrinted>2019-11-25T08:44:00Z</cp:lastPrinted>
  <dcterms:created xsi:type="dcterms:W3CDTF">2019-11-20T10:42:00Z</dcterms:created>
  <dcterms:modified xsi:type="dcterms:W3CDTF">2020-09-30T05:44:00Z</dcterms:modified>
</cp:coreProperties>
</file>