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31" w:rsidRDefault="00E63F31" w:rsidP="00E63F31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F45837">
        <w:rPr>
          <w:rFonts w:ascii="Arial" w:hAnsi="Arial" w:cs="Arial"/>
        </w:rPr>
        <w:t>Опубликовано в газете «</w:t>
      </w:r>
      <w:r>
        <w:rPr>
          <w:rFonts w:ascii="Arial" w:hAnsi="Arial" w:cs="Arial"/>
        </w:rPr>
        <w:t>Новоалександровский вестник</w:t>
      </w:r>
      <w:r w:rsidRPr="00F45837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23 апреля</w:t>
      </w:r>
      <w:r w:rsidRPr="00F4583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F4583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5(5)</w:t>
      </w:r>
    </w:p>
    <w:p w:rsidR="00E63F31" w:rsidRDefault="00E63F31" w:rsidP="00E63F31">
      <w:pPr>
        <w:numPr>
          <w:ilvl w:val="1"/>
          <w:numId w:val="0"/>
        </w:numPr>
        <w:tabs>
          <w:tab w:val="num" w:pos="0"/>
        </w:tabs>
        <w:spacing w:after="0" w:line="240" w:lineRule="auto"/>
        <w:jc w:val="right"/>
        <w:outlineLvl w:val="1"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</w:p>
    <w:p w:rsidR="00B07A78" w:rsidRPr="003F06B2" w:rsidRDefault="00B07A78" w:rsidP="00B07A78">
      <w:pPr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  <w:lang w:eastAsia="ar-SA"/>
        </w:rPr>
      </w:pPr>
      <w:r w:rsidRPr="003F06B2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НОВОАЛЕКСАНДРОВСКОГО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ГОРОДСКОГО ОКРУГА</w:t>
      </w:r>
      <w:r w:rsidRPr="003F06B2">
        <w:rPr>
          <w:rFonts w:ascii="Arial" w:hAnsi="Arial" w:cs="Arial"/>
          <w:b/>
          <w:bCs/>
          <w:sz w:val="32"/>
          <w:szCs w:val="32"/>
          <w:lang w:eastAsia="ar-SA"/>
        </w:rPr>
        <w:t xml:space="preserve"> СТАВРОПОЛЬСКОГО КРАЯ</w:t>
      </w:r>
    </w:p>
    <w:p w:rsidR="00B07A78" w:rsidRDefault="00B07A78" w:rsidP="00B07A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07A78" w:rsidRPr="003F06B2" w:rsidRDefault="00B07A78" w:rsidP="00B07A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F06B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B07A78" w:rsidRPr="003B09CE" w:rsidRDefault="00B07A78" w:rsidP="00B07A78">
      <w:pPr>
        <w:shd w:val="clear" w:color="auto" w:fill="FFFFFF"/>
        <w:tabs>
          <w:tab w:val="left" w:pos="-29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09CE">
        <w:rPr>
          <w:rFonts w:ascii="Arial" w:hAnsi="Arial" w:cs="Arial"/>
          <w:b/>
          <w:sz w:val="32"/>
          <w:szCs w:val="32"/>
        </w:rPr>
        <w:t>от</w:t>
      </w:r>
      <w:r w:rsidR="003B09CE" w:rsidRPr="003B09CE">
        <w:rPr>
          <w:rFonts w:ascii="Arial" w:hAnsi="Arial" w:cs="Arial"/>
          <w:b/>
          <w:sz w:val="32"/>
          <w:szCs w:val="32"/>
        </w:rPr>
        <w:t xml:space="preserve"> 23 апреля 2018 г.</w:t>
      </w:r>
      <w:r w:rsidRPr="003B09CE">
        <w:rPr>
          <w:rFonts w:ascii="Arial" w:hAnsi="Arial" w:cs="Arial"/>
          <w:b/>
          <w:sz w:val="32"/>
          <w:szCs w:val="32"/>
        </w:rPr>
        <w:t xml:space="preserve"> № </w:t>
      </w:r>
      <w:r w:rsidR="003B09CE" w:rsidRPr="003B09CE">
        <w:rPr>
          <w:rFonts w:ascii="Arial" w:hAnsi="Arial" w:cs="Arial"/>
          <w:b/>
          <w:sz w:val="32"/>
          <w:szCs w:val="32"/>
        </w:rPr>
        <w:t>631</w:t>
      </w:r>
    </w:p>
    <w:p w:rsidR="00B07A78" w:rsidRDefault="00B07A78" w:rsidP="00B07A78">
      <w:pPr>
        <w:shd w:val="clear" w:color="auto" w:fill="FFFFFF"/>
        <w:tabs>
          <w:tab w:val="left" w:pos="-29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7A78" w:rsidRPr="00597730" w:rsidRDefault="00B07A78" w:rsidP="00B07A7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9773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АДМИНИСТРАТИВНОГО РЕГЛАМЕНТА ПРЕДОСТАВЛЕНИЯ МУНИЦИПАЛЬНОЙ УСЛУГИ «ПРИСВОЕНИЕ ГРАЖДАНАМ РОССИЙСКОЙ ФЕДЕРАЦИИ КВАЛИФИКАЦИОННЫХ КАТЕГОРИЙ СПОРТИВНЫХ СУДЕЙ: «СПОРТИВНЫЙ СУДЬЯ ВТОРОЙ КАТЕГОРИИ», «СПОРТИВНЫЙ СУДЬЯ ТРЕТЬЕЙ КАТЕГОРИИ</w:t>
      </w:r>
      <w:r w:rsidR="00EB3397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4919BD" w:rsidRPr="000C61B0" w:rsidRDefault="004919BD" w:rsidP="00F7538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09E" w:rsidRPr="000C61B0" w:rsidRDefault="00EC709E" w:rsidP="00EC7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ч. 7 ст.22 Федерального закона от 04.12.2007 года №329-ФЗ «О физической культуре и спорте в Российской Федерации», постановлением администрации Новоалександровского городского округа Ставропольского края от 26.12.2017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</w:t>
      </w:r>
    </w:p>
    <w:p w:rsidR="004919BD" w:rsidRPr="000C61B0" w:rsidRDefault="004919BD" w:rsidP="00F7538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0D1E" w:rsidRPr="000C61B0" w:rsidRDefault="006A0D1E" w:rsidP="00996FC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61B0">
        <w:rPr>
          <w:rFonts w:ascii="Arial" w:hAnsi="Arial" w:cs="Arial"/>
          <w:b/>
          <w:sz w:val="24"/>
          <w:szCs w:val="24"/>
        </w:rPr>
        <w:t>ПОСТАНОВЛЯЕТ:</w:t>
      </w:r>
    </w:p>
    <w:p w:rsidR="006A0D1E" w:rsidRPr="000C61B0" w:rsidRDefault="006A0D1E" w:rsidP="00F7538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55FF9" w:rsidRPr="000C61B0" w:rsidRDefault="004919BD" w:rsidP="00F7538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1. </w:t>
      </w:r>
      <w:r w:rsidR="006A0D1E" w:rsidRPr="000C61B0">
        <w:rPr>
          <w:rFonts w:ascii="Arial" w:hAnsi="Arial" w:cs="Arial"/>
          <w:sz w:val="24"/>
          <w:szCs w:val="24"/>
        </w:rPr>
        <w:t>Утвердить</w:t>
      </w:r>
      <w:r w:rsidR="0071617C" w:rsidRPr="000C61B0">
        <w:rPr>
          <w:rFonts w:ascii="Arial" w:hAnsi="Arial" w:cs="Arial"/>
          <w:sz w:val="24"/>
          <w:szCs w:val="24"/>
        </w:rPr>
        <w:t xml:space="preserve"> прилагаемый </w:t>
      </w:r>
      <w:r w:rsidRPr="000C61B0">
        <w:rPr>
          <w:rFonts w:ascii="Arial" w:hAnsi="Arial" w:cs="Arial"/>
          <w:sz w:val="24"/>
          <w:szCs w:val="24"/>
        </w:rPr>
        <w:t>административный регламент предоставлени</w:t>
      </w:r>
      <w:r w:rsidR="00221956" w:rsidRPr="000C61B0">
        <w:rPr>
          <w:rFonts w:ascii="Arial" w:hAnsi="Arial" w:cs="Arial"/>
          <w:sz w:val="24"/>
          <w:szCs w:val="24"/>
        </w:rPr>
        <w:t>я</w:t>
      </w:r>
      <w:r w:rsidRPr="000C61B0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6A0D1E" w:rsidRPr="000C61B0">
        <w:rPr>
          <w:rFonts w:ascii="Arial" w:hAnsi="Arial" w:cs="Arial"/>
          <w:sz w:val="24"/>
          <w:szCs w:val="24"/>
        </w:rPr>
        <w:t xml:space="preserve">«Присвоение </w:t>
      </w:r>
      <w:r w:rsidR="00E74603" w:rsidRPr="000C61B0">
        <w:rPr>
          <w:rFonts w:ascii="Arial" w:hAnsi="Arial" w:cs="Arial"/>
          <w:sz w:val="24"/>
          <w:szCs w:val="24"/>
        </w:rPr>
        <w:t>квалификационных категорий спортивных судей: «спортивный судья второй категории», «спор</w:t>
      </w:r>
      <w:r w:rsidR="005E1263" w:rsidRPr="000C61B0">
        <w:rPr>
          <w:rFonts w:ascii="Arial" w:hAnsi="Arial" w:cs="Arial"/>
          <w:sz w:val="24"/>
          <w:szCs w:val="24"/>
        </w:rPr>
        <w:t>тивный судья третьей категории</w:t>
      </w:r>
      <w:r w:rsidR="00E74603" w:rsidRPr="000C61B0">
        <w:rPr>
          <w:rFonts w:ascii="Arial" w:hAnsi="Arial" w:cs="Arial"/>
          <w:sz w:val="24"/>
          <w:szCs w:val="24"/>
        </w:rPr>
        <w:t>».</w:t>
      </w:r>
    </w:p>
    <w:p w:rsidR="00221956" w:rsidRPr="000C61B0" w:rsidRDefault="00221956" w:rsidP="00F7538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1263" w:rsidRPr="000C61B0" w:rsidRDefault="004919BD" w:rsidP="005E126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2. </w:t>
      </w:r>
      <w:r w:rsidR="00341D03" w:rsidRPr="000C61B0">
        <w:rPr>
          <w:rFonts w:ascii="Arial" w:hAnsi="Arial" w:cs="Arial"/>
          <w:sz w:val="24"/>
          <w:szCs w:val="24"/>
        </w:rPr>
        <w:t>Признать утратившим силу постановление администрации Новоалександровского муниципального района Ставропольского края от 27 марта 2017 года № 27</w:t>
      </w:r>
      <w:r w:rsidR="005E1263" w:rsidRPr="000C61B0">
        <w:rPr>
          <w:rFonts w:ascii="Arial" w:hAnsi="Arial" w:cs="Arial"/>
          <w:sz w:val="24"/>
          <w:szCs w:val="24"/>
        </w:rPr>
        <w:t>1</w:t>
      </w:r>
      <w:r w:rsidR="00341D03" w:rsidRPr="000C61B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5E1263" w:rsidRPr="000C61B0">
        <w:rPr>
          <w:rFonts w:ascii="Arial" w:hAnsi="Arial" w:cs="Arial"/>
          <w:sz w:val="24"/>
          <w:szCs w:val="24"/>
        </w:rPr>
        <w:t>Присвоение</w:t>
      </w:r>
      <w:r w:rsidR="004F7F95" w:rsidRPr="000C61B0">
        <w:rPr>
          <w:rFonts w:ascii="Arial" w:hAnsi="Arial" w:cs="Arial"/>
          <w:sz w:val="24"/>
          <w:szCs w:val="24"/>
        </w:rPr>
        <w:t xml:space="preserve"> в установле</w:t>
      </w:r>
      <w:r w:rsidR="00BD6E6E" w:rsidRPr="000C61B0">
        <w:rPr>
          <w:rFonts w:ascii="Arial" w:hAnsi="Arial" w:cs="Arial"/>
          <w:sz w:val="24"/>
          <w:szCs w:val="24"/>
        </w:rPr>
        <w:t>нно</w:t>
      </w:r>
      <w:r w:rsidR="004F7F95" w:rsidRPr="000C61B0">
        <w:rPr>
          <w:rFonts w:ascii="Arial" w:hAnsi="Arial" w:cs="Arial"/>
          <w:sz w:val="24"/>
          <w:szCs w:val="24"/>
        </w:rPr>
        <w:t>м</w:t>
      </w:r>
      <w:r w:rsidR="00BD6E6E" w:rsidRPr="000C61B0">
        <w:rPr>
          <w:rFonts w:ascii="Arial" w:hAnsi="Arial" w:cs="Arial"/>
          <w:sz w:val="24"/>
          <w:szCs w:val="24"/>
        </w:rPr>
        <w:t xml:space="preserve"> порядке гражданам Российской Федерации</w:t>
      </w:r>
      <w:r w:rsidR="004F7F95" w:rsidRPr="000C61B0">
        <w:rPr>
          <w:rFonts w:ascii="Arial" w:hAnsi="Arial" w:cs="Arial"/>
          <w:sz w:val="24"/>
          <w:szCs w:val="24"/>
        </w:rPr>
        <w:t xml:space="preserve"> </w:t>
      </w:r>
      <w:r w:rsidR="005E1263" w:rsidRPr="000C61B0">
        <w:rPr>
          <w:rFonts w:ascii="Arial" w:hAnsi="Arial" w:cs="Arial"/>
          <w:sz w:val="24"/>
          <w:szCs w:val="24"/>
        </w:rPr>
        <w:t>квалификационных категорий спортивных судей: «спортивный судья второй категории», «спортивный судья третьей категории», «юный спортивный судья».</w:t>
      </w:r>
    </w:p>
    <w:p w:rsidR="00F75384" w:rsidRPr="000C61B0" w:rsidRDefault="00F75384" w:rsidP="00F7538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709E" w:rsidRPr="000C61B0" w:rsidRDefault="00EC709E" w:rsidP="00EC70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3. </w:t>
      </w:r>
      <w:r w:rsidR="00341D03" w:rsidRPr="000C61B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EC709E" w:rsidRPr="000C61B0" w:rsidRDefault="00EC709E" w:rsidP="00EC70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9BD" w:rsidRPr="000C61B0" w:rsidRDefault="00341D03" w:rsidP="00F7538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</w:t>
      </w:r>
      <w:r w:rsidR="004919BD" w:rsidRPr="000C61B0">
        <w:rPr>
          <w:rFonts w:ascii="Arial" w:hAnsi="Arial" w:cs="Arial"/>
          <w:sz w:val="24"/>
          <w:szCs w:val="24"/>
        </w:rPr>
        <w:t xml:space="preserve">. </w:t>
      </w:r>
      <w:r w:rsidRPr="000C61B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671145" w:rsidRPr="000C61B0">
        <w:rPr>
          <w:rFonts w:ascii="Arial" w:hAnsi="Arial" w:cs="Arial"/>
          <w:sz w:val="24"/>
          <w:szCs w:val="24"/>
        </w:rPr>
        <w:t xml:space="preserve">администрации </w:t>
      </w:r>
      <w:r w:rsidRPr="000C61B0">
        <w:rPr>
          <w:rFonts w:ascii="Arial" w:hAnsi="Arial" w:cs="Arial"/>
          <w:sz w:val="24"/>
          <w:szCs w:val="24"/>
        </w:rPr>
        <w:t>Новоалександровского городского округа Ставропольского края Горовенко Л.Н.</w:t>
      </w:r>
    </w:p>
    <w:p w:rsidR="008109C6" w:rsidRPr="000C61B0" w:rsidRDefault="008109C6" w:rsidP="00F753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384" w:rsidRPr="000C61B0" w:rsidRDefault="00F75384" w:rsidP="00F753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78" w:rsidRPr="00597730" w:rsidRDefault="00B07A78" w:rsidP="00B07A78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Глава администрации</w:t>
      </w:r>
    </w:p>
    <w:p w:rsidR="00B07A78" w:rsidRPr="00597730" w:rsidRDefault="00B07A78" w:rsidP="00B07A78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Новоалександровского</w:t>
      </w:r>
    </w:p>
    <w:p w:rsidR="00B07A78" w:rsidRPr="00597730" w:rsidRDefault="001564CD" w:rsidP="00B07A78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городского округа</w:t>
      </w:r>
    </w:p>
    <w:p w:rsidR="00B07A78" w:rsidRDefault="00B07A78" w:rsidP="00B07A78">
      <w:pPr>
        <w:shd w:val="clear" w:color="auto" w:fill="FFFFFF"/>
        <w:tabs>
          <w:tab w:val="left" w:pos="-297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Ставропольского края</w:t>
      </w:r>
    </w:p>
    <w:p w:rsidR="00B07A78" w:rsidRDefault="00B07A78" w:rsidP="00B07A78">
      <w:pPr>
        <w:shd w:val="clear" w:color="auto" w:fill="FFFFFF"/>
        <w:tabs>
          <w:tab w:val="left" w:pos="-29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7730">
        <w:rPr>
          <w:rFonts w:ascii="Arial" w:eastAsia="Calibri" w:hAnsi="Arial" w:cs="Arial"/>
          <w:sz w:val="24"/>
          <w:szCs w:val="24"/>
          <w:lang w:eastAsia="en-US"/>
        </w:rPr>
        <w:t>С.Ф. САГАЛАЕВ</w:t>
      </w:r>
    </w:p>
    <w:p w:rsidR="006B5AAC" w:rsidRPr="000C61B0" w:rsidRDefault="006B5AAC" w:rsidP="006B5AAC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342DD2" w:rsidRPr="00B07A78" w:rsidRDefault="00342DD2" w:rsidP="00B07A7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D57A7" w:rsidRPr="00B07A78" w:rsidRDefault="00ED57A7" w:rsidP="00B07A78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Arial" w:hAnsi="Arial" w:cs="Arial"/>
          <w:b/>
          <w:sz w:val="32"/>
          <w:szCs w:val="32"/>
        </w:rPr>
      </w:pPr>
      <w:r w:rsidRPr="00B07A78">
        <w:rPr>
          <w:rFonts w:ascii="Arial" w:hAnsi="Arial" w:cs="Arial"/>
          <w:b/>
          <w:sz w:val="32"/>
          <w:szCs w:val="32"/>
        </w:rPr>
        <w:t>УТВЕРЖДЕН</w:t>
      </w:r>
    </w:p>
    <w:p w:rsidR="00ED57A7" w:rsidRPr="00B07A78" w:rsidRDefault="00ED57A7" w:rsidP="00B07A78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Arial" w:hAnsi="Arial" w:cs="Arial"/>
          <w:b/>
          <w:sz w:val="32"/>
          <w:szCs w:val="32"/>
        </w:rPr>
      </w:pPr>
      <w:r w:rsidRPr="00B07A78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ED57A7" w:rsidRPr="00B07A78" w:rsidRDefault="00ED57A7" w:rsidP="00B07A78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Arial" w:hAnsi="Arial" w:cs="Arial"/>
          <w:b/>
          <w:sz w:val="32"/>
          <w:szCs w:val="32"/>
        </w:rPr>
      </w:pPr>
      <w:r w:rsidRPr="00B07A78">
        <w:rPr>
          <w:rFonts w:ascii="Arial" w:hAnsi="Arial" w:cs="Arial"/>
          <w:b/>
          <w:sz w:val="32"/>
          <w:szCs w:val="32"/>
        </w:rPr>
        <w:t>Новоалександровского городского округа</w:t>
      </w:r>
    </w:p>
    <w:p w:rsidR="00ED57A7" w:rsidRPr="00B07A78" w:rsidRDefault="00ED57A7" w:rsidP="00B07A78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Arial" w:hAnsi="Arial" w:cs="Arial"/>
          <w:b/>
          <w:sz w:val="32"/>
          <w:szCs w:val="32"/>
        </w:rPr>
      </w:pPr>
      <w:r w:rsidRPr="00B07A78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ED57A7" w:rsidRPr="000C61B0" w:rsidRDefault="001564CD" w:rsidP="00B07A78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B09CE">
        <w:rPr>
          <w:rFonts w:ascii="Arial" w:hAnsi="Arial" w:cs="Arial"/>
          <w:b/>
          <w:sz w:val="32"/>
          <w:szCs w:val="32"/>
        </w:rPr>
        <w:t xml:space="preserve"> 23 апреля 2018 г. № 631</w:t>
      </w:r>
    </w:p>
    <w:p w:rsidR="00ED57A7" w:rsidRPr="000C61B0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right="11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right="11"/>
        <w:jc w:val="center"/>
        <w:rPr>
          <w:rFonts w:ascii="Arial" w:hAnsi="Arial" w:cs="Arial"/>
          <w:sz w:val="24"/>
          <w:szCs w:val="24"/>
        </w:rPr>
      </w:pPr>
    </w:p>
    <w:p w:rsidR="00ED57A7" w:rsidRPr="00B07A78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right="11"/>
        <w:jc w:val="center"/>
        <w:rPr>
          <w:rFonts w:ascii="Arial" w:hAnsi="Arial" w:cs="Arial"/>
          <w:b/>
          <w:sz w:val="32"/>
          <w:szCs w:val="32"/>
        </w:rPr>
      </w:pPr>
      <w:r w:rsidRPr="00B07A78">
        <w:rPr>
          <w:rFonts w:ascii="Arial" w:hAnsi="Arial" w:cs="Arial"/>
          <w:b/>
          <w:sz w:val="32"/>
          <w:szCs w:val="32"/>
        </w:rPr>
        <w:t>АДМИНИСТРАТИВНЫЙ РЕГЛАМЕНТ ПРЕДСТАВЛЕНИЯ МУНИЦИПАЛЬНОЙ УСЛУГИ «ПРИСВОЕНИЕ КВАЛИФИКАЦИОННЫХ КАТЕГОРИЙ СПОРТИВНЫХ СУДЕЙ: «СПОРТИВНЫЙ СУДЬЯ ТРЕТЬЕЙ КАТЕГОРИИ», «СПОРТИВНЫЙ СУДЬЯ ТРЕТЬЕЙ КАТЕГОРИИ»</w:t>
      </w:r>
    </w:p>
    <w:p w:rsidR="00ED57A7" w:rsidRPr="00B07A78" w:rsidRDefault="00ED57A7" w:rsidP="00ED57A7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b/>
          <w:sz w:val="32"/>
          <w:szCs w:val="32"/>
        </w:rPr>
      </w:pPr>
    </w:p>
    <w:p w:rsidR="00ED57A7" w:rsidRPr="00B07A78" w:rsidRDefault="00ED57A7" w:rsidP="00ED57A7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b/>
          <w:sz w:val="26"/>
          <w:szCs w:val="26"/>
        </w:rPr>
      </w:pPr>
      <w:r w:rsidRPr="00B07A78">
        <w:rPr>
          <w:rFonts w:ascii="Arial" w:hAnsi="Arial" w:cs="Arial"/>
          <w:b/>
          <w:sz w:val="26"/>
          <w:szCs w:val="26"/>
        </w:rPr>
        <w:t>1. Общие положения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1564CD" w:rsidP="00156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D57A7" w:rsidRPr="000C61B0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(далее соответственно – административный регламент, муниципальная услуга) </w:t>
      </w:r>
      <w:r w:rsidRPr="000C61B0">
        <w:rPr>
          <w:rFonts w:ascii="Arial" w:hAnsi="Arial" w:cs="Arial"/>
          <w:color w:val="000000"/>
          <w:sz w:val="24"/>
          <w:szCs w:val="24"/>
        </w:rPr>
        <w:t xml:space="preserve">разработан в целях повышения доступности предоставления муниципальной услуги, определяет сроки и последовательность административных процедур по ее предоставлению. 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1.2. Заявителями на предоставление муниципальной услуги являются: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5" w:firstLine="71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региональная спортивная федерация, осуществляющая учет судейской деятельности кандидата, проживающего на территории Новоалександровского городского округа Ставропольского края и выполнившие квалификационные требования Положения о Единой Всероссийской спортивной классификации и Положения о спортивных судьях;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28" w:firstLine="709"/>
        <w:jc w:val="both"/>
        <w:rPr>
          <w:rFonts w:ascii="Arial" w:hAnsi="Arial" w:cs="Arial"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юридические лица или общественные организации без образования юридического лица;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right="10" w:firstLine="709"/>
        <w:jc w:val="both"/>
        <w:rPr>
          <w:rFonts w:ascii="Arial" w:hAnsi="Arial" w:cs="Arial"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right="10" w:firstLine="709"/>
        <w:jc w:val="both"/>
        <w:rPr>
          <w:rFonts w:ascii="Arial" w:hAnsi="Arial" w:cs="Arial"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образовательные учреждения, осуществляющие деятельность в области физической культуры и спорта;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- оборонные спортивно-технические организации.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От имени заявителя с заявлением может обратиться представитель заявителя,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(подлинник или нотариально заверенную копию).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1.3.1. Информация о местонахождении и графике работы органов, осуществляющих предоставление муниципальной услуги.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а) муниципальную услугу предоставляет комитет по физической культуре и спорту администрации </w:t>
      </w:r>
      <w:r w:rsidRPr="000C61B0">
        <w:rPr>
          <w:rFonts w:ascii="Arial" w:hAnsi="Arial" w:cs="Arial"/>
          <w:bCs/>
          <w:color w:val="000000"/>
          <w:sz w:val="24"/>
          <w:szCs w:val="24"/>
        </w:rPr>
        <w:t xml:space="preserve">Новоалександровского городского округа </w:t>
      </w:r>
      <w:r w:rsidRPr="000C61B0">
        <w:rPr>
          <w:rFonts w:ascii="Arial" w:hAnsi="Arial" w:cs="Arial"/>
          <w:color w:val="000000"/>
          <w:sz w:val="24"/>
          <w:szCs w:val="24"/>
        </w:rPr>
        <w:t>Ставропольского края (далее – комитет по физической культуре и спорту), непосредственное исполнение муниципальной услуги возложено на должностное лицо комитета по физической культуре и спорту.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Местонахождение комитета по физической культуре и спорту: г. Новоалександровск, ул. Ленина, 70, 1 этаж, каб.№1.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График работы: ежедневно с 8-00 до 17-00, перерыв с 12-00 до 13-00, выходные дни: суббота, воскресенье.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1.3.2. Справочные телефоны, адреса сайтов и электронные адреса органов, предоставляющих муниципальную услугу: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Комитет по физической культуре и спорту: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телефон приемной - 8(86544) 619-07;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телефон (факс) - 8(86544) 619-07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телефон специалиста, ответственного за предоставление муниципальной услуги: (86544) 619-07.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 xml:space="preserve">Адрес официального сайта - </w:t>
      </w:r>
      <w:r w:rsidRPr="001564CD">
        <w:rPr>
          <w:sz w:val="24"/>
          <w:szCs w:val="24"/>
        </w:rPr>
        <w:t>http://kfkis-nr.stv.sportsng.ru/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 xml:space="preserve">Адрес электронной почты - </w:t>
      </w:r>
      <w:bookmarkStart w:id="1" w:name="clb790259"/>
      <w:r w:rsidRPr="000C61B0">
        <w:rPr>
          <w:color w:val="000000"/>
          <w:sz w:val="24"/>
          <w:szCs w:val="24"/>
        </w:rPr>
        <w:fldChar w:fldCharType="begin"/>
      </w:r>
      <w:r w:rsidRPr="000C61B0">
        <w:rPr>
          <w:color w:val="000000"/>
          <w:sz w:val="24"/>
          <w:szCs w:val="24"/>
        </w:rPr>
        <w:instrText xml:space="preserve"> HYPERLINK "https://e.mail.ru/messages/inbox/" </w:instrText>
      </w:r>
      <w:r w:rsidRPr="000C61B0">
        <w:rPr>
          <w:color w:val="000000"/>
          <w:sz w:val="24"/>
          <w:szCs w:val="24"/>
        </w:rPr>
        <w:fldChar w:fldCharType="separate"/>
      </w:r>
      <w:r w:rsidRPr="000C61B0">
        <w:rPr>
          <w:color w:val="000000"/>
          <w:sz w:val="24"/>
          <w:szCs w:val="24"/>
        </w:rPr>
        <w:t>sportklubyunost@bk.ru</w:t>
      </w:r>
      <w:r w:rsidRPr="000C61B0">
        <w:rPr>
          <w:color w:val="000000"/>
          <w:sz w:val="24"/>
          <w:szCs w:val="24"/>
        </w:rPr>
        <w:fldChar w:fldCharType="end"/>
      </w:r>
      <w:bookmarkEnd w:id="1"/>
    </w:p>
    <w:p w:rsidR="00ED57A7" w:rsidRPr="000C61B0" w:rsidRDefault="00ED57A7" w:rsidP="004105BB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1.3.3. Порядок получения информации заявителями по вопросам предоставления муниципальной услуги о ходе ее предоставления. 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Информация о порядке предоставления муниципальной услуги предоставляется следующими способами: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а) по справочным телефонам;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б) посредством размещения на официальном сайте комитета по физической культуре и спорту администрации Новоалександровского городского округа Ставропольского края </w:t>
      </w:r>
      <w:r w:rsidRPr="001564CD">
        <w:rPr>
          <w:rFonts w:ascii="Arial" w:hAnsi="Arial" w:cs="Arial"/>
          <w:sz w:val="24"/>
          <w:szCs w:val="24"/>
        </w:rPr>
        <w:t>http://kfkis-nr.stv.sportsng.ru/</w:t>
      </w:r>
      <w:r w:rsidRPr="000C61B0">
        <w:rPr>
          <w:rFonts w:ascii="Arial" w:hAnsi="Arial" w:cs="Arial"/>
          <w:noProof/>
          <w:color w:val="000000"/>
          <w:sz w:val="24"/>
          <w:szCs w:val="24"/>
        </w:rPr>
        <w:t xml:space="preserve">; 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в) в ходе личного приема граждан;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г) с использованием федеральной государственной информационной системы «Единый портал государственных и муниципальных услуг (функций)» и сайта «Государственные и муниципальные услуги в Ставропольском крае».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1.3.4. Требования к консультированию по предоставлению муниципальной услуги.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При личном обращении или обращении по телефону предоставляется следующая информация:</w:t>
      </w:r>
    </w:p>
    <w:p w:rsidR="00ED57A7" w:rsidRPr="000C61B0" w:rsidRDefault="00ED57A7" w:rsidP="004105B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сведения о местонахождении органов предоставляющих муниципальную услугу;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контактные телефоны;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режим работы;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перечень документов;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требования, предъявляемые к предоставляемым документам;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срок рассмотрения заявлений и пакета документов, предоставленных для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Информация предоставляется бесплатно.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lastRenderedPageBreak/>
        <w:t>Если при консультации на личном приеме или по телефону должностное лицо комитета по физической культуре и спорту, ответственное за предоставление муниципальной услуги, не может дать ответ самостоятельно или же подготовка ответа требует дополнительного времени, предлагает обратившемуся: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назначить другое удобное время приема;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подготовить и дать консультацию по телефону, указанному заявителем;</w:t>
      </w:r>
    </w:p>
    <w:p w:rsidR="00ED57A7" w:rsidRPr="000C61B0" w:rsidRDefault="00ED57A7" w:rsidP="00ED57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изложить суть вопроса в письменной форме для подготовки ответа письмом или по электронной почте.</w:t>
      </w:r>
    </w:p>
    <w:p w:rsidR="00ED57A7" w:rsidRPr="000C61B0" w:rsidRDefault="00ED57A7" w:rsidP="00ED57A7">
      <w:pPr>
        <w:pStyle w:val="ConsPlusNormal"/>
        <w:ind w:firstLine="708"/>
        <w:jc w:val="both"/>
        <w:outlineLvl w:val="1"/>
        <w:rPr>
          <w:sz w:val="24"/>
          <w:szCs w:val="24"/>
        </w:rPr>
      </w:pPr>
    </w:p>
    <w:p w:rsidR="00ED57A7" w:rsidRPr="00CE6253" w:rsidRDefault="00ED57A7" w:rsidP="00ED57A7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6253">
        <w:rPr>
          <w:rFonts w:ascii="Arial" w:hAnsi="Arial" w:cs="Arial"/>
          <w:b/>
          <w:sz w:val="26"/>
          <w:szCs w:val="26"/>
        </w:rPr>
        <w:t xml:space="preserve">2. </w:t>
      </w:r>
      <w:r w:rsidRPr="00CE6253">
        <w:rPr>
          <w:rFonts w:ascii="Arial" w:hAnsi="Arial" w:cs="Arial"/>
          <w:b/>
          <w:color w:val="000000"/>
          <w:sz w:val="26"/>
          <w:szCs w:val="26"/>
        </w:rPr>
        <w:t>Стандарт предоставления государственной услуги</w:t>
      </w:r>
    </w:p>
    <w:p w:rsidR="00ED57A7" w:rsidRPr="00CE6253" w:rsidRDefault="00ED57A7" w:rsidP="00ED57A7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2.1. Наименование муниципальной услуги.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«Присвоение квалификационных категорий спортивных судей: «спортивный судья второй категории» и «спортивный судья третьей категории».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2.2. 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2.2.1. Муниципальная услуга предоставляется</w:t>
      </w:r>
      <w:r w:rsidRPr="000C61B0">
        <w:rPr>
          <w:rFonts w:ascii="Arial" w:hAnsi="Arial" w:cs="Arial"/>
          <w:bCs/>
          <w:color w:val="000000"/>
          <w:sz w:val="24"/>
          <w:szCs w:val="24"/>
        </w:rPr>
        <w:t xml:space="preserve"> комитетом по физической культуре и спорту, исполнение осуществляется должностным лицом комитета по физической культуре и спорту.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2.2.2. При предоставлении муниципальной услуги взаимодействие с другими организациями не предусмотрено.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издание приказа о присвоении (подтверждении) квалификационной категории спортивных судей;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выдача копии (выписки) из приказа о присвоении (подтверждении) квалификационной категории спортивных судей;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внесение соответствующей записи в зачетную квалификационную книжку;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уведомление об отказе в предоставлении муниципальной услуги согласно приложению 5 к административному регламенту, с обоснованием отказа.</w:t>
      </w:r>
    </w:p>
    <w:p w:rsidR="00ED57A7" w:rsidRPr="000C61B0" w:rsidRDefault="00ED57A7" w:rsidP="00ED57A7">
      <w:pPr>
        <w:tabs>
          <w:tab w:val="left" w:pos="-297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2.4. Срок предоставления муниципальной услуги.</w:t>
      </w:r>
    </w:p>
    <w:p w:rsidR="00ED57A7" w:rsidRPr="000C61B0" w:rsidRDefault="00ED57A7" w:rsidP="00ED57A7">
      <w:pPr>
        <w:tabs>
          <w:tab w:val="left" w:pos="-297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Максимальный срок предоставления муниципальной услуги составляет 10 рабочих дней с момента регистрации заявления и документов заявителя.</w:t>
      </w:r>
    </w:p>
    <w:p w:rsidR="00ED57A7" w:rsidRPr="000C61B0" w:rsidRDefault="00ED57A7" w:rsidP="00ED57A7">
      <w:pPr>
        <w:tabs>
          <w:tab w:val="left" w:pos="-297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Срок предоставления услуги исчисляется в календарных днях со дня принятия заявления и документов, указанных в пункте 2.6 настоящего административного регламента.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опубликования: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Федерации»; 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5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Федеральный закон от 04 декабря 2007 г. № 329-ФЗ «О физической культуре и спорте в Российской Федерации»;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5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5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Приказ Министерства спорта Российской Федерации от 17 марта 2015 г. № 227 «Об утверждении Положения о Единой всероссийской спортивной классификации»;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Приказ Министерства спорта Российской Федерации от 30.09.2015г. № 913 «об утверждении Положения о спортивных судьях»;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настоящий административный регламент.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left="5" w:right="14"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2.6.1. Для присвоения квалификационных категорий спортивным судьям «спортивный судья второй категории» и «спортивный судья третьей категории» заявитель предоставляет: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left="5" w:right="14"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-заявление согласно приложению 2 к административному регламенту;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right="1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-представление на присвоение квалификационной категории спортивному судье согласно приложению 3 к административному регламенту;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right="5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-заверенная региональной спортивной федерацией или структурным подразделением федерального органа, копия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требований, согласно приложению 4;</w:t>
      </w:r>
    </w:p>
    <w:p w:rsidR="00ED57A7" w:rsidRPr="000C61B0" w:rsidRDefault="00ED57A7" w:rsidP="00ED57A7">
      <w:pPr>
        <w:shd w:val="clear" w:color="auto" w:fill="FFFFFF"/>
        <w:tabs>
          <w:tab w:val="left" w:pos="-283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копии документов</w:t>
      </w:r>
      <w:r w:rsidR="004105BB">
        <w:rPr>
          <w:rFonts w:ascii="Arial" w:hAnsi="Arial" w:cs="Arial"/>
          <w:color w:val="000000"/>
          <w:sz w:val="24"/>
          <w:szCs w:val="24"/>
        </w:rPr>
        <w:t>,</w:t>
      </w:r>
      <w:r w:rsidRPr="000C61B0">
        <w:rPr>
          <w:rFonts w:ascii="Arial" w:hAnsi="Arial" w:cs="Arial"/>
          <w:color w:val="000000"/>
          <w:sz w:val="24"/>
          <w:szCs w:val="24"/>
        </w:rPr>
        <w:t xml:space="preserve"> удостоверяющих личность заявителя;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1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зачетная квалификационная книжка для внесения записи о присвоении квалификационных категорий.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left="5" w:right="14"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Все требуемые для присвоения квалификационных категорий спортивных судей копии документов, предусмотренные настоящим пунктом, должны полностью воспроизводить информацию подлинного документа.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2.6.2. Запрет на требование.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2.7. Документы, предоставляемые заявителем, должны соответствовать следующим требованиям:</w:t>
      </w:r>
    </w:p>
    <w:p w:rsidR="00ED57A7" w:rsidRPr="000C61B0" w:rsidRDefault="00ED57A7" w:rsidP="00ED57A7">
      <w:pPr>
        <w:tabs>
          <w:tab w:val="left" w:pos="-567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ED57A7" w:rsidRPr="000C61B0" w:rsidRDefault="00ED57A7" w:rsidP="00ED57A7">
      <w:pPr>
        <w:tabs>
          <w:tab w:val="left" w:pos="-567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ED57A7" w:rsidRPr="000C61B0" w:rsidRDefault="00ED57A7" w:rsidP="00ED57A7">
      <w:pPr>
        <w:tabs>
          <w:tab w:val="left" w:pos="-567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ED57A7" w:rsidRPr="000C61B0" w:rsidRDefault="00ED57A7" w:rsidP="00ED57A7">
      <w:pPr>
        <w:tabs>
          <w:tab w:val="left" w:pos="-567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документы не исполнены карандашом;</w:t>
      </w:r>
    </w:p>
    <w:p w:rsidR="00ED57A7" w:rsidRPr="000C61B0" w:rsidRDefault="00ED57A7" w:rsidP="00ED57A7">
      <w:pPr>
        <w:tabs>
          <w:tab w:val="left" w:pos="-567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ED57A7" w:rsidRPr="000C61B0" w:rsidRDefault="00ED57A7" w:rsidP="00ED57A7">
      <w:pPr>
        <w:shd w:val="clear" w:color="auto" w:fill="FFFFFF"/>
        <w:tabs>
          <w:tab w:val="left" w:pos="472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услуги:</w:t>
      </w:r>
    </w:p>
    <w:p w:rsidR="00ED57A7" w:rsidRPr="000C61B0" w:rsidRDefault="00ED57A7" w:rsidP="00ED57A7">
      <w:pPr>
        <w:shd w:val="clear" w:color="auto" w:fill="FFFFFF"/>
        <w:tabs>
          <w:tab w:val="left" w:pos="472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2.8.1. Основания для приостановления муниципальной услуги отсутствуют.</w:t>
      </w:r>
    </w:p>
    <w:p w:rsidR="00ED57A7" w:rsidRPr="000C61B0" w:rsidRDefault="00ED57A7" w:rsidP="00ED57A7">
      <w:pPr>
        <w:shd w:val="clear" w:color="auto" w:fill="FFFFFF"/>
        <w:tabs>
          <w:tab w:val="left" w:pos="472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lastRenderedPageBreak/>
        <w:t>2.8.2. Основания для отказа в предоставлении муниципальной услуги:</w:t>
      </w:r>
    </w:p>
    <w:p w:rsidR="00ED57A7" w:rsidRPr="000C61B0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right="10" w:firstLine="710"/>
        <w:jc w:val="both"/>
        <w:rPr>
          <w:rFonts w:ascii="Arial" w:hAnsi="Arial" w:cs="Arial"/>
          <w:b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документы поданы с нарушением требований, установленных пунктом 2.7. административного регламента;</w:t>
      </w:r>
    </w:p>
    <w:p w:rsidR="00ED57A7" w:rsidRPr="000C61B0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right="14" w:firstLine="71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с заявлением обратилось лицо, не имеющее полномочий на обращение от имени заявителя;</w:t>
      </w:r>
    </w:p>
    <w:p w:rsidR="00ED57A7" w:rsidRPr="000C61B0" w:rsidRDefault="00ED57A7" w:rsidP="00ED57A7">
      <w:pPr>
        <w:shd w:val="clear" w:color="auto" w:fill="FFFFFF"/>
        <w:tabs>
          <w:tab w:val="left" w:pos="-2977"/>
        </w:tabs>
        <w:spacing w:after="0" w:line="240" w:lineRule="auto"/>
        <w:ind w:left="715" w:right="14"/>
        <w:jc w:val="both"/>
        <w:rPr>
          <w:rFonts w:ascii="Arial" w:hAnsi="Arial" w:cs="Arial"/>
          <w:b/>
          <w:bCs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представлен не полный пакет документов.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left="5" w:right="5" w:firstLine="71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Взимание государственной пошлины не предусмотрено. Муниципальная услуга предоставляется бесплатно.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2.11.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2.12. Срок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не должен превышать 15 минут, а в электронной форме – регистрация осуществляется в день подачи запроса.</w:t>
      </w:r>
    </w:p>
    <w:p w:rsidR="00ED57A7" w:rsidRPr="000C61B0" w:rsidRDefault="00ED57A7" w:rsidP="00ED57A7">
      <w:pPr>
        <w:pStyle w:val="ConsPlusNormal"/>
        <w:jc w:val="both"/>
        <w:outlineLvl w:val="2"/>
        <w:rPr>
          <w:color w:val="000000"/>
          <w:sz w:val="24"/>
          <w:szCs w:val="24"/>
        </w:rPr>
      </w:pPr>
      <w:r w:rsidRPr="000C61B0">
        <w:rPr>
          <w:color w:val="000000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4105BB">
        <w:rPr>
          <w:color w:val="000000"/>
          <w:sz w:val="24"/>
          <w:szCs w:val="24"/>
        </w:rPr>
        <w:t>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2.13.1. Требование к помещениям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Помещения комитета по физической культуре и спорту должны соответствовать санитарно-эпидемиологическим </w:t>
      </w:r>
      <w:hyperlink r:id="rId8" w:history="1">
        <w:r w:rsidRPr="000C61B0">
          <w:rPr>
            <w:rFonts w:ascii="Arial" w:hAnsi="Arial" w:cs="Arial"/>
            <w:sz w:val="24"/>
            <w:szCs w:val="24"/>
          </w:rPr>
          <w:t>правилам</w:t>
        </w:r>
      </w:hyperlink>
      <w:r w:rsidRPr="000C61B0">
        <w:rPr>
          <w:rFonts w:ascii="Arial" w:hAnsi="Arial" w:cs="Arial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наименовании.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2.13.2. Требования к местам ожидания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2.13.3. Требование к местам предоставления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2.14. Показатели доступности и качества муниципальной услуги.</w:t>
      </w:r>
    </w:p>
    <w:p w:rsidR="00ED57A7" w:rsidRPr="000C61B0" w:rsidRDefault="00ED57A7" w:rsidP="00ED57A7">
      <w:pPr>
        <w:tabs>
          <w:tab w:val="left" w:pos="-3119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2.14.1. Качественными показателями доступности муниципальной услуги являются: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простота и ясность изложения информационных документов;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отсутствие жалоб граждан на качество предоставленной им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возможность получения муниципальной услуги инвалидами.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2.14.2. Количественными показателями доступности муниципальной услуги являются: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короткое время ожидания;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2.14.4. Качественными показателями качества муниципальной услуги являются: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точность исполнения муниципальной услуги;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профессиональная подготовка специалистов комитета по физической культуре и спорту;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высокая культура обслуживания заявителей.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2.14.5. Количественными показателями качества муниципальной услуги являются: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строгое соблюдение сроков предоставления муниципальной услуги;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2.15.1. В случае возможности получения муниципальной услуги в электронной форме, требования к форматам представляемых заявителем,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</w:t>
      </w:r>
      <w:r w:rsidRPr="000C61B0">
        <w:rPr>
          <w:rFonts w:ascii="Arial" w:hAnsi="Arial" w:cs="Arial"/>
          <w:sz w:val="24"/>
          <w:szCs w:val="24"/>
        </w:rPr>
        <w:lastRenderedPageBreak/>
        <w:t>портал государственных и муниципальных услуг не позднее следующего рабочего дня с даты регистрации запроса.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7A7" w:rsidRPr="00CE6253" w:rsidRDefault="00ED57A7" w:rsidP="001564CD">
      <w:pPr>
        <w:tabs>
          <w:tab w:val="left" w:pos="-3544"/>
        </w:tabs>
        <w:spacing w:after="0" w:line="240" w:lineRule="auto"/>
        <w:ind w:left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6253">
        <w:rPr>
          <w:rFonts w:ascii="Arial" w:hAnsi="Arial" w:cs="Arial"/>
          <w:b/>
          <w:color w:val="000000"/>
          <w:sz w:val="26"/>
          <w:szCs w:val="26"/>
        </w:rPr>
        <w:t>3. Состав, последовательность и сроки выполнения</w:t>
      </w:r>
      <w:r w:rsidR="004105BB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CE6253">
        <w:rPr>
          <w:rFonts w:ascii="Arial" w:hAnsi="Arial" w:cs="Arial"/>
          <w:b/>
          <w:color w:val="000000"/>
          <w:sz w:val="26"/>
          <w:szCs w:val="26"/>
        </w:rPr>
        <w:t>административных процедур, требования к порядку их выполнения,</w:t>
      </w:r>
      <w:r w:rsidR="00B07A78" w:rsidRPr="00CE6253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CE6253">
        <w:rPr>
          <w:rFonts w:ascii="Arial" w:hAnsi="Arial" w:cs="Arial"/>
          <w:b/>
          <w:color w:val="000000"/>
          <w:sz w:val="26"/>
          <w:szCs w:val="26"/>
        </w:rPr>
        <w:t>в том числе особенности выполнения административных процедур в электронной форме</w:t>
      </w:r>
    </w:p>
    <w:p w:rsidR="00ED57A7" w:rsidRPr="00CE6253" w:rsidRDefault="00ED57A7" w:rsidP="00ED57A7">
      <w:pPr>
        <w:shd w:val="clear" w:color="auto" w:fill="FFFFFF"/>
        <w:tabs>
          <w:tab w:val="left" w:pos="472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3.1. Перечень административных процедур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прием и регистрация заявления с пакетом документов;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регламента;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направление заявителю результата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Блок-схема приведена в приложении № 1 к настоящему административному регламенту.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3.2. Описание административных процедур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3.2.1. Прием и регистрация заявления с пакетом документов.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комитет по физической культуре и спорту или поступление заявления в электронной форме.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Консультирование по вопросам предоставления муниципальной услуги осуществляется должностным лицом комитета по физической культуре и спорту, ответственным за предоставление муниципальной услуги.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Срок консультирования по вопросам предоставления муниципальной услуги не превышает 15 минут на одного заявителя.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3.3.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прием и экспертиза предоставленных заявителем документов в комитет по физической культуре и спорту, в соответствии с пунктом 2.6. административного регламента.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Ответственность за прием, экспертизу и регистрацию заявления с пакетом документов несет должностное лицо комитета по физической культуре и спорту, ответственное за предоставление муниципальной услуги, которое проверяет соответствие представленных документов, а также: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 устанавливает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- проводит проверку представленных документов и дает оценку на предмет их соответствия перечню документов, указанных в подпункте 2.6.1. административного регламента,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- сверяет оригиналы (копии документов, заверенных в порядке, установленном действующим законодательством) с копиями документов, проставляет на копиях заверительную надпись «Копия верна», свою должность, личную подпись и ее расшифровку;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консультирует заявителя о порядке оформления заявления или проверяет правильность его заполнения;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определяет способ информирования заявителя о принятом решении по предоставлению муниципальной услуги (посредством телефонной, почтовой, электронной связи), о чем на заявлении делается соответствующая запись.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3.4. Принятие решения о предоставлении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 результатам рассмотрения проверки документов, должностное лицо Комитета по физической культуре и спорту ответственное за предоставление муниципальной услуги, готовит приказ о присвоении квалификационной категории судьи или уведомление об отказе в предоставлении муниципальной услуги с обоснованием причин такого отказа.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- приказ о присвоении </w:t>
      </w:r>
      <w:r w:rsidRPr="000C61B0">
        <w:rPr>
          <w:rFonts w:ascii="Arial" w:hAnsi="Arial" w:cs="Arial"/>
          <w:sz w:val="24"/>
          <w:szCs w:val="24"/>
        </w:rPr>
        <w:t>категорий спортивных судей: «спортивный судья второй категории» и «спортивный судья третьей категории».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- внесение сведений в зачетную классификационную книжку;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уведомление об отказе в предоставлении муниципальной услуги с обоснованием причин такого отказа.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 Срок предоставления муниципальной услуги не может превышать 10 рабочих дней.</w:t>
      </w:r>
    </w:p>
    <w:p w:rsidR="00ED57A7" w:rsidRPr="000C61B0" w:rsidRDefault="00ED57A7" w:rsidP="00ED5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3.5. Направление заявителю результата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Ответ Заявителю о готовности решения в предоставлении муниципальной услуги готовится в форме письма, которое направляется по реквизитам, указанным Заявителем (почтовый адрес, либо адрес электронной почты).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 случае обращения заявителя лично за получением результата муниципальной услуги должностное лицо</w:t>
      </w:r>
      <w:r w:rsidRPr="000C61B0">
        <w:rPr>
          <w:rFonts w:ascii="Arial" w:hAnsi="Arial" w:cs="Arial"/>
          <w:sz w:val="24"/>
          <w:szCs w:val="24"/>
        </w:rPr>
        <w:t xml:space="preserve"> комитета по физической культуре и спорту </w:t>
      </w:r>
      <w:r w:rsidRPr="000C61B0">
        <w:rPr>
          <w:rFonts w:ascii="Arial" w:hAnsi="Arial" w:cs="Arial"/>
          <w:color w:val="000000"/>
          <w:sz w:val="24"/>
          <w:szCs w:val="24"/>
        </w:rPr>
        <w:t>выдает заявителю зачетную квалификационную книжку, копию приказа (выписку приказа) о решении в предоставлении муниципальной услуги, либо подписанное письмо об отказе в присвоении спортивного разряда.</w:t>
      </w:r>
    </w:p>
    <w:p w:rsidR="00B07A78" w:rsidRDefault="00B07A78" w:rsidP="00ED5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Pr="00CE6253" w:rsidRDefault="00ED57A7" w:rsidP="00B07A7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E6253">
        <w:rPr>
          <w:rFonts w:ascii="Arial" w:hAnsi="Arial" w:cs="Arial"/>
          <w:b/>
          <w:sz w:val="26"/>
          <w:szCs w:val="26"/>
        </w:rPr>
        <w:t>4. Формы контроля, за исполнением административного регламента</w:t>
      </w:r>
    </w:p>
    <w:p w:rsidR="00ED57A7" w:rsidRPr="00CE6253" w:rsidRDefault="00ED57A7" w:rsidP="00ED5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4.1. Контроль, за полнотой и качеством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Контроль,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 по физической культуре и спорту.</w:t>
      </w:r>
    </w:p>
    <w:p w:rsidR="00ED57A7" w:rsidRPr="000C61B0" w:rsidRDefault="00ED57A7" w:rsidP="004105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Глава Новоалександровского городского округа Ставропольского края или заместитель главы, курирующий работу комитета по физической культуре и спорту, осуществляет контроль, за полнотой и качеством предоставления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4.2. Текущий контроль,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 по физической культуре и спорту, ответственным за организацию работы по предоставлению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Текущий контроль осуществляется путем проведения председателем комитета по физической культуре и спорту проверок соблюдения положений административного регламента, иных нормативных правовых актов Российской Федерации, нормативных правовых актов Ставропольского края, Новоалександровского городского округа Ставропольского края при предоставлении специалистом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Проверка полноты и качества предоставления муниципальной услуги специалистом комитета по физической культуре и спорту, предоставляющим муниципальную услугу, осуществляется на основании муниципальных правовых актов.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4.3.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специалистов, участвующих в предоставлении муниципальной услуги.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4.4. Ответственность должностных лиц Комитета по физической культуре и спорту за решения и действия (бездействие), принимаемые в ходе предоставления муниципальной услуги устанавливается в соответствии с законодательством Российской Федерации.</w:t>
      </w:r>
    </w:p>
    <w:p w:rsidR="00ED57A7" w:rsidRPr="000C61B0" w:rsidRDefault="00ED57A7" w:rsidP="00ED5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Pr="00CE6253" w:rsidRDefault="00ED57A7" w:rsidP="00ED57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E6253">
        <w:rPr>
          <w:rFonts w:ascii="Arial" w:hAnsi="Arial" w:cs="Arial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действия (бездействие), муниципальных служащих</w:t>
      </w:r>
    </w:p>
    <w:p w:rsidR="00ED57A7" w:rsidRPr="00CE6253" w:rsidRDefault="00ED57A7" w:rsidP="00ED57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5.1. Права заявителя на обжалование действий (бездействия) и решений должностных лиц, комитета по физической культуре и спорту.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Заявитель может обратиться с жалобой на решения и действия (бездействие) комитета по физической культуре и спорту, должностных лиц,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Заявители имеют право обращаться в администрацию Новоалександровского городского округа Ставропольского края с жалобой на решение и (или) действие (бездействие) комитета по физической культуре и спорту, предоставляющего муниципальную услугу, а также его должностных лиц, муниципальных служащих (далее - жалоба).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Рассмотрение жалобы заявителя осуществляется бесплатно.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лица, муниципального служащего,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5.3. Требования к порядку подачи и рассмотрения жалобы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Основанием дня начала досудебного (внесудебного) обжалования является поступление жалобы в администрацию Новоалександровского городского округа Ставропольского края.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Жалоба на действия (бездействия) и решения должностных лиц, комитета по физической культуре и спорту (далее - жалоба) может быть подана как в форме устного, так и письменного обращения: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по адресу: 356000, Ставропольский край, г. Новоалександровск ул. Гагарина, 315;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по телефону: </w:t>
      </w:r>
      <w:r w:rsidRPr="000C61B0">
        <w:rPr>
          <w:rFonts w:ascii="Arial" w:hAnsi="Arial" w:cs="Arial"/>
          <w:sz w:val="24"/>
          <w:szCs w:val="24"/>
        </w:rPr>
        <w:t xml:space="preserve">8 (86544) 619-07; факс: 8 (86544) 619-07 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>в электронном виде посредством официального сайта комитета по физической культуре и спорту администрации Новоалександровского городского округа (</w:t>
      </w:r>
      <w:r w:rsidRPr="001564CD">
        <w:rPr>
          <w:rFonts w:ascii="Arial" w:hAnsi="Arial" w:cs="Arial"/>
          <w:sz w:val="24"/>
          <w:szCs w:val="24"/>
        </w:rPr>
        <w:t>http://kfkis-nr.stv.sportsng.ru/</w:t>
      </w:r>
      <w:r w:rsidRPr="000C61B0">
        <w:rPr>
          <w:rFonts w:ascii="Arial" w:hAnsi="Arial" w:cs="Arial"/>
          <w:color w:val="000000"/>
          <w:sz w:val="24"/>
          <w:szCs w:val="24"/>
        </w:rPr>
        <w:t>) в информационно-телекоммуникационной сети Интернет.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Жалоба должна содержать: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1) наименование органа, должностного лица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</w:t>
      </w:r>
      <w:r w:rsidRPr="000C61B0">
        <w:rPr>
          <w:rFonts w:ascii="Arial" w:hAnsi="Arial" w:cs="Arial"/>
          <w:sz w:val="24"/>
          <w:szCs w:val="24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должностного лица либо муниципального служащего, предоставляющего муниципальную услугу;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5.4. Сроки рассмотрения жалобы (претензии).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Жалоба, поступившая в администрацию городского округа</w:t>
      </w:r>
      <w:r w:rsidR="004105BB">
        <w:rPr>
          <w:rFonts w:ascii="Arial" w:hAnsi="Arial" w:cs="Arial"/>
          <w:sz w:val="24"/>
          <w:szCs w:val="24"/>
        </w:rPr>
        <w:t>,</w:t>
      </w:r>
      <w:r w:rsidRPr="000C61B0">
        <w:rPr>
          <w:rFonts w:ascii="Arial" w:hAnsi="Arial" w:cs="Arial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Оснований для приостановления рассмотрения жалобы отсутствуют.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5.5. Результат рассмотрения жалобы.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 результатам рассмотрения жалобы администрация городского округа принимает одно из следующих решений: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Заявитель, обратившийся с жалобой на решение, действие (бездействие) комитета по физической культуре и спорту, а также должностных лиц, муниципальных служащих комитета по физической культуре и спорту, может отозвать ее в любой момент до принятия решения по жалобе.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5.6. Порядок информирования заявителя о результатах рассмотрения жалобы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Информация о результатах рассмотрения жалобы может быть направлена заявителю: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путем направления почтовых отправлений на почтовый адрес заявителя;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по номеру телефона, указанному в жалобе;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на электронный адрес заявителя</w:t>
      </w:r>
      <w:bookmarkStart w:id="2" w:name="Par589"/>
      <w:bookmarkEnd w:id="2"/>
      <w:r w:rsidRPr="000C61B0">
        <w:rPr>
          <w:rFonts w:ascii="Arial" w:hAnsi="Arial" w:cs="Arial"/>
          <w:sz w:val="24"/>
          <w:szCs w:val="24"/>
        </w:rPr>
        <w:t>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5.7. Право заявителя на получение информации и документов, необходимых для обоснования и рассмотрения жалобы Заявитель имеет право: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- 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- знакомиться с документами и материалами, касающимися рассмотрения жалобы.</w:t>
      </w:r>
    </w:p>
    <w:p w:rsidR="00ED57A7" w:rsidRPr="000C61B0" w:rsidRDefault="00ED57A7" w:rsidP="00ED57A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5.8. Способы информирования заявителя о порядке подачи и рассмотрения жалобы </w:t>
      </w:r>
      <w:r w:rsidRPr="000C61B0">
        <w:rPr>
          <w:rFonts w:ascii="Arial" w:hAnsi="Arial" w:cs="Arial"/>
          <w:color w:val="000000"/>
          <w:sz w:val="24"/>
          <w:szCs w:val="24"/>
        </w:rPr>
        <w:t>Информация о порядке подачи и рассмотрения жалобы размещается:</w:t>
      </w:r>
    </w:p>
    <w:p w:rsidR="00ED57A7" w:rsidRPr="000C61B0" w:rsidRDefault="00ED57A7" w:rsidP="001564C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C61B0">
        <w:rPr>
          <w:rFonts w:ascii="Arial" w:hAnsi="Arial" w:cs="Arial"/>
          <w:color w:val="000000"/>
          <w:sz w:val="24"/>
          <w:szCs w:val="24"/>
        </w:rPr>
        <w:t xml:space="preserve">на официальном сайте комитета по физической культуре и спорту в информационно-телекоммуникационной сети "Интернет" </w:t>
      </w:r>
      <w:r w:rsidRPr="000C61B0">
        <w:rPr>
          <w:rFonts w:ascii="Arial" w:hAnsi="Arial" w:cs="Arial"/>
          <w:sz w:val="24"/>
          <w:szCs w:val="24"/>
        </w:rPr>
        <w:t>(</w:t>
      </w:r>
      <w:r w:rsidRPr="001564CD">
        <w:rPr>
          <w:rFonts w:ascii="Arial" w:hAnsi="Arial" w:cs="Arial"/>
          <w:sz w:val="24"/>
          <w:szCs w:val="24"/>
        </w:rPr>
        <w:t>http://kfkis-nr.stv.sportsng.ru/</w:t>
      </w:r>
      <w:r w:rsidRPr="000C61B0">
        <w:rPr>
          <w:rFonts w:ascii="Arial" w:hAnsi="Arial" w:cs="Arial"/>
          <w:sz w:val="24"/>
          <w:szCs w:val="24"/>
        </w:rPr>
        <w:t>);</w:t>
      </w:r>
    </w:p>
    <w:p w:rsidR="00ED57A7" w:rsidRPr="000C61B0" w:rsidRDefault="00ED57A7" w:rsidP="00CC1D76">
      <w:pPr>
        <w:shd w:val="clear" w:color="auto" w:fill="FFFFFF"/>
        <w:spacing w:after="0" w:line="220" w:lineRule="exact"/>
        <w:ind w:left="4728"/>
        <w:rPr>
          <w:rFonts w:ascii="Arial" w:hAnsi="Arial" w:cs="Arial"/>
          <w:color w:val="000000"/>
          <w:sz w:val="24"/>
          <w:szCs w:val="24"/>
        </w:rPr>
      </w:pPr>
    </w:p>
    <w:p w:rsidR="00EB3397" w:rsidRDefault="00EB3397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6253" w:rsidRPr="000C61B0" w:rsidRDefault="00CE6253" w:rsidP="00ED5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Приложение 1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«Присвоение квалификационных категорий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спортивных судей: «спортивный судья второй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категории» и «спортивный судья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третьей категории»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</w:p>
    <w:p w:rsidR="00CE6253" w:rsidRDefault="00CE6253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57A7" w:rsidRPr="00EB3397" w:rsidRDefault="00ED57A7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БЛОК-СХЕМА</w:t>
      </w:r>
    </w:p>
    <w:p w:rsidR="00ED57A7" w:rsidRPr="000C61B0" w:rsidRDefault="00ED57A7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0C61B0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941695" cy="5870575"/>
                <wp:effectExtent l="3175" t="0" r="0" b="635"/>
                <wp:wrapNone/>
                <wp:docPr id="28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1390" y="271496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4A5A6B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A5A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18873" y="901959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4A5A6B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A5A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4412" y="1695816"/>
                            <a:ext cx="4703842" cy="56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6E5549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55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Экспертиза документов и проверка их соответствия требованиям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1153" y="2514428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6E5549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55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11153" y="3368525"/>
                            <a:ext cx="3165603" cy="64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6E5549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55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Направление заявителю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7714" y="4412421"/>
                            <a:ext cx="2829732" cy="1363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6E5549" w:rsidRDefault="00A2645D" w:rsidP="00ED57A7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55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Приказ о присвоении квалификационных категорий спортивных судей: «спортивный судья второй категории», «спортивный судья третьей категории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13559" y="4472662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6E5549" w:rsidRDefault="00A2645D" w:rsidP="00ED57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55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3008808" y="599106"/>
                            <a:ext cx="825" cy="302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 flipH="1">
                            <a:off x="3006333" y="1384710"/>
                            <a:ext cx="3301" cy="31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 flipH="1">
                            <a:off x="2993954" y="2264388"/>
                            <a:ext cx="12379" cy="25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9"/>
                        <wps:cNvCnPr>
                          <a:cxnSpLocks noChangeShapeType="1"/>
                          <a:stCxn id="18" idx="2"/>
                          <a:endCxn id="19" idx="0"/>
                        </wps:cNvCnPr>
                        <wps:spPr bwMode="auto">
                          <a:xfrm>
                            <a:off x="2993954" y="3058244"/>
                            <a:ext cx="825" cy="310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 flipH="1">
                            <a:off x="1902168" y="4015493"/>
                            <a:ext cx="1091786" cy="396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"/>
                        <wps:cNvCnPr>
                          <a:cxnSpLocks noChangeShapeType="1"/>
                          <a:stCxn id="19" idx="2"/>
                          <a:endCxn id="21" idx="0"/>
                        </wps:cNvCnPr>
                        <wps:spPr bwMode="auto">
                          <a:xfrm>
                            <a:off x="2993954" y="4015493"/>
                            <a:ext cx="1541540" cy="457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margin-left:0;margin-top:0;width:467.85pt;height:462.25pt;z-index:251659264;mso-position-horizontal-relative:char;mso-position-vertical-relative:line" coordsize="59416,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16;height:58705;visibility:visible;mso-wrap-style:square">
                  <v:fill o:detectmouseclick="t"/>
                  <v:path o:connecttype="none"/>
                </v:shape>
                <v:rect id="Rectangle 19" o:spid="_x0000_s1028" style="position:absolute;left:19813;top:2714;width:20549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A2645D" w:rsidRPr="004A5A6B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A5A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20" o:spid="_x0000_s1029" style="position:absolute;left:12188;top:9019;width:35815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A2645D" w:rsidRPr="004A5A6B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A5A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21" o:spid="_x0000_s1030" style="position:absolute;left:6544;top:16958;width:47038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A2645D" w:rsidRPr="006E5549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55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Экспертиза документов и проверка их соответствия требованиям административного регламента</w:t>
                        </w:r>
                      </w:p>
                    </w:txbxContent>
                  </v:textbox>
                </v:rect>
                <v:rect id="Rectangle 22" o:spid="_x0000_s1031" style="position:absolute;left:14111;top:25144;width:31656;height:5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A2645D" w:rsidRPr="006E5549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55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rect>
                <v:rect id="Rectangle 23" o:spid="_x0000_s1032" style="position:absolute;left:14111;top:33685;width:31656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A2645D" w:rsidRPr="006E5549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55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Направление заявителю результата предоставления муниципальной услуги</w:t>
                        </w:r>
                      </w:p>
                    </w:txbxContent>
                  </v:textbox>
                </v:rect>
                <v:rect id="Rectangle 24" o:spid="_x0000_s1033" style="position:absolute;left:4877;top:44124;width:28297;height:1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A2645D" w:rsidRPr="006E5549" w:rsidRDefault="00A2645D" w:rsidP="00ED57A7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55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о присвоении квалификационных категорий спортивных судей: «спортивный судья второй категории», «спортивный судья третьей категории</w:t>
                        </w:r>
                      </w:p>
                    </w:txbxContent>
                  </v:textbox>
                </v:rect>
                <v:rect id="Rectangle 25" o:spid="_x0000_s1034" style="position:absolute;left:37135;top:44726;width:16447;height: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A2645D" w:rsidRPr="006E5549" w:rsidRDefault="00A2645D" w:rsidP="00ED57A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55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5" type="#_x0000_t32" style="position:absolute;left:30088;top:5991;width:8;height:3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7" o:spid="_x0000_s1036" type="#_x0000_t32" style="position:absolute;left:30063;top:13847;width:33;height:3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28" o:spid="_x0000_s1037" type="#_x0000_t32" style="position:absolute;left:29939;top:22643;width:124;height:25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9" o:spid="_x0000_s1038" type="#_x0000_t32" style="position:absolute;left:29939;top:30582;width:8;height:3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30" o:spid="_x0000_s1039" type="#_x0000_t32" style="position:absolute;left:19021;top:40154;width:10918;height:39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31" o:spid="_x0000_s1040" type="#_x0000_t32" style="position:absolute;left:29939;top:40154;width:15415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w10:wrap anchory="line"/>
              </v:group>
            </w:pict>
          </mc:Fallback>
        </mc:AlternateContent>
      </w:r>
      <w:r w:rsidRPr="000C61B0"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941695" cy="5870575"/>
                <wp:effectExtent l="3175" t="0" r="0" b="635"/>
                <wp:docPr id="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81390" y="271496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18873" y="901959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4412" y="1695816"/>
                            <a:ext cx="4703842" cy="56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Экспертиза документов и проверка их соответствия требованиям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1153" y="2514428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1153" y="3368525"/>
                            <a:ext cx="3165603" cy="64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Направление заявителю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7714" y="4412421"/>
                            <a:ext cx="2829732" cy="1363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Постановление о присвоении квалификационных категорий спортивных судей: «спортивный судья второй категории», «спортивный судья третьей категории» и «юный спортивный судья»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13559" y="4472662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45D" w:rsidRPr="00CC5C6A" w:rsidRDefault="00A2645D" w:rsidP="00ED57A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008808" y="599106"/>
                            <a:ext cx="825" cy="302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flipH="1">
                            <a:off x="3006333" y="1384710"/>
                            <a:ext cx="3301" cy="31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 flipH="1">
                            <a:off x="2993954" y="2264388"/>
                            <a:ext cx="12379" cy="25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2993954" y="3058244"/>
                            <a:ext cx="825" cy="310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 flipH="1">
                            <a:off x="1902168" y="4015493"/>
                            <a:ext cx="1091786" cy="396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5" idx="2"/>
                          <a:endCxn id="7" idx="0"/>
                        </wps:cNvCnPr>
                        <wps:spPr bwMode="auto">
                          <a:xfrm>
                            <a:off x="2993954" y="4015493"/>
                            <a:ext cx="1541540" cy="457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41" editas="canvas" style="width:467.85pt;height:462.25pt;mso-position-horizontal-relative:char;mso-position-vertical-relative:line" coordsize="59416,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">
                <v:shape id="_x0000_s1042" type="#_x0000_t75" style="position:absolute;width:59416;height:58705;visibility:visible;mso-wrap-style:square">
                  <v:fill o:detectmouseclick="t"/>
                  <v:path o:connecttype="none"/>
                </v:shape>
                <v:rect id="Rectangle 4" o:spid="_x0000_s1043" style="position:absolute;left:19813;top:2714;width:20549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44" style="position:absolute;left:12188;top:9019;width:35815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6" o:spid="_x0000_s1045" style="position:absolute;left:6544;top:16958;width:47038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Экспертиза документов и проверка их соответствия требованиям административного регламента</w:t>
                        </w:r>
                      </w:p>
                    </w:txbxContent>
                  </v:textbox>
                </v:rect>
                <v:rect id="Rectangle 7" o:spid="_x0000_s1046" style="position:absolute;left:14111;top:25144;width:31656;height:5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rect>
                <v:rect id="Rectangle 8" o:spid="_x0000_s1047" style="position:absolute;left:14111;top:33685;width:31656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Направление заявителю результата предоставления муниципальной услуги</w:t>
                        </w:r>
                      </w:p>
                    </w:txbxContent>
                  </v:textbox>
                </v:rect>
                <v:rect id="Rectangle 9" o:spid="_x0000_s1048" style="position:absolute;left:4877;top:44124;width:28297;height:1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A2645D" w:rsidRPr="00CC5C6A" w:rsidRDefault="00A2645D" w:rsidP="00ED57A7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Постановление о присвоении квалификационных категорий спортивных судей: «спортивный судья второй категории», «спортивный судья третьей категории» и «юный спортивный судья»</w:t>
                        </w:r>
                      </w:p>
                    </w:txbxContent>
                  </v:textbox>
                </v:rect>
                <v:rect id="Rectangle 10" o:spid="_x0000_s1049" style="position:absolute;left:37135;top:44726;width:16447;height: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2645D" w:rsidRPr="00CC5C6A" w:rsidRDefault="00A2645D" w:rsidP="00ED57A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 id="AutoShape 11" o:spid="_x0000_s1050" type="#_x0000_t32" style="position:absolute;left:30088;top:5991;width:8;height:3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2" o:spid="_x0000_s1051" type="#_x0000_t32" style="position:absolute;left:30063;top:13847;width:33;height:3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3" o:spid="_x0000_s1052" type="#_x0000_t32" style="position:absolute;left:29939;top:22643;width:124;height:25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14" o:spid="_x0000_s1053" type="#_x0000_t32" style="position:absolute;left:29939;top:30582;width:8;height:3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54" type="#_x0000_t32" style="position:absolute;left:19021;top:40154;width:10918;height:39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6" o:spid="_x0000_s1055" type="#_x0000_t32" style="position:absolute;left:29939;top:40154;width:15415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Приложение 2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«Присвоение квалификационных категорий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спортивных судей: «спортивный судья второй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категории» и «спортивный судья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третьей категории»</w:t>
      </w:r>
    </w:p>
    <w:p w:rsidR="00ED57A7" w:rsidRDefault="00ED57A7" w:rsidP="00ED57A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6253" w:rsidRPr="000C61B0" w:rsidRDefault="00CE6253" w:rsidP="00ED57A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Бланк организации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Председателю комитета по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Физической культуре и спорту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Новоалександровского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lastRenderedPageBreak/>
        <w:t>городского округа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Ставропольского края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ФИО председателя</w:t>
      </w:r>
    </w:p>
    <w:p w:rsidR="004A5A6B" w:rsidRPr="000C61B0" w:rsidRDefault="004A5A6B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A5A6B" w:rsidRDefault="004A5A6B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CE6253" w:rsidRPr="000C61B0" w:rsidRDefault="00CE6253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D57A7" w:rsidRPr="00EB3397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B3397">
        <w:rPr>
          <w:rFonts w:ascii="Arial" w:hAnsi="Arial" w:cs="Arial"/>
          <w:b/>
          <w:sz w:val="26"/>
          <w:szCs w:val="26"/>
        </w:rPr>
        <w:t>ЗАЯВЛЕНИЕ</w:t>
      </w:r>
    </w:p>
    <w:p w:rsidR="00ED57A7" w:rsidRPr="00EB3397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B3397">
        <w:rPr>
          <w:rFonts w:ascii="Arial" w:hAnsi="Arial" w:cs="Arial"/>
          <w:b/>
          <w:sz w:val="26"/>
          <w:szCs w:val="26"/>
        </w:rPr>
        <w:t>о присвоении квалификационной категории спортивных судей («спортивный судья второй категории» и «спортивный судья третьей категории»)</w:t>
      </w:r>
    </w:p>
    <w:p w:rsidR="004A5A6B" w:rsidRDefault="004A5A6B" w:rsidP="00ED57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E6253" w:rsidRPr="000C61B0" w:rsidRDefault="00CE6253" w:rsidP="00ED57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На основании Положения о спортивных судьях, утвержденного приказом Министерства спорта Российской Федерации от 30 сентября 2015 г. № 913, ходатайствую о присвоении квалификационной категории спортивных судей» («спортивный судья второй категории», «спортивный судья третьей категории» по виду спорта «____________________» спортивным судьям, выполнившим условия квалификационных требований к спортивным судьям и требования Положения:</w:t>
      </w:r>
    </w:p>
    <w:p w:rsidR="00ED57A7" w:rsidRPr="000C61B0" w:rsidRDefault="00ED57A7" w:rsidP="00ED57A7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173"/>
        <w:gridCol w:w="4165"/>
        <w:gridCol w:w="2526"/>
      </w:tblGrid>
      <w:tr w:rsidR="00ED57A7" w:rsidRPr="000C61B0" w:rsidTr="00B07A78">
        <w:tc>
          <w:tcPr>
            <w:tcW w:w="484" w:type="dxa"/>
          </w:tcPr>
          <w:p w:rsidR="00ED57A7" w:rsidRPr="000C61B0" w:rsidRDefault="00ED57A7" w:rsidP="00ED57A7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ED57A7" w:rsidRPr="000C61B0" w:rsidRDefault="00ED57A7" w:rsidP="00ED57A7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ED57A7" w:rsidRPr="000C61B0" w:rsidRDefault="00ED57A7" w:rsidP="00ED57A7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559" w:type="dxa"/>
          </w:tcPr>
          <w:p w:rsidR="00ED57A7" w:rsidRPr="000C61B0" w:rsidRDefault="00ED57A7" w:rsidP="00ED57A7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Территориальная принадлежность спортивного судьи</w:t>
            </w:r>
          </w:p>
        </w:tc>
      </w:tr>
      <w:tr w:rsidR="00ED57A7" w:rsidRPr="000C61B0" w:rsidTr="00B07A78">
        <w:tc>
          <w:tcPr>
            <w:tcW w:w="484" w:type="dxa"/>
          </w:tcPr>
          <w:p w:rsidR="00ED57A7" w:rsidRPr="000C61B0" w:rsidRDefault="00ED57A7" w:rsidP="00ED57A7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57A7" w:rsidRPr="000C61B0" w:rsidRDefault="00ED57A7" w:rsidP="00ED57A7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57A7" w:rsidRPr="000C61B0" w:rsidRDefault="00ED57A7" w:rsidP="00ED57A7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</w:tcPr>
          <w:p w:rsidR="00ED57A7" w:rsidRPr="000C61B0" w:rsidRDefault="00ED57A7" w:rsidP="00ED57A7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7A7" w:rsidRDefault="00ED57A7" w:rsidP="00ED57A7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B3397" w:rsidRPr="000C61B0" w:rsidRDefault="00EB3397" w:rsidP="00ED57A7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pStyle w:val="ab"/>
        <w:spacing w:after="0"/>
        <w:ind w:left="0" w:firstLine="567"/>
        <w:rPr>
          <w:rFonts w:ascii="Arial" w:hAnsi="Arial" w:cs="Arial"/>
        </w:rPr>
      </w:pPr>
      <w:r w:rsidRPr="000C61B0">
        <w:rPr>
          <w:rFonts w:ascii="Arial" w:hAnsi="Arial" w:cs="Arial"/>
        </w:rPr>
        <w:t>Приложение:</w:t>
      </w:r>
    </w:p>
    <w:p w:rsidR="00ED57A7" w:rsidRPr="000C61B0" w:rsidRDefault="00ED57A7" w:rsidP="00ED57A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0C61B0">
        <w:rPr>
          <w:sz w:val="24"/>
          <w:szCs w:val="24"/>
        </w:rPr>
        <w:t>а) представление к присвоению квалификационной категории спортивного судьи;</w:t>
      </w:r>
    </w:p>
    <w:p w:rsidR="00ED57A7" w:rsidRPr="000C61B0" w:rsidRDefault="00ED57A7" w:rsidP="00ED57A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0C61B0">
        <w:rPr>
          <w:sz w:val="24"/>
          <w:szCs w:val="24"/>
        </w:rPr>
        <w:t>б) карточка учета спортивной судейской деятельности спортивного судьи, содержащая сведения о выполнении квалификационных требований на заявленную категорию</w:t>
      </w:r>
      <w:r w:rsidRPr="000C61B0">
        <w:rPr>
          <w:color w:val="000000"/>
          <w:sz w:val="24"/>
          <w:szCs w:val="24"/>
        </w:rPr>
        <w:t>;</w:t>
      </w:r>
    </w:p>
    <w:p w:rsidR="00ED57A7" w:rsidRPr="000C61B0" w:rsidRDefault="00ED57A7" w:rsidP="00ED57A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0C61B0">
        <w:rPr>
          <w:sz w:val="24"/>
          <w:szCs w:val="24"/>
        </w:rPr>
        <w:t xml:space="preserve">в) копия удостоверения «мастер спорта России международного класса» или «мастер спорта России» по соответствующему виду спорта </w:t>
      </w:r>
      <w:r w:rsidRPr="000C61B0">
        <w:rPr>
          <w:color w:val="000000"/>
          <w:sz w:val="24"/>
          <w:szCs w:val="24"/>
        </w:rPr>
        <w:t>(при наличии спортивного звания);</w:t>
      </w:r>
    </w:p>
    <w:p w:rsidR="00ED57A7" w:rsidRPr="000C61B0" w:rsidRDefault="00ED57A7" w:rsidP="00ED57A7">
      <w:pPr>
        <w:pStyle w:val="ConsPlusNormal"/>
        <w:ind w:firstLine="567"/>
        <w:jc w:val="both"/>
        <w:rPr>
          <w:sz w:val="24"/>
          <w:szCs w:val="24"/>
        </w:rPr>
      </w:pPr>
      <w:r w:rsidRPr="000C61B0">
        <w:rPr>
          <w:sz w:val="24"/>
          <w:szCs w:val="24"/>
        </w:rPr>
        <w:t>г) справка о проведении и участии в семинарах соответствующего уровня;</w:t>
      </w:r>
    </w:p>
    <w:p w:rsidR="00ED57A7" w:rsidRPr="000C61B0" w:rsidRDefault="00ED57A7" w:rsidP="00ED57A7">
      <w:pPr>
        <w:pStyle w:val="ConsPlusNormal"/>
        <w:ind w:firstLine="567"/>
        <w:jc w:val="both"/>
        <w:rPr>
          <w:sz w:val="24"/>
          <w:szCs w:val="24"/>
        </w:rPr>
      </w:pPr>
      <w:r w:rsidRPr="000C61B0">
        <w:rPr>
          <w:sz w:val="24"/>
          <w:szCs w:val="24"/>
        </w:rPr>
        <w:t>д)</w:t>
      </w:r>
      <w:r w:rsidR="001564CD">
        <w:rPr>
          <w:sz w:val="24"/>
          <w:szCs w:val="24"/>
        </w:rPr>
        <w:t xml:space="preserve"> </w:t>
      </w:r>
      <w:r w:rsidRPr="000C61B0">
        <w:rPr>
          <w:sz w:val="24"/>
          <w:szCs w:val="24"/>
        </w:rPr>
        <w:t>согласие на обработку персональных данных.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Результат предоставления муниципального услуги прошу направить: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почтовым отправлением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 адресу электронному почты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вручить лично</w:t>
      </w:r>
    </w:p>
    <w:p w:rsidR="00ED57A7" w:rsidRPr="000C61B0" w:rsidRDefault="00ED57A7" w:rsidP="00ED57A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6160A" w:rsidRPr="000C61B0" w:rsidRDefault="0086160A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</w:p>
    <w:p w:rsidR="0086160A" w:rsidRPr="000C61B0" w:rsidRDefault="0086160A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</w:p>
    <w:p w:rsidR="00ED57A7" w:rsidRPr="000C61B0" w:rsidRDefault="00ED57A7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  <w:r w:rsidRPr="000C61B0">
        <w:rPr>
          <w:rFonts w:ascii="Arial" w:hAnsi="Arial" w:cs="Arial"/>
        </w:rPr>
        <w:t>Руководитель аккредитованной федерации</w:t>
      </w:r>
      <w:r w:rsidRPr="000C61B0">
        <w:rPr>
          <w:rFonts w:ascii="Arial" w:hAnsi="Arial" w:cs="Arial"/>
          <w:lang w:val="ru-RU"/>
        </w:rPr>
        <w:t xml:space="preserve"> ________________________________</w:t>
      </w:r>
    </w:p>
    <w:p w:rsidR="00ED57A7" w:rsidRPr="000C61B0" w:rsidRDefault="00ED57A7" w:rsidP="00ED57A7">
      <w:pPr>
        <w:pStyle w:val="ab"/>
        <w:spacing w:after="0"/>
        <w:ind w:left="0"/>
        <w:jc w:val="right"/>
        <w:rPr>
          <w:rFonts w:ascii="Arial" w:hAnsi="Arial" w:cs="Arial"/>
          <w:lang w:val="ru-RU"/>
        </w:rPr>
      </w:pPr>
      <w:r w:rsidRPr="000C61B0">
        <w:rPr>
          <w:rFonts w:ascii="Arial" w:hAnsi="Arial" w:cs="Arial"/>
          <w:color w:val="000000"/>
        </w:rPr>
        <w:t>(указать конкретную должность)</w:t>
      </w:r>
    </w:p>
    <w:p w:rsidR="00ED57A7" w:rsidRPr="000C61B0" w:rsidRDefault="00ED57A7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  <w:r w:rsidRPr="000C61B0">
        <w:rPr>
          <w:rFonts w:ascii="Arial" w:hAnsi="Arial" w:cs="Arial"/>
          <w:lang w:val="ru-RU"/>
        </w:rPr>
        <w:t>________ _______________</w:t>
      </w:r>
    </w:p>
    <w:p w:rsidR="00ED57A7" w:rsidRPr="000C61B0" w:rsidRDefault="00ED57A7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  <w:r w:rsidRPr="000C61B0">
        <w:rPr>
          <w:rFonts w:ascii="Arial" w:hAnsi="Arial" w:cs="Arial"/>
          <w:lang w:val="ru-RU"/>
        </w:rPr>
        <w:t>Подпись (Ф.И.О.)</w:t>
      </w:r>
    </w:p>
    <w:p w:rsidR="00ED57A7" w:rsidRPr="000C61B0" w:rsidRDefault="00ED57A7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</w:p>
    <w:p w:rsidR="0086160A" w:rsidRPr="000C61B0" w:rsidRDefault="0086160A" w:rsidP="00ED57A7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Контактные данные:</w:t>
      </w:r>
    </w:p>
    <w:p w:rsidR="00ED57A7" w:rsidRPr="000C61B0" w:rsidRDefault="00ED57A7" w:rsidP="00ED57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Исполнитель 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Телефон 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Адрес эл.почты ____________________</w:t>
      </w:r>
    </w:p>
    <w:p w:rsidR="00ED57A7" w:rsidRPr="000C61B0" w:rsidRDefault="00ED57A7" w:rsidP="00ED57A7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«____»_________________20___г.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ED57A7" w:rsidRPr="000C61B0" w:rsidSect="004105BB">
          <w:headerReference w:type="first" r:id="rId9"/>
          <w:pgSz w:w="11909" w:h="16834"/>
          <w:pgMar w:top="1134" w:right="567" w:bottom="1134" w:left="1985" w:header="720" w:footer="720" w:gutter="0"/>
          <w:cols w:space="60"/>
          <w:noEndnote/>
          <w:docGrid w:linePitch="299"/>
        </w:sectPr>
      </w:pP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lastRenderedPageBreak/>
        <w:t>Приложение 3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«Присвоение квалификационных категорий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спортивных судей: «спортивный судья второй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категории» и «спортивный судья третьей категории»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653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0"/>
        <w:gridCol w:w="986"/>
        <w:gridCol w:w="188"/>
        <w:gridCol w:w="1088"/>
        <w:gridCol w:w="897"/>
        <w:gridCol w:w="700"/>
        <w:gridCol w:w="671"/>
        <w:gridCol w:w="1980"/>
        <w:gridCol w:w="1847"/>
        <w:gridCol w:w="1134"/>
        <w:gridCol w:w="1559"/>
      </w:tblGrid>
      <w:tr w:rsidR="00ED57A7" w:rsidRPr="000C61B0" w:rsidTr="00B07A78">
        <w:trPr>
          <w:trHeight w:val="415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Представление</w:t>
            </w:r>
          </w:p>
        </w:tc>
        <w:tc>
          <w:tcPr>
            <w:tcW w:w="2982" w:type="dxa"/>
            <w:gridSpan w:val="4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Спортивная судейская категория</w:t>
            </w:r>
          </w:p>
        </w:tc>
        <w:tc>
          <w:tcPr>
            <w:tcW w:w="2268" w:type="dxa"/>
            <w:gridSpan w:val="3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Фото 2 шт. (3 на 4 см) в блоке</w:t>
            </w:r>
          </w:p>
        </w:tc>
        <w:tc>
          <w:tcPr>
            <w:tcW w:w="4961" w:type="dxa"/>
            <w:gridSpan w:val="3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Основные показатели (нормативы)</w:t>
            </w: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</w:tr>
      <w:tr w:rsidR="00ED57A7" w:rsidRPr="000C61B0" w:rsidTr="00B07A78">
        <w:trPr>
          <w:trHeight w:val="533"/>
        </w:trPr>
        <w:tc>
          <w:tcPr>
            <w:tcW w:w="2660" w:type="dxa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Вид спорта</w:t>
            </w:r>
          </w:p>
        </w:tc>
        <w:tc>
          <w:tcPr>
            <w:tcW w:w="2982" w:type="dxa"/>
            <w:gridSpan w:val="4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847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Наименование соревнований (дисциплина, вес)</w:t>
            </w:r>
          </w:p>
        </w:tc>
        <w:tc>
          <w:tcPr>
            <w:tcW w:w="1134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Ранг соревнования</w:t>
            </w:r>
          </w:p>
        </w:tc>
        <w:tc>
          <w:tcPr>
            <w:tcW w:w="1559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Спортивная судейская должность и оценка судейства</w:t>
            </w:r>
          </w:p>
        </w:tc>
      </w:tr>
      <w:tr w:rsidR="00ED57A7" w:rsidRPr="000C61B0" w:rsidTr="00B07A78">
        <w:trPr>
          <w:trHeight w:val="145"/>
        </w:trPr>
        <w:tc>
          <w:tcPr>
            <w:tcW w:w="2660" w:type="dxa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gridSpan w:val="4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Число, месяц, год</w:t>
            </w:r>
          </w:p>
        </w:tc>
        <w:tc>
          <w:tcPr>
            <w:tcW w:w="1847" w:type="dxa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358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1706" w:type="dxa"/>
            <w:gridSpan w:val="2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2268" w:type="dxa"/>
            <w:gridSpan w:val="3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263"/>
        </w:trPr>
        <w:tc>
          <w:tcPr>
            <w:tcW w:w="2660" w:type="dxa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gridSpan w:val="2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897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70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71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0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262"/>
        </w:trPr>
        <w:tc>
          <w:tcPr>
            <w:tcW w:w="2660" w:type="dxa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532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6" w:type="dxa"/>
            <w:gridSpan w:val="2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Город, поселок, село (место жительства)</w:t>
            </w:r>
          </w:p>
        </w:tc>
        <w:tc>
          <w:tcPr>
            <w:tcW w:w="2268" w:type="dxa"/>
            <w:gridSpan w:val="3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532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Принадлежность к спортивной организации</w:t>
            </w:r>
          </w:p>
        </w:tc>
        <w:tc>
          <w:tcPr>
            <w:tcW w:w="5250" w:type="dxa"/>
            <w:gridSpan w:val="7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343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250" w:type="dxa"/>
            <w:gridSpan w:val="7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340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lastRenderedPageBreak/>
              <w:t>Место работы (учебы), должность</w:t>
            </w:r>
          </w:p>
        </w:tc>
        <w:tc>
          <w:tcPr>
            <w:tcW w:w="5250" w:type="dxa"/>
            <w:gridSpan w:val="7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288"/>
        </w:trPr>
        <w:tc>
          <w:tcPr>
            <w:tcW w:w="2660" w:type="dxa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Домашний адрес</w:t>
            </w:r>
          </w:p>
        </w:tc>
        <w:tc>
          <w:tcPr>
            <w:tcW w:w="5250" w:type="dxa"/>
            <w:gridSpan w:val="7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532"/>
        </w:trPr>
        <w:tc>
          <w:tcPr>
            <w:tcW w:w="2660" w:type="dxa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Предыдущая спортивная судейская категория</w:t>
            </w:r>
          </w:p>
        </w:tc>
        <w:tc>
          <w:tcPr>
            <w:tcW w:w="720" w:type="dxa"/>
            <w:vMerge w:val="restart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присвоения</w:t>
            </w:r>
          </w:p>
        </w:tc>
        <w:tc>
          <w:tcPr>
            <w:tcW w:w="4530" w:type="dxa"/>
            <w:gridSpan w:val="6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Выполнение условий присвоения спортивной судейской категории 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980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183"/>
        </w:trPr>
        <w:tc>
          <w:tcPr>
            <w:tcW w:w="2660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126"/>
        </w:trPr>
        <w:tc>
          <w:tcPr>
            <w:tcW w:w="2660" w:type="dxa"/>
            <w:vMerge w:val="restart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Стаж деятельности спортивного судьи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 ___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____г</w:t>
            </w:r>
          </w:p>
        </w:tc>
        <w:tc>
          <w:tcPr>
            <w:tcW w:w="4530" w:type="dxa"/>
            <w:gridSpan w:val="6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164"/>
        </w:trPr>
        <w:tc>
          <w:tcPr>
            <w:tcW w:w="2660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1218"/>
        </w:trPr>
        <w:tc>
          <w:tcPr>
            <w:tcW w:w="4554" w:type="dxa"/>
            <w:gridSpan w:val="4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 xml:space="preserve">Организация представляющая к присвоению 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Председатель комитета СК по физической культуре и спорту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Подпись___________________ (__________)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подпись Ф.И.О.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Дата___________________</w:t>
            </w:r>
          </w:p>
        </w:tc>
        <w:tc>
          <w:tcPr>
            <w:tcW w:w="9876" w:type="dxa"/>
            <w:gridSpan w:val="8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Решение федерации (союза, ассоциации) по виду спорта: протокол №_____ от «_______»_______________20____ г.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Руководитель федерации ___________________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подпись Ф.И.О.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Ответственный исполнитель __________________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подпись Ф.И.О.</w:t>
            </w:r>
          </w:p>
        </w:tc>
      </w:tr>
    </w:tbl>
    <w:p w:rsidR="000C61B0" w:rsidRDefault="000C61B0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1B0" w:rsidRDefault="000C61B0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Default="00ED57A7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 xml:space="preserve">ПРЕДСТАВЛЕНИЕ К ПРИСВОЕНИЮ СПОРТИВНОЙ СУДЕЙСКОЙ КАТЕГОРИИ СПОРТИВНЫХ СУДЕЙ: «СПОРТИВНЫЙ СУДЬЯ ВТОРОЙ КАТЕГОРИИ» И «СПОРТИВНЫЙ СУДЬЯ ТРЕТЬЕЙ КАТЕГОРИИ» </w:t>
      </w:r>
    </w:p>
    <w:p w:rsidR="00180A5A" w:rsidRDefault="00180A5A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0A5A" w:rsidRPr="000C61B0" w:rsidRDefault="00180A5A" w:rsidP="00ED57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Приложение 4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«Присвоение квалификационных категорий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спортивных судей: «спортивный судья второй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lastRenderedPageBreak/>
        <w:t>категории» и «спортивный судья третьей категории»</w:t>
      </w:r>
    </w:p>
    <w:p w:rsidR="00ED57A7" w:rsidRPr="000C61B0" w:rsidRDefault="00ED57A7" w:rsidP="00ED57A7">
      <w:pPr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ED57A7" w:rsidRPr="00EB3397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B3397">
        <w:rPr>
          <w:rFonts w:ascii="Arial" w:hAnsi="Arial" w:cs="Arial"/>
          <w:b/>
          <w:sz w:val="26"/>
          <w:szCs w:val="26"/>
        </w:rPr>
        <w:t>Карточка учета спортивной судейской деятельности спортивного судьи</w:t>
      </w:r>
    </w:p>
    <w:p w:rsidR="00ED57A7" w:rsidRPr="00EB3397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ED57A7" w:rsidRPr="000C61B0" w:rsidRDefault="00ED57A7" w:rsidP="00ED5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Наименование вида спорта (спортивной дисциплины), номер – код вида спорта в соответствии с Всероссийским реестром видов спорта</w:t>
      </w:r>
    </w:p>
    <w:p w:rsidR="00ED57A7" w:rsidRPr="000C61B0" w:rsidRDefault="00ED57A7" w:rsidP="00ED5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</w:p>
    <w:p w:rsidR="00ED57A7" w:rsidRPr="000C61B0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4052" w:type="dxa"/>
        <w:tblInd w:w="93" w:type="dxa"/>
        <w:tblLook w:val="04A0" w:firstRow="1" w:lastRow="0" w:firstColumn="1" w:lastColumn="0" w:noHBand="0" w:noVBand="1"/>
      </w:tblPr>
      <w:tblGrid>
        <w:gridCol w:w="2254"/>
        <w:gridCol w:w="1110"/>
        <w:gridCol w:w="603"/>
        <w:gridCol w:w="537"/>
        <w:gridCol w:w="638"/>
        <w:gridCol w:w="688"/>
        <w:gridCol w:w="482"/>
        <w:gridCol w:w="2226"/>
        <w:gridCol w:w="2799"/>
        <w:gridCol w:w="2842"/>
      </w:tblGrid>
      <w:tr w:rsidR="00ED57A7" w:rsidRPr="000C61B0" w:rsidTr="00B07A78">
        <w:trPr>
          <w:trHeight w:val="4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Муниципальное образование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фото</w:t>
            </w: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Начало деятельности в качестве спортивного судьи (число, месяц, год)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Адрес (место жительства)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10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Квалификационная категория спортивного судьи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присвоения (число, месяц, год)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 xml:space="preserve">Реквизиты документа о присвоении квалификационной категории спортивного </w:t>
            </w:r>
            <w:r w:rsidRPr="000C61B0">
              <w:rPr>
                <w:rFonts w:ascii="Arial" w:hAnsi="Arial" w:cs="Arial"/>
                <w:sz w:val="24"/>
                <w:szCs w:val="24"/>
              </w:rPr>
              <w:lastRenderedPageBreak/>
              <w:t>судьи (номер приказа и дата)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lastRenderedPageBreak/>
              <w:t>Должность, фамилия, инициалы лица, подписавшего документ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7A7" w:rsidRPr="000C61B0" w:rsidRDefault="00ED57A7" w:rsidP="00ED57A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Оборотная сторона</w:t>
      </w:r>
    </w:p>
    <w:p w:rsidR="000C61B0" w:rsidRDefault="000C61B0" w:rsidP="00ED57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Практика спортивного судейства, теоретическая подготовка, квалификационный зачет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276"/>
        <w:gridCol w:w="1134"/>
        <w:gridCol w:w="851"/>
        <w:gridCol w:w="567"/>
        <w:gridCol w:w="567"/>
        <w:gridCol w:w="567"/>
        <w:gridCol w:w="1275"/>
        <w:gridCol w:w="384"/>
        <w:gridCol w:w="407"/>
        <w:gridCol w:w="485"/>
        <w:gridCol w:w="708"/>
        <w:gridCol w:w="567"/>
        <w:gridCol w:w="567"/>
        <w:gridCol w:w="567"/>
        <w:gridCol w:w="709"/>
        <w:gridCol w:w="992"/>
      </w:tblGrid>
      <w:tr w:rsidR="00ED57A7" w:rsidRPr="000C61B0" w:rsidTr="00B07A78">
        <w:trPr>
          <w:trHeight w:val="260"/>
        </w:trPr>
        <w:tc>
          <w:tcPr>
            <w:tcW w:w="6380" w:type="dxa"/>
            <w:gridSpan w:val="7"/>
            <w:vMerge w:val="restart"/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Практика спортивного судейства</w:t>
            </w:r>
          </w:p>
        </w:tc>
        <w:tc>
          <w:tcPr>
            <w:tcW w:w="4960" w:type="dxa"/>
            <w:gridSpan w:val="8"/>
            <w:shd w:val="clear" w:color="auto" w:fill="auto"/>
            <w:noWrap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Квалификационный зачет</w:t>
            </w:r>
          </w:p>
        </w:tc>
      </w:tr>
      <w:tr w:rsidR="00ED57A7" w:rsidRPr="000C61B0" w:rsidTr="00B07A78">
        <w:trPr>
          <w:trHeight w:val="600"/>
        </w:trPr>
        <w:tc>
          <w:tcPr>
            <w:tcW w:w="6380" w:type="dxa"/>
            <w:gridSpan w:val="7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Участие в теоретических занятиях 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Участие в теоретических занятиях в качестве участника</w:t>
            </w:r>
          </w:p>
        </w:tc>
        <w:tc>
          <w:tcPr>
            <w:tcW w:w="3402" w:type="dxa"/>
            <w:gridSpan w:val="5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943"/>
        </w:trPr>
        <w:tc>
          <w:tcPr>
            <w:tcW w:w="1560" w:type="dxa"/>
            <w:gridSpan w:val="3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проведения официальных соревнований (число, месяц, год)</w:t>
            </w:r>
          </w:p>
        </w:tc>
        <w:tc>
          <w:tcPr>
            <w:tcW w:w="1559" w:type="dxa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 xml:space="preserve">Наименование официальных соревнований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Статус официальных соревнований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 xml:space="preserve">Дата проведения (число, месяц, год)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Форма (тема)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Дата проведения 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Форма (тема) 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№ протокола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ED57A7" w:rsidRPr="000C61B0" w:rsidTr="00B07A78">
        <w:trPr>
          <w:cantSplit/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cantSplit/>
          <w:trHeight w:val="423"/>
        </w:trPr>
        <w:tc>
          <w:tcPr>
            <w:tcW w:w="568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7A7" w:rsidRPr="000C61B0" w:rsidRDefault="00ED57A7" w:rsidP="00ED57A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6321"/>
      </w:tblGrid>
      <w:tr w:rsidR="00ED57A7" w:rsidRPr="000C61B0" w:rsidTr="00B07A78">
        <w:trPr>
          <w:trHeight w:val="492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региональной аккредитованной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6321" w:type="dxa"/>
            <w:vMerge w:val="restart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t>Контактный телефон ответственного исполнителя, ФИО</w:t>
            </w:r>
          </w:p>
        </w:tc>
      </w:tr>
      <w:tr w:rsidR="00ED57A7" w:rsidRPr="000C61B0" w:rsidTr="00B07A78">
        <w:trPr>
          <w:trHeight w:val="480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t>__________________</w:t>
            </w:r>
            <w:r w:rsidRPr="000C61B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0C61B0"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t xml:space="preserve">Должность </w:t>
            </w:r>
            <w:r w:rsidRPr="000C61B0">
              <w:rPr>
                <w:rFonts w:ascii="Arial" w:hAnsi="Arial" w:cs="Arial"/>
                <w:bCs/>
                <w:sz w:val="24"/>
                <w:szCs w:val="24"/>
                <w:lang w:val="en-US"/>
              </w:rPr>
              <w:t>(</w:t>
            </w:r>
            <w:r w:rsidRPr="000C61B0">
              <w:rPr>
                <w:rFonts w:ascii="Arial" w:hAnsi="Arial" w:cs="Arial"/>
                <w:bCs/>
                <w:sz w:val="24"/>
                <w:szCs w:val="24"/>
              </w:rPr>
              <w:t>Фамилия, инициалы</w:t>
            </w:r>
            <w:r w:rsidRPr="000C61B0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336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t xml:space="preserve">Подпись </w:t>
            </w:r>
            <w:r w:rsidRPr="000C61B0">
              <w:rPr>
                <w:rFonts w:ascii="Arial" w:hAnsi="Arial" w:cs="Arial"/>
                <w:bCs/>
                <w:sz w:val="24"/>
                <w:szCs w:val="24"/>
                <w:lang w:val="en-US"/>
              </w:rPr>
              <w:t>____________________________________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468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61B0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  <w:r w:rsidRPr="000C61B0">
              <w:rPr>
                <w:rFonts w:ascii="Arial" w:hAnsi="Arial" w:cs="Arial"/>
                <w:sz w:val="24"/>
                <w:szCs w:val="24"/>
              </w:rPr>
              <w:t xml:space="preserve"> ________________________________________</w:t>
            </w:r>
          </w:p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7A7" w:rsidRPr="000C61B0" w:rsidTr="00B07A78">
        <w:trPr>
          <w:trHeight w:val="288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1B0">
              <w:rPr>
                <w:rFonts w:ascii="Arial" w:hAnsi="Arial" w:cs="Arial"/>
                <w:sz w:val="24"/>
                <w:szCs w:val="24"/>
              </w:rPr>
              <w:t>Место печати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ED57A7" w:rsidRPr="000C61B0" w:rsidRDefault="00ED57A7" w:rsidP="00ED57A7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7A7" w:rsidRPr="000C61B0" w:rsidRDefault="00ED57A7" w:rsidP="00ED57A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tabs>
          <w:tab w:val="left" w:leader="underscore" w:pos="888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  <w:sectPr w:rsidR="00ED57A7" w:rsidRPr="000C61B0" w:rsidSect="006E5549">
          <w:pgSz w:w="16834" w:h="11909" w:orient="landscape"/>
          <w:pgMar w:top="1134" w:right="567" w:bottom="1134" w:left="1985" w:header="720" w:footer="720" w:gutter="0"/>
          <w:cols w:space="60"/>
          <w:noEndnote/>
          <w:docGrid w:linePitch="272"/>
        </w:sectPr>
      </w:pPr>
    </w:p>
    <w:p w:rsidR="00ED57A7" w:rsidRPr="00EB3397" w:rsidRDefault="00ED57A7" w:rsidP="00EB339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lastRenderedPageBreak/>
        <w:t>Приложение 5</w:t>
      </w:r>
    </w:p>
    <w:p w:rsidR="00ED57A7" w:rsidRPr="00EB3397" w:rsidRDefault="00ED57A7" w:rsidP="00EB339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ED57A7" w:rsidRPr="00EB3397" w:rsidRDefault="00ED57A7" w:rsidP="00EB339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«Присвоение квалификационных категорий</w:t>
      </w:r>
    </w:p>
    <w:p w:rsidR="00ED57A7" w:rsidRPr="00EB3397" w:rsidRDefault="00ED57A7" w:rsidP="00EB339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спортивных судей: «спортивный судья второй</w:t>
      </w:r>
    </w:p>
    <w:p w:rsidR="00ED57A7" w:rsidRPr="00EB3397" w:rsidRDefault="00ED57A7" w:rsidP="00EB339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3397">
        <w:rPr>
          <w:rFonts w:ascii="Arial" w:hAnsi="Arial" w:cs="Arial"/>
          <w:b/>
          <w:sz w:val="32"/>
          <w:szCs w:val="32"/>
        </w:rPr>
        <w:t>категории» и «спортивный судья третьей категории»</w:t>
      </w:r>
    </w:p>
    <w:p w:rsidR="00ED57A7" w:rsidRDefault="00ED57A7" w:rsidP="00ED57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80A5A" w:rsidRPr="00EB3397" w:rsidRDefault="00180A5A" w:rsidP="00ED57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D57A7" w:rsidRPr="000C61B0" w:rsidRDefault="00ED57A7" w:rsidP="00ED5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Бланк письма комитета по физической</w:t>
      </w:r>
    </w:p>
    <w:p w:rsidR="00ED57A7" w:rsidRPr="000C61B0" w:rsidRDefault="00ED57A7" w:rsidP="00ED5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культуре и спорту администрации</w:t>
      </w:r>
    </w:p>
    <w:p w:rsidR="00ED57A7" w:rsidRPr="000C61B0" w:rsidRDefault="00ED57A7" w:rsidP="00ED5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Новоалександровского городского округа</w:t>
      </w:r>
    </w:p>
    <w:p w:rsidR="00ED57A7" w:rsidRPr="000C61B0" w:rsidRDefault="00ED57A7" w:rsidP="00ED5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Ставропольского края</w:t>
      </w:r>
    </w:p>
    <w:p w:rsidR="00ED57A7" w:rsidRPr="000C61B0" w:rsidRDefault="00ED57A7" w:rsidP="00ED57A7">
      <w:pPr>
        <w:shd w:val="clear" w:color="auto" w:fill="FFFFFF"/>
        <w:tabs>
          <w:tab w:val="left" w:leader="underscore" w:pos="88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Руководителю_________________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86160A" w:rsidRPr="00EB3397" w:rsidRDefault="0086160A" w:rsidP="00ED57A7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sz w:val="26"/>
          <w:szCs w:val="26"/>
        </w:rPr>
      </w:pP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B3397">
        <w:rPr>
          <w:rFonts w:ascii="Arial" w:hAnsi="Arial" w:cs="Arial"/>
          <w:b/>
          <w:sz w:val="26"/>
          <w:szCs w:val="26"/>
        </w:rPr>
        <w:t>УВЕДОМЛЕНИЕ</w:t>
      </w:r>
    </w:p>
    <w:p w:rsidR="00ED57A7" w:rsidRPr="00EB3397" w:rsidRDefault="00ED57A7" w:rsidP="00ED57A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B3397">
        <w:rPr>
          <w:rFonts w:ascii="Arial" w:hAnsi="Arial" w:cs="Arial"/>
          <w:b/>
          <w:sz w:val="26"/>
          <w:szCs w:val="26"/>
        </w:rPr>
        <w:t>об отказе в предоставлении муниципальной услуги</w:t>
      </w:r>
    </w:p>
    <w:p w:rsidR="00ED57A7" w:rsidRDefault="00ED57A7" w:rsidP="00ED57A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80A5A" w:rsidRPr="000C61B0" w:rsidRDefault="00180A5A" w:rsidP="00ED57A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квалификационных категорий спортивных судей: «спортивный судья второй категории» и «спортивный судья третьей категории» (нужное подчеркнуть).</w: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Вам отказано в присвоении ____________________________________________________________________________________________________________________________________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указать спортивные разряды или категорию спортивных судей на основании выявленных нарушений, указанных в пункте 2.7. и подпункте 2.9.2. административного регламента, а именно:</w: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D57A7" w:rsidRPr="000C61B0" w:rsidRDefault="00ED57A7" w:rsidP="00ED57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:rsidR="00ED57A7" w:rsidRPr="000C61B0" w:rsidRDefault="00ED57A7" w:rsidP="00ED57A7">
      <w:pPr>
        <w:shd w:val="clear" w:color="auto" w:fill="FFFFFF"/>
        <w:tabs>
          <w:tab w:val="left" w:leader="underscore" w:pos="3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Дата ___________________________</w:t>
      </w:r>
    </w:p>
    <w:p w:rsidR="00ED57A7" w:rsidRPr="000C61B0" w:rsidRDefault="00ED57A7" w:rsidP="00ED57A7">
      <w:pPr>
        <w:shd w:val="clear" w:color="auto" w:fill="FFFFFF"/>
        <w:tabs>
          <w:tab w:val="left" w:leader="underscore" w:pos="854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3B67" w:rsidRPr="000C61B0" w:rsidRDefault="002D3B67" w:rsidP="00ED57A7">
      <w:pPr>
        <w:shd w:val="clear" w:color="auto" w:fill="FFFFFF"/>
        <w:tabs>
          <w:tab w:val="left" w:leader="underscore" w:pos="854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D57A7" w:rsidRPr="000C61B0" w:rsidRDefault="00ED57A7" w:rsidP="006E5549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Председатель комитета по</w:t>
      </w:r>
    </w:p>
    <w:p w:rsidR="00ED57A7" w:rsidRPr="000C61B0" w:rsidRDefault="00ED57A7" w:rsidP="006E5549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физической культуре и спорту</w:t>
      </w:r>
    </w:p>
    <w:p w:rsidR="00ED57A7" w:rsidRPr="000C61B0" w:rsidRDefault="00ED57A7" w:rsidP="006E5549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администрации Новоалександровского</w:t>
      </w:r>
    </w:p>
    <w:p w:rsidR="00ED57A7" w:rsidRPr="000C61B0" w:rsidRDefault="00ED57A7" w:rsidP="006E5549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городского округа</w:t>
      </w:r>
    </w:p>
    <w:p w:rsidR="00ED57A7" w:rsidRPr="000C61B0" w:rsidRDefault="00ED57A7" w:rsidP="006E5549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Ставропольского края ___________________________________________</w:t>
      </w:r>
    </w:p>
    <w:p w:rsidR="00ED57A7" w:rsidRPr="000C61B0" w:rsidRDefault="00ED57A7" w:rsidP="00ED5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Инициалы, Фамилия</w:t>
      </w:r>
    </w:p>
    <w:p w:rsidR="00342DD2" w:rsidRPr="000C61B0" w:rsidRDefault="00ED57A7" w:rsidP="002D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1B0">
        <w:rPr>
          <w:rFonts w:ascii="Arial" w:hAnsi="Arial" w:cs="Arial"/>
          <w:sz w:val="24"/>
          <w:szCs w:val="24"/>
        </w:rPr>
        <w:t>Исполнитель, контактный телефон</w:t>
      </w:r>
    </w:p>
    <w:p w:rsidR="002D3B67" w:rsidRPr="000C61B0" w:rsidRDefault="002D3B67" w:rsidP="002D3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B67" w:rsidRPr="000C61B0" w:rsidSect="006E5549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7B" w:rsidRDefault="00F82A7B" w:rsidP="006524BB">
      <w:pPr>
        <w:spacing w:after="0" w:line="240" w:lineRule="auto"/>
      </w:pPr>
      <w:r>
        <w:separator/>
      </w:r>
    </w:p>
  </w:endnote>
  <w:endnote w:type="continuationSeparator" w:id="0">
    <w:p w:rsidR="00F82A7B" w:rsidRDefault="00F82A7B" w:rsidP="0065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42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7B" w:rsidRDefault="00F82A7B" w:rsidP="006524BB">
      <w:pPr>
        <w:spacing w:after="0" w:line="240" w:lineRule="auto"/>
      </w:pPr>
      <w:r>
        <w:separator/>
      </w:r>
    </w:p>
  </w:footnote>
  <w:footnote w:type="continuationSeparator" w:id="0">
    <w:p w:rsidR="00F82A7B" w:rsidRDefault="00F82A7B" w:rsidP="0065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5D" w:rsidRDefault="00A2645D">
    <w:pPr>
      <w:pStyle w:val="a6"/>
      <w:jc w:val="right"/>
    </w:pPr>
  </w:p>
  <w:p w:rsidR="00A2645D" w:rsidRDefault="00A264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5D" w:rsidRPr="0086160A" w:rsidRDefault="00A2645D" w:rsidP="008616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128F4"/>
    <w:multiLevelType w:val="multilevel"/>
    <w:tmpl w:val="E6C004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7"/>
    <w:rsid w:val="000C61B0"/>
    <w:rsid w:val="00121660"/>
    <w:rsid w:val="00156343"/>
    <w:rsid w:val="001564CD"/>
    <w:rsid w:val="00180A5A"/>
    <w:rsid w:val="00212E6B"/>
    <w:rsid w:val="00221956"/>
    <w:rsid w:val="00241A64"/>
    <w:rsid w:val="00274353"/>
    <w:rsid w:val="00274FDC"/>
    <w:rsid w:val="00293958"/>
    <w:rsid w:val="002D3B67"/>
    <w:rsid w:val="002E5AA1"/>
    <w:rsid w:val="00341D03"/>
    <w:rsid w:val="00342DD2"/>
    <w:rsid w:val="003B09CE"/>
    <w:rsid w:val="003B1208"/>
    <w:rsid w:val="003B2D8E"/>
    <w:rsid w:val="003F0EFC"/>
    <w:rsid w:val="004105BB"/>
    <w:rsid w:val="0042124C"/>
    <w:rsid w:val="004711A1"/>
    <w:rsid w:val="004919BD"/>
    <w:rsid w:val="004A5A6B"/>
    <w:rsid w:val="004F7F95"/>
    <w:rsid w:val="00517F88"/>
    <w:rsid w:val="00570375"/>
    <w:rsid w:val="005E1263"/>
    <w:rsid w:val="006524BB"/>
    <w:rsid w:val="00671145"/>
    <w:rsid w:val="006A0D1E"/>
    <w:rsid w:val="006B2BE7"/>
    <w:rsid w:val="006B5AAC"/>
    <w:rsid w:val="006E5549"/>
    <w:rsid w:val="006F5BE4"/>
    <w:rsid w:val="0071617C"/>
    <w:rsid w:val="007E5590"/>
    <w:rsid w:val="007F0F2C"/>
    <w:rsid w:val="008109C6"/>
    <w:rsid w:val="0086160A"/>
    <w:rsid w:val="00934666"/>
    <w:rsid w:val="00947946"/>
    <w:rsid w:val="00952747"/>
    <w:rsid w:val="00996FCA"/>
    <w:rsid w:val="009A45D0"/>
    <w:rsid w:val="00A00560"/>
    <w:rsid w:val="00A06784"/>
    <w:rsid w:val="00A2645D"/>
    <w:rsid w:val="00A417BA"/>
    <w:rsid w:val="00AF6A15"/>
    <w:rsid w:val="00B02A42"/>
    <w:rsid w:val="00B03451"/>
    <w:rsid w:val="00B07A78"/>
    <w:rsid w:val="00B63A97"/>
    <w:rsid w:val="00B95484"/>
    <w:rsid w:val="00BA6C46"/>
    <w:rsid w:val="00BC5C73"/>
    <w:rsid w:val="00BD110D"/>
    <w:rsid w:val="00BD6E6E"/>
    <w:rsid w:val="00BF5507"/>
    <w:rsid w:val="00C355C1"/>
    <w:rsid w:val="00C43082"/>
    <w:rsid w:val="00C55FF9"/>
    <w:rsid w:val="00C84A77"/>
    <w:rsid w:val="00CC1D76"/>
    <w:rsid w:val="00CC2A14"/>
    <w:rsid w:val="00CE6253"/>
    <w:rsid w:val="00CF4B66"/>
    <w:rsid w:val="00E2372B"/>
    <w:rsid w:val="00E63F31"/>
    <w:rsid w:val="00E70345"/>
    <w:rsid w:val="00E70EAF"/>
    <w:rsid w:val="00E74603"/>
    <w:rsid w:val="00EB3397"/>
    <w:rsid w:val="00EC709E"/>
    <w:rsid w:val="00ED57A7"/>
    <w:rsid w:val="00F72BA4"/>
    <w:rsid w:val="00F75384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42345-BD42-4D15-B756-60C9F49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4BB"/>
  </w:style>
  <w:style w:type="paragraph" w:styleId="a8">
    <w:name w:val="footer"/>
    <w:basedOn w:val="a"/>
    <w:link w:val="a9"/>
    <w:uiPriority w:val="99"/>
    <w:unhideWhenUsed/>
    <w:rsid w:val="006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4BB"/>
  </w:style>
  <w:style w:type="paragraph" w:customStyle="1" w:styleId="ConsPlusNormal">
    <w:name w:val="ConsPlusNormal"/>
    <w:link w:val="ConsPlusNormal0"/>
    <w:rsid w:val="00ED5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unhideWhenUsed/>
    <w:rsid w:val="00ED57A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D57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ED57A7"/>
    <w:pPr>
      <w:widowControl w:val="0"/>
      <w:suppressAutoHyphens/>
      <w:autoSpaceDE w:val="0"/>
      <w:spacing w:after="120" w:line="240" w:lineRule="auto"/>
      <w:ind w:left="283"/>
    </w:pPr>
    <w:rPr>
      <w:rFonts w:ascii="font423" w:eastAsia="font423" w:hAnsi="font423" w:cs="Times New Roman"/>
      <w:sz w:val="24"/>
      <w:szCs w:val="24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rsid w:val="00ED57A7"/>
    <w:rPr>
      <w:rFonts w:ascii="font423" w:eastAsia="font423" w:hAnsi="font423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6229F5D62CD326EF57AA6F7DC44702A087EB6F658E9DCT5w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6DBC-ACA6-401A-8A99-AE4BF286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User46</cp:lastModifiedBy>
  <cp:revision>6</cp:revision>
  <cp:lastPrinted>2018-02-27T14:15:00Z</cp:lastPrinted>
  <dcterms:created xsi:type="dcterms:W3CDTF">2018-04-23T07:58:00Z</dcterms:created>
  <dcterms:modified xsi:type="dcterms:W3CDTF">2018-04-23T12:36:00Z</dcterms:modified>
</cp:coreProperties>
</file>